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8BD443" w14:textId="77777777" w:rsidR="00AC00E0" w:rsidRPr="00FB6A91" w:rsidRDefault="00C824B1" w:rsidP="0045197C">
      <w:pPr>
        <w:spacing w:after="0" w:line="240" w:lineRule="auto"/>
      </w:pPr>
      <w:bookmarkStart w:id="0" w:name="OLE_LINK1"/>
      <w:r w:rsidRPr="00FB6A91">
        <w:t xml:space="preserve">H. CONSEJO GENERAL UNIVERSITARIO </w:t>
      </w:r>
    </w:p>
    <w:p w14:paraId="157DBF72" w14:textId="4F2BE5DF" w:rsidR="00C824B1" w:rsidRPr="00FB6A91" w:rsidRDefault="00C824B1" w:rsidP="0045197C">
      <w:pPr>
        <w:spacing w:after="0" w:line="240" w:lineRule="auto"/>
      </w:pPr>
      <w:r w:rsidRPr="00FB6A91">
        <w:t>Presente</w:t>
      </w:r>
      <w:r w:rsidR="00247647" w:rsidRPr="00FB6A91">
        <w:t>.</w:t>
      </w:r>
    </w:p>
    <w:p w14:paraId="70021890" w14:textId="77777777" w:rsidR="00AC00E0" w:rsidRPr="00FB6A91" w:rsidRDefault="00AC00E0" w:rsidP="0045197C">
      <w:pPr>
        <w:spacing w:after="0" w:line="240" w:lineRule="auto"/>
      </w:pPr>
    </w:p>
    <w:p w14:paraId="73F5D0F4" w14:textId="77777777" w:rsidR="00284AED" w:rsidRPr="00FB6A91" w:rsidRDefault="00284AED" w:rsidP="0045197C">
      <w:pPr>
        <w:spacing w:after="0" w:line="240" w:lineRule="auto"/>
      </w:pPr>
    </w:p>
    <w:p w14:paraId="1426472B" w14:textId="1D440BE5" w:rsidR="00C824B1" w:rsidRPr="00FB6A91" w:rsidRDefault="00C824B1" w:rsidP="00F33834">
      <w:pPr>
        <w:spacing w:after="0" w:line="240" w:lineRule="auto"/>
        <w:jc w:val="both"/>
      </w:pPr>
      <w:r w:rsidRPr="00FB6A91">
        <w:t>A estas Co</w:t>
      </w:r>
      <w:r w:rsidR="00D21ED0" w:rsidRPr="00FB6A91">
        <w:t xml:space="preserve">misiones </w:t>
      </w:r>
      <w:r w:rsidR="00AB018B" w:rsidRPr="00FB6A91">
        <w:t>Permanentes</w:t>
      </w:r>
      <w:r w:rsidR="00D21ED0" w:rsidRPr="00FB6A91">
        <w:t xml:space="preserve"> de Educación, </w:t>
      </w:r>
      <w:r w:rsidR="00284AED" w:rsidRPr="00FB6A91">
        <w:t xml:space="preserve">de </w:t>
      </w:r>
      <w:r w:rsidRPr="00FB6A91">
        <w:t>Hacienda</w:t>
      </w:r>
      <w:r w:rsidR="00D21ED0" w:rsidRPr="00FB6A91">
        <w:t xml:space="preserve"> y </w:t>
      </w:r>
      <w:r w:rsidR="00284AED" w:rsidRPr="00FB6A91">
        <w:t xml:space="preserve">de </w:t>
      </w:r>
      <w:r w:rsidR="00D21ED0" w:rsidRPr="00FB6A91">
        <w:t>Normatividad</w:t>
      </w:r>
      <w:r w:rsidR="00AF1A2B" w:rsidRPr="00FB6A91">
        <w:t xml:space="preserve"> ha sido turnado</w:t>
      </w:r>
      <w:r w:rsidRPr="00FB6A91">
        <w:t xml:space="preserve"> el dictamen número 01/0</w:t>
      </w:r>
      <w:r w:rsidR="007E2269" w:rsidRPr="00FB6A91">
        <w:t>5</w:t>
      </w:r>
      <w:r w:rsidRPr="00FB6A91">
        <w:t>/1</w:t>
      </w:r>
      <w:r w:rsidR="007E2269" w:rsidRPr="00FB6A91">
        <w:t>6</w:t>
      </w:r>
      <w:r w:rsidR="00AF1A2B" w:rsidRPr="00FB6A91">
        <w:t>,</w:t>
      </w:r>
      <w:r w:rsidR="00F84446" w:rsidRPr="00FB6A91">
        <w:t xml:space="preserve"> de fecha</w:t>
      </w:r>
      <w:r w:rsidRPr="00FB6A91">
        <w:t xml:space="preserve"> </w:t>
      </w:r>
      <w:r w:rsidR="00AF1A2B" w:rsidRPr="00FB6A91">
        <w:t>1</w:t>
      </w:r>
      <w:r w:rsidR="00247647" w:rsidRPr="00FB6A91">
        <w:t xml:space="preserve"> </w:t>
      </w:r>
      <w:r w:rsidRPr="00FB6A91">
        <w:t xml:space="preserve">de septiembre de </w:t>
      </w:r>
      <w:r w:rsidR="007E2269" w:rsidRPr="00FB6A91">
        <w:t>2016</w:t>
      </w:r>
      <w:r w:rsidRPr="00FB6A91">
        <w:t>, en el que el Consejo Universitario de Educación Medi</w:t>
      </w:r>
      <w:r w:rsidR="00247647" w:rsidRPr="00FB6A91">
        <w:t>a</w:t>
      </w:r>
      <w:r w:rsidRPr="00FB6A91">
        <w:t xml:space="preserve"> Superior propone la creación de la </w:t>
      </w:r>
      <w:r w:rsidR="007E2269" w:rsidRPr="00FB6A91">
        <w:t>Escuela</w:t>
      </w:r>
      <w:r w:rsidRPr="00FB6A91">
        <w:t xml:space="preserve"> </w:t>
      </w:r>
      <w:r w:rsidR="00351625" w:rsidRPr="00FB6A91">
        <w:t>Politécnica “Ing. Jorge Matute Remus</w:t>
      </w:r>
      <w:r w:rsidR="007E2269" w:rsidRPr="00FB6A91">
        <w:t>”</w:t>
      </w:r>
      <w:r w:rsidR="00AF1A2B" w:rsidRPr="00FB6A91">
        <w:t>,</w:t>
      </w:r>
      <w:r w:rsidRPr="00FB6A91">
        <w:t xml:space="preserve"> </w:t>
      </w:r>
      <w:r w:rsidR="007E2269" w:rsidRPr="00FB6A91">
        <w:t>a partir de los programas educativos de tipo tecnológico de la Escuela Preparatoria Número 10</w:t>
      </w:r>
      <w:r w:rsidRPr="00FB6A91">
        <w:t>, y</w:t>
      </w:r>
    </w:p>
    <w:p w14:paraId="1B84EC6E" w14:textId="77777777" w:rsidR="00C824B1" w:rsidRPr="00FB6A91" w:rsidRDefault="00C824B1" w:rsidP="00247647">
      <w:pPr>
        <w:spacing w:after="0"/>
        <w:jc w:val="both"/>
      </w:pPr>
    </w:p>
    <w:p w14:paraId="556EE717" w14:textId="77777777" w:rsidR="00C824B1" w:rsidRPr="00FB6A91" w:rsidRDefault="00C824B1" w:rsidP="00247647">
      <w:pPr>
        <w:spacing w:after="0"/>
        <w:jc w:val="center"/>
        <w:rPr>
          <w:b/>
        </w:rPr>
      </w:pPr>
      <w:r w:rsidRPr="00FB6A91">
        <w:rPr>
          <w:b/>
        </w:rPr>
        <w:t>R e s u l t a n d o:</w:t>
      </w:r>
    </w:p>
    <w:p w14:paraId="7D70ABC3" w14:textId="77777777" w:rsidR="007426C2" w:rsidRPr="00FB6A91" w:rsidRDefault="007426C2" w:rsidP="00247647">
      <w:pPr>
        <w:spacing w:after="0" w:line="240" w:lineRule="auto"/>
      </w:pPr>
    </w:p>
    <w:p w14:paraId="2A591A28" w14:textId="5E96D3F6" w:rsidR="00C824B1" w:rsidRPr="00FB6A91" w:rsidRDefault="00C824B1"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el </w:t>
      </w:r>
      <w:r w:rsidR="00284AED" w:rsidRPr="00FB6A91">
        <w:rPr>
          <w:rFonts w:ascii="AvantGarde Bk BT" w:eastAsiaTheme="minorHAnsi" w:hAnsi="AvantGarde Bk BT"/>
          <w:sz w:val="22"/>
          <w:szCs w:val="22"/>
        </w:rPr>
        <w:t xml:space="preserve">23 de mayo de 1994, el H. Consejo General Universitario (HCGU), aprobó el dictamen 12209, relacionado con la creación del </w:t>
      </w:r>
      <w:r w:rsidRPr="00FB6A91">
        <w:rPr>
          <w:rFonts w:ascii="AvantGarde Bk BT" w:eastAsiaTheme="minorHAnsi" w:hAnsi="AvantGarde Bk BT"/>
          <w:sz w:val="22"/>
          <w:szCs w:val="22"/>
        </w:rPr>
        <w:t>Sistema de Educación Media Superior</w:t>
      </w:r>
      <w:r w:rsidR="00E7756A" w:rsidRPr="00FB6A91">
        <w:rPr>
          <w:rFonts w:ascii="AvantGarde Bk BT" w:eastAsiaTheme="minorHAnsi" w:hAnsi="AvantGarde Bk BT"/>
          <w:sz w:val="22"/>
          <w:szCs w:val="22"/>
        </w:rPr>
        <w:t xml:space="preserve"> (SEMS)</w:t>
      </w:r>
      <w:r w:rsidRPr="00FB6A91">
        <w:rPr>
          <w:rFonts w:ascii="AvantGarde Bk BT" w:eastAsiaTheme="minorHAnsi" w:hAnsi="AvantGarde Bk BT"/>
          <w:sz w:val="22"/>
          <w:szCs w:val="22"/>
        </w:rPr>
        <w:t xml:space="preserve">, </w:t>
      </w:r>
      <w:r w:rsidR="00284AED" w:rsidRPr="00FB6A91">
        <w:rPr>
          <w:rFonts w:ascii="AvantGarde Bk BT" w:eastAsiaTheme="minorHAnsi" w:hAnsi="AvantGarde Bk BT"/>
          <w:sz w:val="22"/>
          <w:szCs w:val="22"/>
        </w:rPr>
        <w:t xml:space="preserve">cuyo </w:t>
      </w:r>
      <w:r w:rsidRPr="00FB6A91">
        <w:rPr>
          <w:rFonts w:ascii="AvantGarde Bk BT" w:eastAsiaTheme="minorHAnsi" w:hAnsi="AvantGarde Bk BT"/>
          <w:sz w:val="22"/>
          <w:szCs w:val="22"/>
        </w:rPr>
        <w:t xml:space="preserve">propósito </w:t>
      </w:r>
      <w:r w:rsidR="00284AED" w:rsidRPr="00FB6A91">
        <w:rPr>
          <w:rFonts w:ascii="AvantGarde Bk BT" w:eastAsiaTheme="minorHAnsi" w:hAnsi="AvantGarde Bk BT"/>
          <w:sz w:val="22"/>
          <w:szCs w:val="22"/>
        </w:rPr>
        <w:t xml:space="preserve">es </w:t>
      </w:r>
      <w:r w:rsidRPr="00FB6A91">
        <w:rPr>
          <w:rFonts w:ascii="AvantGarde Bk BT" w:eastAsiaTheme="minorHAnsi" w:hAnsi="AvantGarde Bk BT"/>
          <w:sz w:val="22"/>
          <w:szCs w:val="22"/>
        </w:rPr>
        <w:t>la formación general de bachilleres y profesionales técnicos con los conocimientos fundamentales de las ciencias y las humanidades, con una perspectiva de análisis plural; así como la actualización y capacitación de recursos humanos en el ámbito de su competencia, atendiendo a las demandas de la sociedad actual</w:t>
      </w:r>
      <w:r w:rsidR="00AF1A2B" w:rsidRPr="00FB6A91">
        <w:rPr>
          <w:rFonts w:ascii="AvantGarde Bk BT" w:eastAsiaTheme="minorHAnsi" w:hAnsi="AvantGarde Bk BT"/>
          <w:sz w:val="22"/>
          <w:szCs w:val="22"/>
        </w:rPr>
        <w:t xml:space="preserve"> </w:t>
      </w:r>
      <w:r w:rsidRPr="00FB6A91">
        <w:rPr>
          <w:rFonts w:ascii="AvantGarde Bk BT" w:eastAsiaTheme="minorHAnsi" w:hAnsi="AvantGarde Bk BT"/>
          <w:sz w:val="22"/>
          <w:szCs w:val="22"/>
        </w:rPr>
        <w:t xml:space="preserve">en el </w:t>
      </w:r>
      <w:r w:rsidR="00E7756A" w:rsidRPr="00FB6A91">
        <w:rPr>
          <w:rFonts w:ascii="AvantGarde Bk BT" w:eastAsiaTheme="minorHAnsi" w:hAnsi="AvantGarde Bk BT"/>
          <w:sz w:val="22"/>
          <w:szCs w:val="22"/>
        </w:rPr>
        <w:t>e</w:t>
      </w:r>
      <w:r w:rsidRPr="00FB6A91">
        <w:rPr>
          <w:rFonts w:ascii="AvantGarde Bk BT" w:eastAsiaTheme="minorHAnsi" w:hAnsi="AvantGarde Bk BT"/>
          <w:sz w:val="22"/>
          <w:szCs w:val="22"/>
        </w:rPr>
        <w:t>stado de Jalisco.</w:t>
      </w:r>
    </w:p>
    <w:p w14:paraId="374D2907" w14:textId="77777777" w:rsidR="00C824B1" w:rsidRPr="00FB6A91" w:rsidRDefault="00C824B1" w:rsidP="00247647">
      <w:pPr>
        <w:spacing w:after="0"/>
        <w:ind w:left="567" w:hanging="567"/>
        <w:jc w:val="both"/>
      </w:pPr>
    </w:p>
    <w:p w14:paraId="262BC9BC" w14:textId="60C6A9E3" w:rsidR="00C824B1" w:rsidRPr="00FB6A91" w:rsidRDefault="00C824B1"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el </w:t>
      </w:r>
      <w:r w:rsidR="00E7756A" w:rsidRPr="00FB6A91">
        <w:rPr>
          <w:rFonts w:ascii="AvantGarde Bk BT" w:eastAsiaTheme="minorHAnsi" w:hAnsi="AvantGarde Bk BT"/>
          <w:sz w:val="22"/>
          <w:szCs w:val="22"/>
        </w:rPr>
        <w:t xml:space="preserve">SEMS </w:t>
      </w:r>
      <w:r w:rsidRPr="00FB6A91">
        <w:rPr>
          <w:rFonts w:ascii="AvantGarde Bk BT" w:eastAsiaTheme="minorHAnsi" w:hAnsi="AvantGarde Bk BT"/>
          <w:sz w:val="22"/>
          <w:szCs w:val="22"/>
        </w:rPr>
        <w:t>está integrado por las escuelas que, en sus distintos planteles, imparten programas académicos de tipo propedéutico, tecnológico y bivalente</w:t>
      </w:r>
      <w:r w:rsidR="00D04399"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de nivel medio superior</w:t>
      </w:r>
      <w:r w:rsidR="00674532"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en sus distintas modalidades.</w:t>
      </w:r>
    </w:p>
    <w:p w14:paraId="78E7031E" w14:textId="77777777" w:rsidR="00C824B1" w:rsidRPr="00FB6A91" w:rsidRDefault="00C824B1" w:rsidP="00247647">
      <w:pPr>
        <w:spacing w:after="0"/>
        <w:ind w:left="567" w:hanging="567"/>
        <w:jc w:val="both"/>
      </w:pPr>
    </w:p>
    <w:p w14:paraId="516F7D39" w14:textId="1B0CC610" w:rsidR="00C824B1" w:rsidRPr="00FB6A91" w:rsidRDefault="00C824B1"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como eje de las políticas universitarias se encuentra el proceso de desconcentración y regionalización de los servicios educativos que ofrece nuestra </w:t>
      </w:r>
      <w:r w:rsidR="00E210C9" w:rsidRPr="00FB6A91">
        <w:rPr>
          <w:rFonts w:ascii="AvantGarde Bk BT" w:eastAsiaTheme="minorHAnsi" w:hAnsi="AvantGarde Bk BT"/>
          <w:sz w:val="22"/>
          <w:szCs w:val="22"/>
        </w:rPr>
        <w:t>C</w:t>
      </w:r>
      <w:r w:rsidRPr="00FB6A91">
        <w:rPr>
          <w:rFonts w:ascii="AvantGarde Bk BT" w:eastAsiaTheme="minorHAnsi" w:hAnsi="AvantGarde Bk BT"/>
          <w:sz w:val="22"/>
          <w:szCs w:val="22"/>
        </w:rPr>
        <w:t xml:space="preserve">asa de </w:t>
      </w:r>
      <w:r w:rsidR="00E210C9" w:rsidRPr="00FB6A91">
        <w:rPr>
          <w:rFonts w:ascii="AvantGarde Bk BT" w:eastAsiaTheme="minorHAnsi" w:hAnsi="AvantGarde Bk BT"/>
          <w:sz w:val="22"/>
          <w:szCs w:val="22"/>
        </w:rPr>
        <w:t>E</w:t>
      </w:r>
      <w:r w:rsidRPr="00FB6A91">
        <w:rPr>
          <w:rFonts w:ascii="AvantGarde Bk BT" w:eastAsiaTheme="minorHAnsi" w:hAnsi="AvantGarde Bk BT"/>
          <w:sz w:val="22"/>
          <w:szCs w:val="22"/>
        </w:rPr>
        <w:t>studio, a efecto de consolidar su carácter popular y llevarlo a todos los sectores de la población de Jalisco, con la finalidad de organizar, realizar, fomentar y difundir la investigación científica, tecnológica y humanística.</w:t>
      </w:r>
    </w:p>
    <w:p w14:paraId="798C23C9" w14:textId="77777777" w:rsidR="00276884" w:rsidRPr="00FB6A91" w:rsidRDefault="00276884" w:rsidP="00247647">
      <w:pPr>
        <w:pStyle w:val="Prrafodelista"/>
        <w:ind w:left="567" w:hanging="567"/>
        <w:rPr>
          <w:rFonts w:ascii="AvantGarde Bk BT" w:eastAsiaTheme="minorHAnsi" w:hAnsi="AvantGarde Bk BT"/>
          <w:sz w:val="22"/>
          <w:szCs w:val="22"/>
        </w:rPr>
      </w:pPr>
    </w:p>
    <w:p w14:paraId="4A2870F5" w14:textId="25F43253" w:rsidR="00276884" w:rsidRPr="00FB6A91" w:rsidRDefault="00276884"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el Plan Nacional de Desarrollo 2013-2018 establece entre sus objetivos “desarrollar el potencial humano de los mexicanos con educación de calidad” y “garantizar la inclusión y la equidad en el sistema educativo”, a partir de estrategias que </w:t>
      </w:r>
      <w:r w:rsidR="00E210C9" w:rsidRPr="00FB6A91">
        <w:rPr>
          <w:rFonts w:ascii="AvantGarde Bk BT" w:eastAsiaTheme="minorHAnsi" w:hAnsi="AvantGarde Bk BT"/>
          <w:sz w:val="22"/>
          <w:szCs w:val="22"/>
        </w:rPr>
        <w:t xml:space="preserve">garanticen </w:t>
      </w:r>
      <w:r w:rsidRPr="00FB6A91">
        <w:rPr>
          <w:rFonts w:ascii="AvantGarde Bk BT" w:eastAsiaTheme="minorHAnsi" w:hAnsi="AvantGarde Bk BT"/>
          <w:sz w:val="22"/>
          <w:szCs w:val="22"/>
        </w:rPr>
        <w:t>que los planes y programas de estudio sean pertinentes</w:t>
      </w:r>
      <w:r w:rsidR="00B31730"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y de cr</w:t>
      </w:r>
      <w:r w:rsidR="00674532" w:rsidRPr="00FB6A91">
        <w:rPr>
          <w:rFonts w:ascii="AvantGarde Bk BT" w:eastAsiaTheme="minorHAnsi" w:hAnsi="AvantGarde Bk BT"/>
          <w:sz w:val="22"/>
          <w:szCs w:val="22"/>
        </w:rPr>
        <w:t>ear nuevos servicios educativos. U</w:t>
      </w:r>
      <w:r w:rsidRPr="00FB6A91">
        <w:rPr>
          <w:rFonts w:ascii="AvantGarde Bk BT" w:eastAsiaTheme="minorHAnsi" w:hAnsi="AvantGarde Bk BT"/>
          <w:sz w:val="22"/>
          <w:szCs w:val="22"/>
        </w:rPr>
        <w:t>na de las líneas de acción es fortalecer la educación para el trabajo</w:t>
      </w:r>
      <w:r w:rsidR="00B31730"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a través </w:t>
      </w:r>
      <w:r w:rsidR="006B3A90" w:rsidRPr="00FB6A91">
        <w:rPr>
          <w:rFonts w:ascii="AvantGarde Bk BT" w:eastAsiaTheme="minorHAnsi" w:hAnsi="AvantGarde Bk BT"/>
          <w:sz w:val="22"/>
          <w:szCs w:val="22"/>
        </w:rPr>
        <w:t>d</w:t>
      </w:r>
      <w:r w:rsidRPr="00FB6A91">
        <w:rPr>
          <w:rFonts w:ascii="AvantGarde Bk BT" w:eastAsiaTheme="minorHAnsi" w:hAnsi="AvantGarde Bk BT"/>
          <w:sz w:val="22"/>
          <w:szCs w:val="22"/>
        </w:rPr>
        <w:t>e impulsar la diversificación de la oferta educativa en la educación media superior</w:t>
      </w:r>
      <w:r w:rsidR="00674532"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de conformidad con los requerimientos del desarrollo local, estatal y regional.</w:t>
      </w:r>
    </w:p>
    <w:p w14:paraId="3D23E021" w14:textId="6C764297" w:rsidR="00F33834" w:rsidRPr="00FB6A91" w:rsidRDefault="00F33834">
      <w:pPr>
        <w:spacing w:after="160" w:line="259" w:lineRule="auto"/>
      </w:pPr>
      <w:r w:rsidRPr="00FB6A91">
        <w:br w:type="page"/>
      </w:r>
    </w:p>
    <w:p w14:paraId="0FE58149" w14:textId="77777777" w:rsidR="00C824B1" w:rsidRPr="00FB6A91" w:rsidRDefault="00C824B1" w:rsidP="00247647">
      <w:pPr>
        <w:spacing w:after="0"/>
        <w:ind w:left="567" w:hanging="567"/>
        <w:jc w:val="both"/>
      </w:pPr>
    </w:p>
    <w:p w14:paraId="745DBD70" w14:textId="47F53486" w:rsidR="00E868D6" w:rsidRPr="00FB6A91" w:rsidRDefault="00E868D6"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como una de las estrategias transversales, el Gobierno Federal, a través del Programa Sectorial de Educación 2013-2018, establece la importancia de </w:t>
      </w:r>
      <w:r w:rsidR="00B31730" w:rsidRPr="00FB6A91">
        <w:rPr>
          <w:rFonts w:ascii="AvantGarde Bk BT" w:eastAsiaTheme="minorHAnsi" w:hAnsi="AvantGarde Bk BT"/>
          <w:sz w:val="22"/>
          <w:szCs w:val="22"/>
        </w:rPr>
        <w:t>“d</w:t>
      </w:r>
      <w:r w:rsidRPr="00FB6A91">
        <w:rPr>
          <w:rFonts w:ascii="AvantGarde Bk BT" w:eastAsiaTheme="minorHAnsi" w:hAnsi="AvantGarde Bk BT"/>
          <w:sz w:val="22"/>
          <w:szCs w:val="22"/>
        </w:rPr>
        <w:t>emocratizar la productividad” y</w:t>
      </w:r>
      <w:r w:rsidR="00674532"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para ello, se establece como línea de acción</w:t>
      </w:r>
      <w:r w:rsidR="00F84446" w:rsidRPr="00FB6A91">
        <w:rPr>
          <w:rFonts w:ascii="AvantGarde Bk BT" w:eastAsiaTheme="minorHAnsi" w:hAnsi="AvantGarde Bk BT"/>
          <w:sz w:val="22"/>
          <w:szCs w:val="22"/>
        </w:rPr>
        <w:t xml:space="preserve"> “p</w:t>
      </w:r>
      <w:r w:rsidRPr="00FB6A91">
        <w:rPr>
          <w:rFonts w:ascii="AvantGarde Bk BT" w:eastAsiaTheme="minorHAnsi" w:hAnsi="AvantGarde Bk BT"/>
          <w:sz w:val="22"/>
          <w:szCs w:val="22"/>
        </w:rPr>
        <w:t>romover la formación técnica media superior y superior como alternativa terminal para permitir una rápida integración a la actividad productiva”.</w:t>
      </w:r>
    </w:p>
    <w:p w14:paraId="742F5C74" w14:textId="77777777" w:rsidR="00E868D6" w:rsidRPr="00FB6A91" w:rsidRDefault="00E868D6" w:rsidP="00247647">
      <w:pPr>
        <w:spacing w:after="0"/>
        <w:ind w:left="567" w:hanging="567"/>
        <w:jc w:val="both"/>
      </w:pPr>
    </w:p>
    <w:p w14:paraId="0E9E745E" w14:textId="04C4195C" w:rsidR="00E74163" w:rsidRPr="00FB6A91" w:rsidRDefault="00E74163"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Que el Plan de Desarrollo 2013-2033 de la Regi</w:t>
      </w:r>
      <w:r w:rsidR="004D5303" w:rsidRPr="00FB6A91">
        <w:rPr>
          <w:rFonts w:ascii="AvantGarde Bk BT" w:eastAsiaTheme="minorHAnsi" w:hAnsi="AvantGarde Bk BT"/>
          <w:sz w:val="22"/>
          <w:szCs w:val="22"/>
        </w:rPr>
        <w:t xml:space="preserve">ón Centro del Estado de Jalisco señala, </w:t>
      </w:r>
      <w:r w:rsidRPr="00FB6A91">
        <w:rPr>
          <w:rFonts w:ascii="AvantGarde Bk BT" w:eastAsiaTheme="minorHAnsi" w:hAnsi="AvantGarde Bk BT"/>
          <w:sz w:val="22"/>
          <w:szCs w:val="22"/>
        </w:rPr>
        <w:t>dentro de sus objetivos sectoriales, la necesidad de impulsar la inversión para</w:t>
      </w:r>
      <w:r w:rsidR="005918BC" w:rsidRPr="00FB6A91">
        <w:rPr>
          <w:rFonts w:ascii="AvantGarde Bk BT" w:eastAsiaTheme="minorHAnsi" w:hAnsi="AvantGarde Bk BT"/>
          <w:sz w:val="22"/>
          <w:szCs w:val="22"/>
        </w:rPr>
        <w:t xml:space="preserve"> detonar la actividad económica</w:t>
      </w:r>
      <w:r w:rsidRPr="00FB6A91">
        <w:rPr>
          <w:rFonts w:ascii="AvantGarde Bk BT" w:eastAsiaTheme="minorHAnsi" w:hAnsi="AvantGarde Bk BT"/>
          <w:sz w:val="22"/>
          <w:szCs w:val="22"/>
        </w:rPr>
        <w:t xml:space="preserve"> </w:t>
      </w:r>
      <w:r w:rsidR="005918BC" w:rsidRPr="00FB6A91">
        <w:rPr>
          <w:rFonts w:ascii="AvantGarde Bk BT" w:eastAsiaTheme="minorHAnsi" w:hAnsi="AvantGarde Bk BT"/>
          <w:sz w:val="22"/>
          <w:szCs w:val="22"/>
        </w:rPr>
        <w:t>con acciones</w:t>
      </w:r>
      <w:r w:rsidRPr="00FB6A91">
        <w:rPr>
          <w:rFonts w:ascii="AvantGarde Bk BT" w:eastAsiaTheme="minorHAnsi" w:hAnsi="AvantGarde Bk BT"/>
          <w:sz w:val="22"/>
          <w:szCs w:val="22"/>
        </w:rPr>
        <w:t xml:space="preserve"> que puedan producir efectos</w:t>
      </w:r>
      <w:r w:rsidR="005918BC" w:rsidRPr="00FB6A91">
        <w:rPr>
          <w:rFonts w:ascii="AvantGarde Bk BT" w:eastAsiaTheme="minorHAnsi" w:hAnsi="AvantGarde Bk BT"/>
          <w:sz w:val="22"/>
          <w:szCs w:val="22"/>
        </w:rPr>
        <w:t xml:space="preserve"> multiplicadores en los empleos. A</w:t>
      </w:r>
      <w:r w:rsidRPr="00FB6A91">
        <w:rPr>
          <w:rFonts w:ascii="AvantGarde Bk BT" w:eastAsiaTheme="minorHAnsi" w:hAnsi="AvantGarde Bk BT"/>
          <w:sz w:val="22"/>
          <w:szCs w:val="22"/>
        </w:rPr>
        <w:t>l mismo tiempo</w:t>
      </w:r>
      <w:r w:rsidR="005918BC"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plan</w:t>
      </w:r>
      <w:r w:rsidR="005918BC" w:rsidRPr="00FB6A91">
        <w:rPr>
          <w:rFonts w:ascii="AvantGarde Bk BT" w:eastAsiaTheme="minorHAnsi" w:hAnsi="AvantGarde Bk BT"/>
          <w:sz w:val="22"/>
          <w:szCs w:val="22"/>
        </w:rPr>
        <w:t>t</w:t>
      </w:r>
      <w:r w:rsidRPr="00FB6A91">
        <w:rPr>
          <w:rFonts w:ascii="AvantGarde Bk BT" w:eastAsiaTheme="minorHAnsi" w:hAnsi="AvantGarde Bk BT"/>
          <w:sz w:val="22"/>
          <w:szCs w:val="22"/>
        </w:rPr>
        <w:t>ea el imperativo de mejorar las prácticas productivas y sociales en general, para disminuir los impactos ambientales de la acción humana en nuestro entorno. Se trata</w:t>
      </w:r>
      <w:r w:rsidR="005918BC"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en este caso, de conciliar el impulso de la actividad productiva con el desarrollo de prácticas sustentables en los distintos sectores.</w:t>
      </w:r>
    </w:p>
    <w:p w14:paraId="0EBBBDF4" w14:textId="77777777" w:rsidR="00E74163" w:rsidRPr="00FB6A91" w:rsidRDefault="00E74163" w:rsidP="00247647">
      <w:pPr>
        <w:spacing w:after="0"/>
        <w:ind w:left="567" w:hanging="567"/>
        <w:jc w:val="both"/>
      </w:pPr>
    </w:p>
    <w:p w14:paraId="5372F309" w14:textId="49F5F07D" w:rsidR="00E74163" w:rsidRPr="00FB6A91" w:rsidRDefault="00E74163"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el </w:t>
      </w:r>
      <w:r w:rsidR="00E210C9" w:rsidRPr="00FB6A91">
        <w:rPr>
          <w:rFonts w:ascii="AvantGarde Bk BT" w:eastAsiaTheme="minorHAnsi" w:hAnsi="AvantGarde Bk BT"/>
          <w:sz w:val="22"/>
          <w:szCs w:val="22"/>
        </w:rPr>
        <w:t>p</w:t>
      </w:r>
      <w:r w:rsidRPr="00FB6A91">
        <w:rPr>
          <w:rFonts w:ascii="AvantGarde Bk BT" w:eastAsiaTheme="minorHAnsi" w:hAnsi="AvantGarde Bk BT"/>
          <w:sz w:val="22"/>
          <w:szCs w:val="22"/>
        </w:rPr>
        <w:t>lan señala</w:t>
      </w:r>
      <w:r w:rsidR="008A7C84"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como objetivo estratégico</w:t>
      </w:r>
      <w:r w:rsidR="008A7C84"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impulsar la especialización de</w:t>
      </w:r>
      <w:r w:rsidR="008A7C84" w:rsidRPr="00FB6A91">
        <w:rPr>
          <w:rFonts w:ascii="AvantGarde Bk BT" w:eastAsiaTheme="minorHAnsi" w:hAnsi="AvantGarde Bk BT"/>
          <w:sz w:val="22"/>
          <w:szCs w:val="22"/>
        </w:rPr>
        <w:t>l</w:t>
      </w:r>
      <w:r w:rsidR="00BC2294" w:rsidRPr="00FB6A91">
        <w:rPr>
          <w:rFonts w:ascii="AvantGarde Bk BT" w:eastAsiaTheme="minorHAnsi" w:hAnsi="AvantGarde Bk BT"/>
          <w:sz w:val="22"/>
          <w:szCs w:val="22"/>
        </w:rPr>
        <w:t xml:space="preserve"> capital humano</w:t>
      </w:r>
      <w:r w:rsidRPr="00FB6A91">
        <w:rPr>
          <w:rFonts w:ascii="AvantGarde Bk BT" w:eastAsiaTheme="minorHAnsi" w:hAnsi="AvantGarde Bk BT"/>
          <w:sz w:val="22"/>
          <w:szCs w:val="22"/>
        </w:rPr>
        <w:t xml:space="preserve"> mediante el desarrollo de sus capacidades, para lograr su integración al sector </w:t>
      </w:r>
      <w:r w:rsidR="00E20AEC" w:rsidRPr="00FB6A91">
        <w:rPr>
          <w:rFonts w:ascii="AvantGarde Bk BT" w:eastAsiaTheme="minorHAnsi" w:hAnsi="AvantGarde Bk BT"/>
          <w:sz w:val="22"/>
          <w:szCs w:val="22"/>
        </w:rPr>
        <w:t>productivo,</w:t>
      </w:r>
      <w:r w:rsidRPr="00FB6A91">
        <w:rPr>
          <w:rFonts w:ascii="AvantGarde Bk BT" w:eastAsiaTheme="minorHAnsi" w:hAnsi="AvantGarde Bk BT"/>
          <w:sz w:val="22"/>
          <w:szCs w:val="22"/>
        </w:rPr>
        <w:t xml:space="preserve"> </w:t>
      </w:r>
      <w:r w:rsidR="008A7C84" w:rsidRPr="00FB6A91">
        <w:rPr>
          <w:rFonts w:ascii="AvantGarde Bk BT" w:eastAsiaTheme="minorHAnsi" w:hAnsi="AvantGarde Bk BT"/>
          <w:sz w:val="22"/>
          <w:szCs w:val="22"/>
        </w:rPr>
        <w:t>en conjunción con</w:t>
      </w:r>
      <w:r w:rsidRPr="00FB6A91">
        <w:rPr>
          <w:rFonts w:ascii="AvantGarde Bk BT" w:eastAsiaTheme="minorHAnsi" w:hAnsi="AvantGarde Bk BT"/>
          <w:sz w:val="22"/>
          <w:szCs w:val="22"/>
        </w:rPr>
        <w:t xml:space="preserve"> las tecnologías. </w:t>
      </w:r>
      <w:r w:rsidR="00377CF8" w:rsidRPr="00FB6A91">
        <w:rPr>
          <w:rFonts w:ascii="AvantGarde Bk BT" w:eastAsiaTheme="minorHAnsi" w:hAnsi="AvantGarde Bk BT"/>
          <w:sz w:val="22"/>
          <w:szCs w:val="22"/>
        </w:rPr>
        <w:t>E</w:t>
      </w:r>
      <w:r w:rsidRPr="00FB6A91">
        <w:rPr>
          <w:rFonts w:ascii="AvantGarde Bk BT" w:eastAsiaTheme="minorHAnsi" w:hAnsi="AvantGarde Bk BT"/>
          <w:sz w:val="22"/>
          <w:szCs w:val="22"/>
        </w:rPr>
        <w:t>l supuesto necesario para incrementar las inversiones de alto valor agregado</w:t>
      </w:r>
      <w:r w:rsidR="008A7C84"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es la formación de capital humano que posibilite la operación de procesos productivos o nuevas empresas más intensivas en conocimiento y tecnología.</w:t>
      </w:r>
    </w:p>
    <w:p w14:paraId="608E2A69" w14:textId="77777777" w:rsidR="00E74163" w:rsidRPr="00FB6A91" w:rsidRDefault="00E74163" w:rsidP="00247647">
      <w:pPr>
        <w:spacing w:after="0"/>
        <w:ind w:left="567" w:hanging="567"/>
        <w:jc w:val="both"/>
      </w:pPr>
    </w:p>
    <w:p w14:paraId="26A309CE" w14:textId="5BF6AFDB" w:rsidR="00111537" w:rsidRPr="00FB6A91" w:rsidRDefault="00111537" w:rsidP="000B5772">
      <w:pPr>
        <w:pStyle w:val="Prrafodelista"/>
        <w:numPr>
          <w:ilvl w:val="0"/>
          <w:numId w:val="4"/>
        </w:numPr>
        <w:ind w:left="567" w:hanging="567"/>
        <w:jc w:val="both"/>
      </w:pPr>
      <w:r w:rsidRPr="00FB6A91">
        <w:rPr>
          <w:rFonts w:ascii="AvantGarde Bk BT" w:eastAsiaTheme="minorHAnsi" w:hAnsi="AvantGarde Bk BT"/>
          <w:sz w:val="22"/>
          <w:szCs w:val="22"/>
        </w:rPr>
        <w:t>Que esta visión</w:t>
      </w:r>
      <w:r w:rsidR="00284AED"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deberá ser recuperada al evaluar la oferta educa</w:t>
      </w:r>
      <w:r w:rsidR="00D31A18" w:rsidRPr="00FB6A91">
        <w:rPr>
          <w:rFonts w:ascii="AvantGarde Bk BT" w:eastAsiaTheme="minorHAnsi" w:hAnsi="AvantGarde Bk BT"/>
          <w:sz w:val="22"/>
          <w:szCs w:val="22"/>
        </w:rPr>
        <w:t>tiva en la Escuela Politécnica “Ing. Jorge Matute Remus”</w:t>
      </w:r>
      <w:r w:rsidRPr="00FB6A91">
        <w:rPr>
          <w:rFonts w:ascii="AvantGarde Bk BT" w:eastAsiaTheme="minorHAnsi" w:hAnsi="AvantGarde Bk BT"/>
          <w:sz w:val="22"/>
          <w:szCs w:val="22"/>
        </w:rPr>
        <w:t xml:space="preserve"> y considerar el desarrollo de nueva oferta de carreras tecnológicas del </w:t>
      </w:r>
      <w:r w:rsidR="00377CF8" w:rsidRPr="00FB6A91">
        <w:rPr>
          <w:rFonts w:ascii="AvantGarde Bk BT" w:eastAsiaTheme="minorHAnsi" w:hAnsi="AvantGarde Bk BT"/>
          <w:sz w:val="22"/>
          <w:szCs w:val="22"/>
        </w:rPr>
        <w:t>SEMS</w:t>
      </w:r>
      <w:r w:rsidRPr="00FB6A91">
        <w:rPr>
          <w:rFonts w:ascii="AvantGarde Bk BT" w:eastAsiaTheme="minorHAnsi" w:hAnsi="AvantGarde Bk BT"/>
          <w:sz w:val="22"/>
          <w:szCs w:val="22"/>
        </w:rPr>
        <w:t>,</w:t>
      </w:r>
      <w:r w:rsidR="00DE2D8C" w:rsidRPr="00FB6A91">
        <w:rPr>
          <w:rFonts w:ascii="AvantGarde Bk BT" w:eastAsiaTheme="minorHAnsi" w:hAnsi="AvantGarde Bk BT"/>
          <w:sz w:val="22"/>
          <w:szCs w:val="22"/>
        </w:rPr>
        <w:t xml:space="preserve"> basándose en</w:t>
      </w:r>
      <w:r w:rsidRPr="00FB6A91">
        <w:rPr>
          <w:rFonts w:ascii="AvantGarde Bk BT" w:eastAsiaTheme="minorHAnsi" w:hAnsi="AvantGarde Bk BT"/>
          <w:sz w:val="22"/>
          <w:szCs w:val="22"/>
        </w:rPr>
        <w:t xml:space="preserve"> las expectativas de futuro que sobre</w:t>
      </w:r>
      <w:r w:rsidR="00DE2D8C" w:rsidRPr="00FB6A91">
        <w:rPr>
          <w:rFonts w:ascii="AvantGarde Bk BT" w:eastAsiaTheme="minorHAnsi" w:hAnsi="AvantGarde Bk BT"/>
          <w:sz w:val="22"/>
          <w:szCs w:val="22"/>
        </w:rPr>
        <w:t xml:space="preserve"> este perfil ocupacional tiene </w:t>
      </w:r>
      <w:r w:rsidRPr="00FB6A91">
        <w:rPr>
          <w:rFonts w:ascii="AvantGarde Bk BT" w:eastAsiaTheme="minorHAnsi" w:hAnsi="AvantGarde Bk BT"/>
          <w:sz w:val="22"/>
          <w:szCs w:val="22"/>
        </w:rPr>
        <w:t>el sector productivo de la zona centro de Jalisco.</w:t>
      </w:r>
      <w:r w:rsidR="00552E5D" w:rsidRPr="00FB6A91">
        <w:rPr>
          <w:rFonts w:ascii="AvantGarde Bk BT" w:eastAsiaTheme="minorHAnsi" w:hAnsi="AvantGarde Bk BT"/>
          <w:sz w:val="22"/>
          <w:szCs w:val="22"/>
        </w:rPr>
        <w:t xml:space="preserve"> Son de especial atención las actividades vinculadas con la gestión de las energías limpias, los procesos industriales sustentables, las nuevas tecnologías de la información y la comunicación, así como la biotecnología.</w:t>
      </w:r>
    </w:p>
    <w:p w14:paraId="7333F618" w14:textId="77777777" w:rsidR="003461E8" w:rsidRPr="00FB6A91" w:rsidRDefault="003461E8" w:rsidP="003461E8">
      <w:pPr>
        <w:spacing w:after="0" w:line="240" w:lineRule="auto"/>
        <w:jc w:val="both"/>
      </w:pPr>
    </w:p>
    <w:p w14:paraId="76FF1874" w14:textId="4B7C6521" w:rsidR="003461E8" w:rsidRPr="00FB6A91" w:rsidRDefault="00E868D6"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el Congreso del Estado de Jalisco aprobó, mediante decreto </w:t>
      </w:r>
      <w:r w:rsidR="00CE01F2" w:rsidRPr="00FB6A91">
        <w:rPr>
          <w:rFonts w:ascii="AvantGarde Bk BT" w:eastAsiaTheme="minorHAnsi" w:hAnsi="AvantGarde Bk BT"/>
          <w:sz w:val="22"/>
          <w:szCs w:val="22"/>
        </w:rPr>
        <w:t>n</w:t>
      </w:r>
      <w:r w:rsidR="00636429" w:rsidRPr="00FB6A91">
        <w:rPr>
          <w:rFonts w:ascii="AvantGarde Bk BT" w:eastAsiaTheme="minorHAnsi" w:hAnsi="AvantGarde Bk BT"/>
          <w:sz w:val="22"/>
          <w:szCs w:val="22"/>
        </w:rPr>
        <w:t xml:space="preserve">úmero 18280, publicado el 29 de abril de 2000 en el Periódico Oficial “El </w:t>
      </w:r>
      <w:r w:rsidR="003461E8" w:rsidRPr="00FB6A91">
        <w:rPr>
          <w:rFonts w:ascii="AvantGarde Bk BT" w:eastAsiaTheme="minorHAnsi" w:hAnsi="AvantGarde Bk BT"/>
          <w:sz w:val="22"/>
          <w:szCs w:val="22"/>
        </w:rPr>
        <w:t>E</w:t>
      </w:r>
      <w:r w:rsidR="00636429" w:rsidRPr="00FB6A91">
        <w:rPr>
          <w:rFonts w:ascii="AvantGarde Bk BT" w:eastAsiaTheme="minorHAnsi" w:hAnsi="AvantGarde Bk BT"/>
          <w:sz w:val="22"/>
          <w:szCs w:val="22"/>
        </w:rPr>
        <w:t>stado de Jalisco”, la modificaci</w:t>
      </w:r>
      <w:r w:rsidR="005B4B09" w:rsidRPr="00FB6A91">
        <w:rPr>
          <w:rFonts w:ascii="AvantGarde Bk BT" w:eastAsiaTheme="minorHAnsi" w:hAnsi="AvantGarde Bk BT"/>
          <w:sz w:val="22"/>
          <w:szCs w:val="22"/>
        </w:rPr>
        <w:t>ón de la Ley de Educación de</w:t>
      </w:r>
      <w:r w:rsidR="00DE2D8C" w:rsidRPr="00FB6A91">
        <w:rPr>
          <w:rFonts w:ascii="AvantGarde Bk BT" w:eastAsiaTheme="minorHAnsi" w:hAnsi="AvantGarde Bk BT"/>
          <w:sz w:val="22"/>
          <w:szCs w:val="22"/>
        </w:rPr>
        <w:t xml:space="preserve"> </w:t>
      </w:r>
      <w:r w:rsidR="005B4B09" w:rsidRPr="00FB6A91">
        <w:rPr>
          <w:rFonts w:ascii="AvantGarde Bk BT" w:eastAsiaTheme="minorHAnsi" w:hAnsi="AvantGarde Bk BT"/>
          <w:sz w:val="22"/>
          <w:szCs w:val="22"/>
        </w:rPr>
        <w:t>l</w:t>
      </w:r>
      <w:r w:rsidR="00DE2D8C" w:rsidRPr="00FB6A91">
        <w:rPr>
          <w:rFonts w:ascii="AvantGarde Bk BT" w:eastAsiaTheme="minorHAnsi" w:hAnsi="AvantGarde Bk BT"/>
          <w:sz w:val="22"/>
          <w:szCs w:val="22"/>
        </w:rPr>
        <w:t xml:space="preserve">a entidad, a efecto de que se </w:t>
      </w:r>
      <w:r w:rsidR="005B4B09" w:rsidRPr="00FB6A91">
        <w:rPr>
          <w:rFonts w:ascii="AvantGarde Bk BT" w:eastAsiaTheme="minorHAnsi" w:hAnsi="AvantGarde Bk BT"/>
          <w:sz w:val="22"/>
          <w:szCs w:val="22"/>
        </w:rPr>
        <w:t xml:space="preserve">estableciera como obligatoria la educación </w:t>
      </w:r>
      <w:r w:rsidR="003461E8" w:rsidRPr="00FB6A91">
        <w:rPr>
          <w:rFonts w:ascii="AvantGarde Bk BT" w:eastAsiaTheme="minorHAnsi" w:hAnsi="AvantGarde Bk BT"/>
          <w:sz w:val="22"/>
          <w:szCs w:val="22"/>
        </w:rPr>
        <w:t xml:space="preserve">media superior. </w:t>
      </w:r>
      <w:r w:rsidRPr="00FB6A91">
        <w:rPr>
          <w:rFonts w:ascii="AvantGarde Bk BT" w:eastAsiaTheme="minorHAnsi" w:hAnsi="AvantGarde Bk BT"/>
          <w:sz w:val="22"/>
          <w:szCs w:val="22"/>
        </w:rPr>
        <w:t>Por su parte, el Con</w:t>
      </w:r>
      <w:r w:rsidR="003461E8" w:rsidRPr="00FB6A91">
        <w:rPr>
          <w:rFonts w:ascii="AvantGarde Bk BT" w:eastAsiaTheme="minorHAnsi" w:hAnsi="AvantGarde Bk BT"/>
          <w:sz w:val="22"/>
          <w:szCs w:val="22"/>
        </w:rPr>
        <w:t xml:space="preserve">stituyente permanente </w:t>
      </w:r>
      <w:r w:rsidRPr="00FB6A91">
        <w:rPr>
          <w:rFonts w:ascii="AvantGarde Bk BT" w:eastAsiaTheme="minorHAnsi" w:hAnsi="AvantGarde Bk BT"/>
          <w:sz w:val="22"/>
          <w:szCs w:val="22"/>
        </w:rPr>
        <w:t xml:space="preserve">concretó una </w:t>
      </w:r>
      <w:r w:rsidR="004E59FE" w:rsidRPr="00FB6A91">
        <w:rPr>
          <w:rFonts w:ascii="AvantGarde Bk BT" w:eastAsiaTheme="minorHAnsi" w:hAnsi="AvantGarde Bk BT"/>
          <w:sz w:val="22"/>
          <w:szCs w:val="22"/>
        </w:rPr>
        <w:t>reforma</w:t>
      </w:r>
      <w:r w:rsidRPr="00FB6A91">
        <w:rPr>
          <w:rFonts w:ascii="AvantGarde Bk BT" w:eastAsiaTheme="minorHAnsi" w:hAnsi="AvantGarde Bk BT"/>
          <w:sz w:val="22"/>
          <w:szCs w:val="22"/>
        </w:rPr>
        <w:t xml:space="preserve"> en la Constitución </w:t>
      </w:r>
      <w:r w:rsidR="004E59FE" w:rsidRPr="00FB6A91">
        <w:rPr>
          <w:rFonts w:ascii="AvantGarde Bk BT" w:eastAsiaTheme="minorHAnsi" w:hAnsi="AvantGarde Bk BT"/>
          <w:sz w:val="22"/>
          <w:szCs w:val="22"/>
        </w:rPr>
        <w:t xml:space="preserve">Federal </w:t>
      </w:r>
      <w:r w:rsidRPr="00FB6A91">
        <w:rPr>
          <w:rFonts w:ascii="AvantGarde Bk BT" w:eastAsiaTheme="minorHAnsi" w:hAnsi="AvantGarde Bk BT"/>
          <w:sz w:val="22"/>
          <w:szCs w:val="22"/>
        </w:rPr>
        <w:t xml:space="preserve">que </w:t>
      </w:r>
      <w:r w:rsidR="003461E8" w:rsidRPr="00FB6A91">
        <w:rPr>
          <w:rFonts w:ascii="AvantGarde Bk BT" w:eastAsiaTheme="minorHAnsi" w:hAnsi="AvantGarde Bk BT"/>
          <w:sz w:val="22"/>
          <w:szCs w:val="22"/>
        </w:rPr>
        <w:t xml:space="preserve">instituyó </w:t>
      </w:r>
      <w:r w:rsidRPr="00FB6A91">
        <w:rPr>
          <w:rFonts w:ascii="AvantGarde Bk BT" w:eastAsiaTheme="minorHAnsi" w:hAnsi="AvantGarde Bk BT"/>
          <w:sz w:val="22"/>
          <w:szCs w:val="22"/>
        </w:rPr>
        <w:t>que la educación media superior t</w:t>
      </w:r>
      <w:r w:rsidR="004E59FE" w:rsidRPr="00FB6A91">
        <w:rPr>
          <w:rFonts w:ascii="AvantGarde Bk BT" w:eastAsiaTheme="minorHAnsi" w:hAnsi="AvantGarde Bk BT"/>
          <w:sz w:val="22"/>
          <w:szCs w:val="22"/>
        </w:rPr>
        <w:t>iene</w:t>
      </w:r>
      <w:r w:rsidRPr="00FB6A91">
        <w:rPr>
          <w:rFonts w:ascii="AvantGarde Bk BT" w:eastAsiaTheme="minorHAnsi" w:hAnsi="AvantGarde Bk BT"/>
          <w:sz w:val="22"/>
          <w:szCs w:val="22"/>
        </w:rPr>
        <w:t xml:space="preserve"> carácter obligatorio, </w:t>
      </w:r>
      <w:r w:rsidR="004E59FE" w:rsidRPr="00FB6A91">
        <w:rPr>
          <w:rFonts w:ascii="AvantGarde Bk BT" w:eastAsiaTheme="minorHAnsi" w:hAnsi="AvantGarde Bk BT"/>
          <w:sz w:val="22"/>
          <w:szCs w:val="22"/>
        </w:rPr>
        <w:t>mediante l</w:t>
      </w:r>
      <w:r w:rsidR="00DE2D8C" w:rsidRPr="00FB6A91">
        <w:rPr>
          <w:rFonts w:ascii="AvantGarde Bk BT" w:eastAsiaTheme="minorHAnsi" w:hAnsi="AvantGarde Bk BT"/>
          <w:sz w:val="22"/>
          <w:szCs w:val="22"/>
        </w:rPr>
        <w:t>a modificación al artículo 3</w:t>
      </w:r>
      <w:r w:rsidRPr="00FB6A91">
        <w:rPr>
          <w:rFonts w:ascii="AvantGarde Bk BT" w:eastAsiaTheme="minorHAnsi" w:hAnsi="AvantGarde Bk BT"/>
          <w:sz w:val="22"/>
          <w:szCs w:val="22"/>
        </w:rPr>
        <w:t xml:space="preserve"> constitucional, publicad</w:t>
      </w:r>
      <w:r w:rsidR="004E59FE" w:rsidRPr="00FB6A91">
        <w:rPr>
          <w:rFonts w:ascii="AvantGarde Bk BT" w:eastAsiaTheme="minorHAnsi" w:hAnsi="AvantGarde Bk BT"/>
          <w:sz w:val="22"/>
          <w:szCs w:val="22"/>
        </w:rPr>
        <w:t>a</w:t>
      </w:r>
      <w:r w:rsidRPr="00FB6A91">
        <w:rPr>
          <w:rFonts w:ascii="AvantGarde Bk BT" w:eastAsiaTheme="minorHAnsi" w:hAnsi="AvantGarde Bk BT"/>
          <w:sz w:val="22"/>
          <w:szCs w:val="22"/>
        </w:rPr>
        <w:t xml:space="preserve"> en el Diario Oficial de la Federación el 9 de febrero de 2012.</w:t>
      </w:r>
    </w:p>
    <w:p w14:paraId="20784D53" w14:textId="77777777" w:rsidR="003461E8" w:rsidRPr="00FB6A91" w:rsidRDefault="003461E8" w:rsidP="005300D0">
      <w:pPr>
        <w:pStyle w:val="Prrafodelista"/>
        <w:ind w:left="567" w:hanging="567"/>
        <w:jc w:val="both"/>
        <w:rPr>
          <w:rFonts w:ascii="Arial" w:hAnsi="Arial" w:cs="Arial"/>
          <w:strike/>
          <w:sz w:val="20"/>
          <w:szCs w:val="20"/>
        </w:rPr>
      </w:pPr>
    </w:p>
    <w:p w14:paraId="245A2576" w14:textId="5CE4061F" w:rsidR="00C824B1" w:rsidRPr="00FB6A91" w:rsidRDefault="00C824B1" w:rsidP="000B5772">
      <w:pPr>
        <w:pStyle w:val="Prrafodelista"/>
        <w:numPr>
          <w:ilvl w:val="0"/>
          <w:numId w:val="4"/>
        </w:numPr>
        <w:ind w:left="567" w:hanging="567"/>
        <w:jc w:val="both"/>
        <w:rPr>
          <w:rFonts w:ascii="Arial" w:hAnsi="Arial" w:cs="Arial"/>
          <w:strike/>
          <w:sz w:val="20"/>
          <w:szCs w:val="20"/>
        </w:rPr>
      </w:pPr>
      <w:r w:rsidRPr="00FB6A91">
        <w:rPr>
          <w:rFonts w:ascii="AvantGarde Bk BT" w:eastAsiaTheme="minorHAnsi" w:hAnsi="AvantGarde Bk BT"/>
          <w:sz w:val="22"/>
          <w:szCs w:val="22"/>
        </w:rPr>
        <w:lastRenderedPageBreak/>
        <w:t>Que otro elemento fundamental en la política universitaria, señalado en el Pla</w:t>
      </w:r>
      <w:r w:rsidR="00E20AEC" w:rsidRPr="00FB6A91">
        <w:rPr>
          <w:rFonts w:ascii="AvantGarde Bk BT" w:eastAsiaTheme="minorHAnsi" w:hAnsi="AvantGarde Bk BT"/>
          <w:sz w:val="22"/>
          <w:szCs w:val="22"/>
        </w:rPr>
        <w:t>n de Desarrollo Institucional 2</w:t>
      </w:r>
      <w:r w:rsidRPr="00FB6A91">
        <w:rPr>
          <w:rFonts w:ascii="AvantGarde Bk BT" w:eastAsiaTheme="minorHAnsi" w:hAnsi="AvantGarde Bk BT"/>
          <w:sz w:val="22"/>
          <w:szCs w:val="22"/>
        </w:rPr>
        <w:t>014-2030</w:t>
      </w:r>
      <w:r w:rsidR="00DE2D8C"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es “la ampliación y diversificación de la matrícula con altos estándares de calidad, pertinencia y equidad, tomando en cuenta las tendencias globales</w:t>
      </w:r>
      <w:r w:rsidR="000A3F73" w:rsidRPr="00FB6A91">
        <w:rPr>
          <w:rFonts w:ascii="AvantGarde Bk BT" w:eastAsiaTheme="minorHAnsi" w:hAnsi="AvantGarde Bk BT"/>
          <w:sz w:val="22"/>
          <w:szCs w:val="22"/>
        </w:rPr>
        <w:t xml:space="preserve"> y de desarrollo regional”. Así</w:t>
      </w:r>
      <w:r w:rsidRPr="00FB6A91">
        <w:rPr>
          <w:rFonts w:ascii="AvantGarde Bk BT" w:eastAsiaTheme="minorHAnsi" w:hAnsi="AvantGarde Bk BT"/>
          <w:sz w:val="22"/>
          <w:szCs w:val="22"/>
        </w:rPr>
        <w:t>, ante la creciente demanda de servicios educativos en distintas zonas del Estado de Jalisco, la institución tiene la responsabilidad de ampliar la capacidad y calidad de la educación que se proporciona, dentro de las limitaciones de su naturaleza pública.</w:t>
      </w:r>
    </w:p>
    <w:p w14:paraId="315BE0AE" w14:textId="77777777" w:rsidR="00C824B1" w:rsidRPr="00FB6A91" w:rsidRDefault="00C824B1" w:rsidP="00247647">
      <w:pPr>
        <w:spacing w:after="0"/>
        <w:ind w:left="567" w:hanging="567"/>
        <w:jc w:val="both"/>
      </w:pPr>
    </w:p>
    <w:p w14:paraId="5383828F" w14:textId="1A3CEAE0" w:rsidR="003F7BD5" w:rsidRPr="00FB6A91" w:rsidRDefault="00C824B1"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dadas las condiciones existentes, así como el contexto histórico y social en distintas localidades del </w:t>
      </w:r>
      <w:r w:rsidR="004E59FE" w:rsidRPr="00FB6A91">
        <w:rPr>
          <w:rFonts w:ascii="AvantGarde Bk BT" w:eastAsiaTheme="minorHAnsi" w:hAnsi="AvantGarde Bk BT"/>
          <w:sz w:val="22"/>
          <w:szCs w:val="22"/>
        </w:rPr>
        <w:t>e</w:t>
      </w:r>
      <w:r w:rsidRPr="00FB6A91">
        <w:rPr>
          <w:rFonts w:ascii="AvantGarde Bk BT" w:eastAsiaTheme="minorHAnsi" w:hAnsi="AvantGarde Bk BT"/>
          <w:sz w:val="22"/>
          <w:szCs w:val="22"/>
        </w:rPr>
        <w:t>stado y la demanda educativa, se hace necesario crear dependencias o fortalecer a las actuales, de manera que tengan una perspe</w:t>
      </w:r>
      <w:r w:rsidR="004D5303" w:rsidRPr="00FB6A91">
        <w:rPr>
          <w:rFonts w:ascii="AvantGarde Bk BT" w:eastAsiaTheme="minorHAnsi" w:hAnsi="AvantGarde Bk BT"/>
          <w:sz w:val="22"/>
          <w:szCs w:val="22"/>
        </w:rPr>
        <w:t>ctiva de crecimiento suficiente</w:t>
      </w:r>
      <w:r w:rsidRPr="00FB6A91">
        <w:rPr>
          <w:rFonts w:ascii="AvantGarde Bk BT" w:eastAsiaTheme="minorHAnsi" w:hAnsi="AvantGarde Bk BT"/>
          <w:sz w:val="22"/>
          <w:szCs w:val="22"/>
        </w:rPr>
        <w:t>, consolidando los servicios para ofrecer educación de calidad en el nivel medio superior y, con ello, cubrir las metas de la Universidad de Guadalajara, de acuerdo con el Plan de Desarrollo Institucional.</w:t>
      </w:r>
    </w:p>
    <w:p w14:paraId="77349B1C" w14:textId="77777777" w:rsidR="00E4013C" w:rsidRPr="00FB6A91" w:rsidRDefault="00E4013C" w:rsidP="00247647">
      <w:pPr>
        <w:spacing w:after="0"/>
        <w:ind w:left="567" w:hanging="567"/>
        <w:jc w:val="both"/>
      </w:pPr>
    </w:p>
    <w:p w14:paraId="382F8858" w14:textId="4161E691" w:rsidR="00E4013C" w:rsidRPr="00FB6A91" w:rsidRDefault="00E4013C"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Que una manera de fortalecer los programas de tipo tecnológico, consiste en el establecimiento de condiciones de operación</w:t>
      </w:r>
      <w:r w:rsidR="004C476A" w:rsidRPr="00FB6A91">
        <w:rPr>
          <w:rFonts w:ascii="AvantGarde Bk BT" w:eastAsiaTheme="minorHAnsi" w:hAnsi="AvantGarde Bk BT"/>
          <w:sz w:val="22"/>
          <w:szCs w:val="22"/>
        </w:rPr>
        <w:t xml:space="preserve"> y gestión específicas</w:t>
      </w:r>
      <w:r w:rsidRPr="00FB6A91">
        <w:rPr>
          <w:rFonts w:ascii="AvantGarde Bk BT" w:eastAsiaTheme="minorHAnsi" w:hAnsi="AvantGarde Bk BT"/>
          <w:sz w:val="22"/>
          <w:szCs w:val="22"/>
        </w:rPr>
        <w:t>, que</w:t>
      </w:r>
      <w:r w:rsidR="004C476A" w:rsidRPr="00FB6A91">
        <w:rPr>
          <w:rFonts w:ascii="AvantGarde Bk BT" w:eastAsiaTheme="minorHAnsi" w:hAnsi="AvantGarde Bk BT"/>
          <w:sz w:val="22"/>
          <w:szCs w:val="22"/>
        </w:rPr>
        <w:t xml:space="preserve"> es lo que se pretende al crear</w:t>
      </w:r>
      <w:r w:rsidRPr="00FB6A91">
        <w:rPr>
          <w:rFonts w:ascii="AvantGarde Bk BT" w:eastAsiaTheme="minorHAnsi" w:hAnsi="AvantGarde Bk BT"/>
          <w:sz w:val="22"/>
          <w:szCs w:val="22"/>
        </w:rPr>
        <w:t xml:space="preserve"> la estructura académico administr</w:t>
      </w:r>
      <w:r w:rsidR="007C31B0" w:rsidRPr="00FB6A91">
        <w:rPr>
          <w:rFonts w:ascii="AvantGarde Bk BT" w:eastAsiaTheme="minorHAnsi" w:hAnsi="AvantGarde Bk BT"/>
          <w:sz w:val="22"/>
          <w:szCs w:val="22"/>
        </w:rPr>
        <w:t>ativa de la Escuela Politécnica</w:t>
      </w:r>
      <w:r w:rsidR="00974A7E" w:rsidRPr="00FB6A91">
        <w:rPr>
          <w:rFonts w:ascii="AvantGarde Bk BT" w:hAnsi="AvantGarde Bk BT"/>
          <w:sz w:val="22"/>
          <w:szCs w:val="22"/>
        </w:rPr>
        <w:t xml:space="preserve"> “Ing. Jorge Matute Remus”.</w:t>
      </w:r>
    </w:p>
    <w:p w14:paraId="128E6586" w14:textId="77777777" w:rsidR="003F7BD5" w:rsidRPr="00FB6A91" w:rsidRDefault="003F7BD5" w:rsidP="00247647">
      <w:pPr>
        <w:spacing w:after="0"/>
        <w:ind w:left="567" w:hanging="567"/>
        <w:jc w:val="both"/>
      </w:pPr>
    </w:p>
    <w:p w14:paraId="5584B84F" w14:textId="50551A5B" w:rsidR="00EB58A1" w:rsidRPr="00FB6A91" w:rsidRDefault="00EB58A1"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el modelo educativo de la educación tecnológica en el </w:t>
      </w:r>
      <w:r w:rsidR="004E59FE" w:rsidRPr="00FB6A91">
        <w:rPr>
          <w:rFonts w:ascii="AvantGarde Bk BT" w:eastAsiaTheme="minorHAnsi" w:hAnsi="AvantGarde Bk BT"/>
          <w:sz w:val="22"/>
          <w:szCs w:val="22"/>
        </w:rPr>
        <w:t>SEMS</w:t>
      </w:r>
      <w:r w:rsidR="004C476A" w:rsidRPr="00FB6A91">
        <w:rPr>
          <w:rFonts w:ascii="AvantGarde Bk BT" w:eastAsiaTheme="minorHAnsi" w:hAnsi="AvantGarde Bk BT"/>
          <w:sz w:val="22"/>
          <w:szCs w:val="22"/>
        </w:rPr>
        <w:t>,</w:t>
      </w:r>
      <w:r w:rsidR="004E59FE" w:rsidRPr="00FB6A91">
        <w:rPr>
          <w:rFonts w:ascii="AvantGarde Bk BT" w:eastAsiaTheme="minorHAnsi" w:hAnsi="AvantGarde Bk BT"/>
          <w:sz w:val="22"/>
          <w:szCs w:val="22"/>
        </w:rPr>
        <w:t xml:space="preserve"> </w:t>
      </w:r>
      <w:r w:rsidRPr="00FB6A91">
        <w:rPr>
          <w:rFonts w:ascii="AvantGarde Bk BT" w:eastAsiaTheme="minorHAnsi" w:hAnsi="AvantGarde Bk BT"/>
          <w:sz w:val="22"/>
          <w:szCs w:val="22"/>
        </w:rPr>
        <w:t>es el resultado de un proceso de actualización de planes de estudios que se impulsó, principalmente</w:t>
      </w:r>
      <w:r w:rsidR="004C476A"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para adecuarse a los nuevos requer</w:t>
      </w:r>
      <w:r w:rsidR="0045197C" w:rsidRPr="00FB6A91">
        <w:rPr>
          <w:rFonts w:ascii="AvantGarde Bk BT" w:eastAsiaTheme="minorHAnsi" w:hAnsi="AvantGarde Bk BT"/>
          <w:sz w:val="22"/>
          <w:szCs w:val="22"/>
        </w:rPr>
        <w:t>imientos del mundo del trabajo</w:t>
      </w:r>
      <w:r w:rsidRPr="00FB6A91">
        <w:rPr>
          <w:rFonts w:ascii="AvantGarde Bk BT" w:eastAsiaTheme="minorHAnsi" w:hAnsi="AvantGarde Bk BT"/>
          <w:sz w:val="22"/>
          <w:szCs w:val="22"/>
        </w:rPr>
        <w:t>. El</w:t>
      </w:r>
      <w:r w:rsidR="004C476A" w:rsidRPr="00FB6A91">
        <w:rPr>
          <w:rFonts w:ascii="AvantGarde Bk BT" w:eastAsiaTheme="minorHAnsi" w:hAnsi="AvantGarde Bk BT"/>
          <w:sz w:val="22"/>
          <w:szCs w:val="22"/>
        </w:rPr>
        <w:t xml:space="preserve"> proceso de actualización inició</w:t>
      </w:r>
      <w:r w:rsidRPr="00FB6A91">
        <w:rPr>
          <w:rFonts w:ascii="AvantGarde Bk BT" w:eastAsiaTheme="minorHAnsi" w:hAnsi="AvantGarde Bk BT"/>
          <w:sz w:val="22"/>
          <w:szCs w:val="22"/>
        </w:rPr>
        <w:t xml:space="preserve"> en el año 2007, </w:t>
      </w:r>
      <w:r w:rsidR="004C476A" w:rsidRPr="00FB6A91">
        <w:rPr>
          <w:rFonts w:ascii="AvantGarde Bk BT" w:eastAsiaTheme="minorHAnsi" w:hAnsi="AvantGarde Bk BT"/>
          <w:sz w:val="22"/>
          <w:szCs w:val="22"/>
        </w:rPr>
        <w:t>con</w:t>
      </w:r>
      <w:r w:rsidRPr="00FB6A91">
        <w:rPr>
          <w:rFonts w:ascii="AvantGarde Bk BT" w:eastAsiaTheme="minorHAnsi" w:hAnsi="AvantGarde Bk BT"/>
          <w:sz w:val="22"/>
          <w:szCs w:val="22"/>
        </w:rPr>
        <w:t xml:space="preserve"> los siguientes referentes: la filosofía institucional de la Universidad de Guadalajara; el marco curricular común del Sistema Nacional de Bachillerato y la Reforma </w:t>
      </w:r>
      <w:r w:rsidR="0045197C" w:rsidRPr="00FB6A91">
        <w:rPr>
          <w:rFonts w:ascii="AvantGarde Bk BT" w:eastAsiaTheme="minorHAnsi" w:hAnsi="AvantGarde Bk BT"/>
          <w:sz w:val="22"/>
          <w:szCs w:val="22"/>
        </w:rPr>
        <w:t xml:space="preserve">Integral </w:t>
      </w:r>
      <w:r w:rsidRPr="00FB6A91">
        <w:rPr>
          <w:rFonts w:ascii="AvantGarde Bk BT" w:eastAsiaTheme="minorHAnsi" w:hAnsi="AvantGarde Bk BT"/>
          <w:sz w:val="22"/>
          <w:szCs w:val="22"/>
        </w:rPr>
        <w:t xml:space="preserve">de la Educación Media Superior (RIEMS); los fundamentos educativos y metodologías del enfoque por competencias; las </w:t>
      </w:r>
      <w:r w:rsidR="004E59FE" w:rsidRPr="00FB6A91">
        <w:rPr>
          <w:rFonts w:ascii="AvantGarde Bk BT" w:eastAsiaTheme="minorHAnsi" w:hAnsi="AvantGarde Bk BT"/>
          <w:sz w:val="22"/>
          <w:szCs w:val="22"/>
        </w:rPr>
        <w:t>N</w:t>
      </w:r>
      <w:r w:rsidRPr="00FB6A91">
        <w:rPr>
          <w:rFonts w:ascii="AvantGarde Bk BT" w:eastAsiaTheme="minorHAnsi" w:hAnsi="AvantGarde Bk BT"/>
          <w:sz w:val="22"/>
          <w:szCs w:val="22"/>
        </w:rPr>
        <w:t xml:space="preserve">ormas </w:t>
      </w:r>
      <w:r w:rsidR="004E59FE" w:rsidRPr="00FB6A91">
        <w:rPr>
          <w:rFonts w:ascii="AvantGarde Bk BT" w:eastAsiaTheme="minorHAnsi" w:hAnsi="AvantGarde Bk BT"/>
          <w:sz w:val="22"/>
          <w:szCs w:val="22"/>
        </w:rPr>
        <w:t>T</w:t>
      </w:r>
      <w:r w:rsidRPr="00FB6A91">
        <w:rPr>
          <w:rFonts w:ascii="AvantGarde Bk BT" w:eastAsiaTheme="minorHAnsi" w:hAnsi="AvantGarde Bk BT"/>
          <w:sz w:val="22"/>
          <w:szCs w:val="22"/>
        </w:rPr>
        <w:t xml:space="preserve">écnicas de </w:t>
      </w:r>
      <w:r w:rsidR="004E59FE" w:rsidRPr="00FB6A91">
        <w:rPr>
          <w:rFonts w:ascii="AvantGarde Bk BT" w:eastAsiaTheme="minorHAnsi" w:hAnsi="AvantGarde Bk BT"/>
          <w:sz w:val="22"/>
          <w:szCs w:val="22"/>
        </w:rPr>
        <w:t>C</w:t>
      </w:r>
      <w:r w:rsidRPr="00FB6A91">
        <w:rPr>
          <w:rFonts w:ascii="AvantGarde Bk BT" w:eastAsiaTheme="minorHAnsi" w:hAnsi="AvantGarde Bk BT"/>
          <w:sz w:val="22"/>
          <w:szCs w:val="22"/>
        </w:rPr>
        <w:t xml:space="preserve">ompetencias </w:t>
      </w:r>
      <w:r w:rsidR="004E59FE" w:rsidRPr="00FB6A91">
        <w:rPr>
          <w:rFonts w:ascii="AvantGarde Bk BT" w:eastAsiaTheme="minorHAnsi" w:hAnsi="AvantGarde Bk BT"/>
          <w:sz w:val="22"/>
          <w:szCs w:val="22"/>
        </w:rPr>
        <w:t>L</w:t>
      </w:r>
      <w:r w:rsidRPr="00FB6A91">
        <w:rPr>
          <w:rFonts w:ascii="AvantGarde Bk BT" w:eastAsiaTheme="minorHAnsi" w:hAnsi="AvantGarde Bk BT"/>
          <w:sz w:val="22"/>
          <w:szCs w:val="22"/>
        </w:rPr>
        <w:t>aborales (</w:t>
      </w:r>
      <w:proofErr w:type="spellStart"/>
      <w:r w:rsidRPr="00FB6A91">
        <w:rPr>
          <w:rFonts w:ascii="AvantGarde Bk BT" w:eastAsiaTheme="minorHAnsi" w:hAnsi="AvantGarde Bk BT"/>
          <w:sz w:val="22"/>
          <w:szCs w:val="22"/>
        </w:rPr>
        <w:t>NTCLs</w:t>
      </w:r>
      <w:proofErr w:type="spellEnd"/>
      <w:r w:rsidRPr="00FB6A91">
        <w:rPr>
          <w:rFonts w:ascii="AvantGarde Bk BT" w:eastAsiaTheme="minorHAnsi" w:hAnsi="AvantGarde Bk BT"/>
          <w:sz w:val="22"/>
          <w:szCs w:val="22"/>
        </w:rPr>
        <w:t xml:space="preserve"> nacionales, internacionales, institucionales); el Catálogo </w:t>
      </w:r>
      <w:r w:rsidR="004E59FE" w:rsidRPr="00FB6A91">
        <w:rPr>
          <w:rFonts w:ascii="AvantGarde Bk BT" w:eastAsiaTheme="minorHAnsi" w:hAnsi="AvantGarde Bk BT"/>
          <w:sz w:val="22"/>
          <w:szCs w:val="22"/>
        </w:rPr>
        <w:t>N</w:t>
      </w:r>
      <w:r w:rsidRPr="00FB6A91">
        <w:rPr>
          <w:rFonts w:ascii="AvantGarde Bk BT" w:eastAsiaTheme="minorHAnsi" w:hAnsi="AvantGarde Bk BT"/>
          <w:sz w:val="22"/>
          <w:szCs w:val="22"/>
        </w:rPr>
        <w:t>aciona</w:t>
      </w:r>
      <w:r w:rsidR="004E59FE" w:rsidRPr="00FB6A91">
        <w:rPr>
          <w:rFonts w:ascii="AvantGarde Bk BT" w:eastAsiaTheme="minorHAnsi" w:hAnsi="AvantGarde Bk BT"/>
          <w:sz w:val="22"/>
          <w:szCs w:val="22"/>
        </w:rPr>
        <w:t>l de O</w:t>
      </w:r>
      <w:r w:rsidR="00410591" w:rsidRPr="00FB6A91">
        <w:rPr>
          <w:rFonts w:ascii="AvantGarde Bk BT" w:eastAsiaTheme="minorHAnsi" w:hAnsi="AvantGarde Bk BT"/>
          <w:sz w:val="22"/>
          <w:szCs w:val="22"/>
        </w:rPr>
        <w:t>cupaciones (NCO)</w:t>
      </w:r>
      <w:r w:rsidRPr="00FB6A91">
        <w:rPr>
          <w:rFonts w:ascii="AvantGarde Bk BT" w:eastAsiaTheme="minorHAnsi" w:hAnsi="AvantGarde Bk BT"/>
          <w:sz w:val="22"/>
          <w:szCs w:val="22"/>
        </w:rPr>
        <w:t xml:space="preserve"> y estudios de demanda de profesionales en el mercado de trabajo.</w:t>
      </w:r>
    </w:p>
    <w:p w14:paraId="3D66628F" w14:textId="77777777" w:rsidR="00EB58A1" w:rsidRPr="00FB6A91" w:rsidRDefault="00EB58A1" w:rsidP="00247647">
      <w:pPr>
        <w:spacing w:after="0"/>
        <w:ind w:left="567" w:hanging="567"/>
        <w:jc w:val="both"/>
      </w:pPr>
    </w:p>
    <w:p w14:paraId="60C2690C" w14:textId="30A9D79F" w:rsidR="00D72F68" w:rsidRDefault="003F7BD5" w:rsidP="00284AED">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Que la Escuela Preparatoria Número 10 se c</w:t>
      </w:r>
      <w:r w:rsidR="004C476A" w:rsidRPr="00FB6A91">
        <w:rPr>
          <w:rFonts w:ascii="AvantGarde Bk BT" w:eastAsiaTheme="minorHAnsi" w:hAnsi="AvantGarde Bk BT"/>
          <w:sz w:val="22"/>
          <w:szCs w:val="22"/>
        </w:rPr>
        <w:t>reó a partir del ciclo 1993 “A”. Es una</w:t>
      </w:r>
      <w:r w:rsidRPr="00FB6A91">
        <w:rPr>
          <w:rFonts w:ascii="AvantGarde Bk BT" w:eastAsiaTheme="minorHAnsi" w:hAnsi="AvantGarde Bk BT"/>
          <w:sz w:val="22"/>
          <w:szCs w:val="22"/>
        </w:rPr>
        <w:t xml:space="preserve"> dependencia que </w:t>
      </w:r>
      <w:r w:rsidR="003448CC" w:rsidRPr="00FB6A91">
        <w:rPr>
          <w:rFonts w:ascii="AvantGarde Bk BT" w:eastAsiaTheme="minorHAnsi" w:hAnsi="AvantGarde Bk BT"/>
          <w:sz w:val="22"/>
          <w:szCs w:val="22"/>
        </w:rPr>
        <w:t xml:space="preserve">se instituyó </w:t>
      </w:r>
      <w:r w:rsidRPr="00FB6A91">
        <w:rPr>
          <w:rFonts w:ascii="AvantGarde Bk BT" w:eastAsiaTheme="minorHAnsi" w:hAnsi="AvantGarde Bk BT"/>
          <w:sz w:val="22"/>
          <w:szCs w:val="22"/>
        </w:rPr>
        <w:t xml:space="preserve">a partir del personal académico y administrativo, así como </w:t>
      </w:r>
      <w:r w:rsidR="004C476A" w:rsidRPr="00FB6A91">
        <w:rPr>
          <w:rFonts w:ascii="AvantGarde Bk BT" w:eastAsiaTheme="minorHAnsi" w:hAnsi="AvantGarde Bk BT"/>
          <w:sz w:val="22"/>
          <w:szCs w:val="22"/>
        </w:rPr>
        <w:t xml:space="preserve">de </w:t>
      </w:r>
      <w:r w:rsidRPr="00FB6A91">
        <w:rPr>
          <w:rFonts w:ascii="AvantGarde Bk BT" w:eastAsiaTheme="minorHAnsi" w:hAnsi="AvantGarde Bk BT"/>
          <w:sz w:val="22"/>
          <w:szCs w:val="22"/>
        </w:rPr>
        <w:t>la infraestructura y recursos del Centro Vocacional de Ciencias</w:t>
      </w:r>
      <w:r w:rsidR="003448CC" w:rsidRPr="00FB6A91">
        <w:rPr>
          <w:rFonts w:ascii="AvantGarde Bk BT" w:eastAsiaTheme="minorHAnsi" w:hAnsi="AvantGarde Bk BT"/>
          <w:sz w:val="22"/>
          <w:szCs w:val="22"/>
        </w:rPr>
        <w:t xml:space="preserve">, </w:t>
      </w:r>
      <w:r w:rsidRPr="00FB6A91">
        <w:rPr>
          <w:rFonts w:ascii="AvantGarde Bk BT" w:eastAsiaTheme="minorHAnsi" w:hAnsi="AvantGarde Bk BT"/>
          <w:sz w:val="22"/>
          <w:szCs w:val="22"/>
        </w:rPr>
        <w:t>dependencia que se extinguió, de conformidad con la ejecutoria emitida por el Rector de la Universidad de Guadalajara</w:t>
      </w:r>
      <w:r w:rsidR="004C476A"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el día 27 de febrero de 1993</w:t>
      </w:r>
      <w:r w:rsidR="0049123D" w:rsidRPr="00FB6A91">
        <w:rPr>
          <w:rFonts w:ascii="AvantGarde Bk BT" w:eastAsiaTheme="minorHAnsi" w:hAnsi="AvantGarde Bk BT"/>
          <w:sz w:val="22"/>
          <w:szCs w:val="22"/>
        </w:rPr>
        <w:t>.</w:t>
      </w:r>
    </w:p>
    <w:p w14:paraId="7EC1B6B0" w14:textId="77777777" w:rsidR="00D72F68" w:rsidRDefault="00D72F68">
      <w:pPr>
        <w:spacing w:after="160" w:line="259" w:lineRule="auto"/>
        <w:rPr>
          <w:rFonts w:cs="Times New Roman"/>
          <w:lang w:eastAsia="es-ES"/>
        </w:rPr>
      </w:pPr>
      <w:r>
        <w:br w:type="page"/>
      </w:r>
    </w:p>
    <w:p w14:paraId="3FD02F0D" w14:textId="77777777" w:rsidR="0049123D" w:rsidRPr="00D72F68" w:rsidRDefault="0049123D" w:rsidP="00D72F68">
      <w:pPr>
        <w:jc w:val="both"/>
      </w:pPr>
    </w:p>
    <w:p w14:paraId="53D4745E" w14:textId="6BE0FC28" w:rsidR="005F12D4" w:rsidRPr="00FB6A91" w:rsidRDefault="00E868D6" w:rsidP="000B5772">
      <w:pPr>
        <w:pStyle w:val="Prrafodelista"/>
        <w:numPr>
          <w:ilvl w:val="0"/>
          <w:numId w:val="4"/>
        </w:numPr>
        <w:ind w:left="567" w:hanging="567"/>
        <w:jc w:val="both"/>
        <w:rPr>
          <w:rFonts w:ascii="AvantGarde Bk BT" w:eastAsiaTheme="minorHAnsi" w:hAnsi="AvantGarde Bk BT"/>
          <w:sz w:val="22"/>
          <w:szCs w:val="22"/>
        </w:rPr>
      </w:pPr>
      <w:r w:rsidRPr="00FB6A91">
        <w:rPr>
          <w:rFonts w:ascii="AvantGarde Bk BT" w:eastAsiaTheme="minorHAnsi" w:hAnsi="AvantGarde Bk BT"/>
          <w:sz w:val="22"/>
          <w:szCs w:val="22"/>
        </w:rPr>
        <w:t>Q</w:t>
      </w:r>
      <w:r w:rsidR="005F12D4" w:rsidRPr="00FB6A91">
        <w:rPr>
          <w:rFonts w:ascii="AvantGarde Bk BT" w:eastAsiaTheme="minorHAnsi" w:hAnsi="AvantGarde Bk BT"/>
          <w:sz w:val="22"/>
          <w:szCs w:val="22"/>
        </w:rPr>
        <w:t>ue a partir del año 1998</w:t>
      </w:r>
      <w:r w:rsidR="004C476A" w:rsidRPr="00FB6A91">
        <w:rPr>
          <w:rFonts w:ascii="AvantGarde Bk BT" w:eastAsiaTheme="minorHAnsi" w:hAnsi="AvantGarde Bk BT"/>
          <w:sz w:val="22"/>
          <w:szCs w:val="22"/>
        </w:rPr>
        <w:t>,</w:t>
      </w:r>
      <w:r w:rsidR="005F12D4" w:rsidRPr="00FB6A91">
        <w:rPr>
          <w:rFonts w:ascii="AvantGarde Bk BT" w:eastAsiaTheme="minorHAnsi" w:hAnsi="AvantGarde Bk BT"/>
          <w:sz w:val="22"/>
          <w:szCs w:val="22"/>
        </w:rPr>
        <w:t xml:space="preserve"> la</w:t>
      </w:r>
      <w:r w:rsidR="002D29F9" w:rsidRPr="00FB6A91">
        <w:rPr>
          <w:rFonts w:ascii="AvantGarde Bk BT" w:eastAsiaTheme="minorHAnsi" w:hAnsi="AvantGarde Bk BT"/>
          <w:sz w:val="22"/>
          <w:szCs w:val="22"/>
        </w:rPr>
        <w:t xml:space="preserve"> Escuela Preparatoria Número 10</w:t>
      </w:r>
      <w:r w:rsidR="005F12D4" w:rsidRPr="00FB6A91">
        <w:rPr>
          <w:rFonts w:ascii="AvantGarde Bk BT" w:eastAsiaTheme="minorHAnsi" w:hAnsi="AvantGarde Bk BT"/>
          <w:sz w:val="22"/>
          <w:szCs w:val="22"/>
        </w:rPr>
        <w:t xml:space="preserve"> ha venido funcionando d</w:t>
      </w:r>
      <w:r w:rsidR="003448CC" w:rsidRPr="00FB6A91">
        <w:rPr>
          <w:rFonts w:ascii="AvantGarde Bk BT" w:eastAsiaTheme="minorHAnsi" w:hAnsi="AvantGarde Bk BT"/>
          <w:sz w:val="22"/>
          <w:szCs w:val="22"/>
        </w:rPr>
        <w:t>e forma integrada, articulando</w:t>
      </w:r>
      <w:r w:rsidR="005F12D4" w:rsidRPr="00FB6A91">
        <w:rPr>
          <w:rFonts w:ascii="AvantGarde Bk BT" w:eastAsiaTheme="minorHAnsi" w:hAnsi="AvantGarde Bk BT"/>
          <w:sz w:val="22"/>
          <w:szCs w:val="22"/>
        </w:rPr>
        <w:t xml:space="preserve"> los esfuerzos a través de los órganos de gobierno y</w:t>
      </w:r>
      <w:r w:rsidR="00E74163" w:rsidRPr="00FB6A91">
        <w:rPr>
          <w:rFonts w:ascii="AvantGarde Bk BT" w:eastAsiaTheme="minorHAnsi" w:hAnsi="AvantGarde Bk BT"/>
          <w:sz w:val="22"/>
          <w:szCs w:val="22"/>
        </w:rPr>
        <w:t xml:space="preserve"> c</w:t>
      </w:r>
      <w:r w:rsidR="005F12D4" w:rsidRPr="00FB6A91">
        <w:rPr>
          <w:rFonts w:ascii="AvantGarde Bk BT" w:eastAsiaTheme="minorHAnsi" w:hAnsi="AvantGarde Bk BT"/>
          <w:sz w:val="22"/>
          <w:szCs w:val="22"/>
        </w:rPr>
        <w:t xml:space="preserve">olegiados de la </w:t>
      </w:r>
      <w:r w:rsidR="002D29F9" w:rsidRPr="00FB6A91">
        <w:rPr>
          <w:rFonts w:ascii="AvantGarde Bk BT" w:eastAsiaTheme="minorHAnsi" w:hAnsi="AvantGarde Bk BT"/>
          <w:sz w:val="22"/>
          <w:szCs w:val="22"/>
        </w:rPr>
        <w:t>propia escuela</w:t>
      </w:r>
      <w:r w:rsidR="005F12D4" w:rsidRPr="00FB6A91">
        <w:rPr>
          <w:rFonts w:ascii="AvantGarde Bk BT" w:eastAsiaTheme="minorHAnsi" w:hAnsi="AvantGarde Bk BT"/>
          <w:sz w:val="22"/>
          <w:szCs w:val="22"/>
        </w:rPr>
        <w:t>, lo que ha permitid</w:t>
      </w:r>
      <w:r w:rsidR="002D29F9" w:rsidRPr="00FB6A91">
        <w:rPr>
          <w:rFonts w:ascii="AvantGarde Bk BT" w:eastAsiaTheme="minorHAnsi" w:hAnsi="AvantGarde Bk BT"/>
          <w:sz w:val="22"/>
          <w:szCs w:val="22"/>
        </w:rPr>
        <w:t>o perfilar una oferta educativa</w:t>
      </w:r>
      <w:r w:rsidR="005F12D4" w:rsidRPr="00FB6A91">
        <w:rPr>
          <w:rFonts w:ascii="AvantGarde Bk BT" w:eastAsiaTheme="minorHAnsi" w:hAnsi="AvantGarde Bk BT"/>
          <w:sz w:val="22"/>
          <w:szCs w:val="22"/>
        </w:rPr>
        <w:t xml:space="preserve"> que</w:t>
      </w:r>
      <w:r w:rsidR="002D29F9" w:rsidRPr="00FB6A91">
        <w:rPr>
          <w:rFonts w:ascii="AvantGarde Bk BT" w:eastAsiaTheme="minorHAnsi" w:hAnsi="AvantGarde Bk BT"/>
          <w:sz w:val="22"/>
          <w:szCs w:val="22"/>
        </w:rPr>
        <w:t>,</w:t>
      </w:r>
      <w:r w:rsidR="005F12D4" w:rsidRPr="00FB6A91">
        <w:rPr>
          <w:rFonts w:ascii="AvantGarde Bk BT" w:eastAsiaTheme="minorHAnsi" w:hAnsi="AvantGarde Bk BT"/>
          <w:sz w:val="22"/>
          <w:szCs w:val="22"/>
        </w:rPr>
        <w:t xml:space="preserve"> a la fecha</w:t>
      </w:r>
      <w:r w:rsidR="002D29F9" w:rsidRPr="00FB6A91">
        <w:rPr>
          <w:rFonts w:ascii="AvantGarde Bk BT" w:eastAsiaTheme="minorHAnsi" w:hAnsi="AvantGarde Bk BT"/>
          <w:sz w:val="22"/>
          <w:szCs w:val="22"/>
        </w:rPr>
        <w:t>,</w:t>
      </w:r>
      <w:r w:rsidR="005F12D4" w:rsidRPr="00FB6A91">
        <w:rPr>
          <w:rFonts w:ascii="AvantGarde Bk BT" w:eastAsiaTheme="minorHAnsi" w:hAnsi="AvantGarde Bk BT"/>
          <w:sz w:val="22"/>
          <w:szCs w:val="22"/>
        </w:rPr>
        <w:t xml:space="preserve"> se compone por </w:t>
      </w:r>
      <w:r w:rsidR="004E59FE" w:rsidRPr="00FB6A91">
        <w:rPr>
          <w:rFonts w:ascii="AvantGarde Bk BT" w:eastAsiaTheme="minorHAnsi" w:hAnsi="AvantGarde Bk BT"/>
          <w:sz w:val="22"/>
          <w:szCs w:val="22"/>
        </w:rPr>
        <w:t>siete</w:t>
      </w:r>
      <w:r w:rsidR="005F12D4" w:rsidRPr="00FB6A91">
        <w:rPr>
          <w:rFonts w:ascii="AvantGarde Bk BT" w:eastAsiaTheme="minorHAnsi" w:hAnsi="AvantGarde Bk BT"/>
          <w:sz w:val="22"/>
          <w:szCs w:val="22"/>
        </w:rPr>
        <w:t xml:space="preserve"> programas educativos:</w:t>
      </w:r>
    </w:p>
    <w:p w14:paraId="255D8677" w14:textId="77777777" w:rsidR="003448CC" w:rsidRPr="00FB6A91" w:rsidRDefault="003448CC" w:rsidP="00247647">
      <w:pPr>
        <w:spacing w:after="0"/>
      </w:pPr>
    </w:p>
    <w:p w14:paraId="31C9D7D2" w14:textId="71AF65FB" w:rsidR="0069768F" w:rsidRPr="00FB6A91" w:rsidRDefault="0069768F" w:rsidP="000B5772">
      <w:pPr>
        <w:pStyle w:val="Prrafodelista"/>
        <w:numPr>
          <w:ilvl w:val="0"/>
          <w:numId w:val="5"/>
        </w:numPr>
        <w:ind w:left="1134" w:hanging="425"/>
        <w:rPr>
          <w:rFonts w:ascii="AvantGarde Bk BT" w:eastAsiaTheme="minorHAnsi" w:hAnsi="AvantGarde Bk BT"/>
          <w:sz w:val="22"/>
          <w:szCs w:val="22"/>
        </w:rPr>
      </w:pPr>
      <w:r w:rsidRPr="00FB6A91">
        <w:rPr>
          <w:rFonts w:ascii="AvantGarde Bk BT" w:eastAsiaTheme="minorHAnsi" w:hAnsi="AvantGarde Bk BT"/>
          <w:sz w:val="22"/>
          <w:szCs w:val="22"/>
        </w:rPr>
        <w:t>Bachillerato General por Competencias;</w:t>
      </w:r>
    </w:p>
    <w:p w14:paraId="2AA7303A" w14:textId="1B7983D6" w:rsidR="0069768F" w:rsidRPr="00FB6A91" w:rsidRDefault="002D29F9" w:rsidP="000B5772">
      <w:pPr>
        <w:pStyle w:val="Prrafodelista"/>
        <w:numPr>
          <w:ilvl w:val="0"/>
          <w:numId w:val="5"/>
        </w:numPr>
        <w:ind w:left="1134" w:hanging="425"/>
        <w:rPr>
          <w:rFonts w:ascii="AvantGarde Bk BT" w:eastAsiaTheme="minorHAnsi" w:hAnsi="AvantGarde Bk BT"/>
          <w:sz w:val="22"/>
          <w:szCs w:val="22"/>
        </w:rPr>
      </w:pPr>
      <w:r w:rsidRPr="00FB6A91">
        <w:rPr>
          <w:rFonts w:ascii="AvantGarde Bk BT" w:eastAsiaTheme="minorHAnsi" w:hAnsi="AvantGarde Bk BT"/>
          <w:sz w:val="22"/>
          <w:szCs w:val="22"/>
        </w:rPr>
        <w:t>Bachillerato General por Á</w:t>
      </w:r>
      <w:r w:rsidR="0069768F" w:rsidRPr="00FB6A91">
        <w:rPr>
          <w:rFonts w:ascii="AvantGarde Bk BT" w:eastAsiaTheme="minorHAnsi" w:hAnsi="AvantGarde Bk BT"/>
          <w:sz w:val="22"/>
          <w:szCs w:val="22"/>
        </w:rPr>
        <w:t>reas Interdisciplinares;</w:t>
      </w:r>
    </w:p>
    <w:p w14:paraId="18810BC0" w14:textId="0E947B68" w:rsidR="0049123D" w:rsidRPr="00FB6A91" w:rsidRDefault="002D29F9" w:rsidP="000B5772">
      <w:pPr>
        <w:pStyle w:val="Prrafodelista"/>
        <w:numPr>
          <w:ilvl w:val="0"/>
          <w:numId w:val="5"/>
        </w:numPr>
        <w:ind w:left="1134" w:hanging="425"/>
        <w:rPr>
          <w:rFonts w:ascii="AvantGarde Bk BT" w:eastAsiaTheme="minorHAnsi" w:hAnsi="AvantGarde Bk BT"/>
          <w:sz w:val="22"/>
          <w:szCs w:val="22"/>
        </w:rPr>
      </w:pPr>
      <w:r w:rsidRPr="00FB6A91">
        <w:rPr>
          <w:rFonts w:ascii="AvantGarde Bk BT" w:eastAsiaTheme="minorHAnsi" w:hAnsi="AvantGarde Bk BT"/>
          <w:sz w:val="22"/>
          <w:szCs w:val="22"/>
        </w:rPr>
        <w:t>Bachilleratos T</w:t>
      </w:r>
      <w:r w:rsidR="005F12D4" w:rsidRPr="00FB6A91">
        <w:rPr>
          <w:rFonts w:ascii="AvantGarde Bk BT" w:eastAsiaTheme="minorHAnsi" w:hAnsi="AvantGarde Bk BT"/>
          <w:sz w:val="22"/>
          <w:szCs w:val="22"/>
        </w:rPr>
        <w:t>ecnológicos</w:t>
      </w:r>
      <w:r w:rsidR="00476397" w:rsidRPr="00FB6A91">
        <w:rPr>
          <w:rFonts w:ascii="AvantGarde Bk BT" w:eastAsiaTheme="minorHAnsi" w:hAnsi="AvantGarde Bk BT"/>
          <w:sz w:val="22"/>
          <w:szCs w:val="22"/>
        </w:rPr>
        <w:t xml:space="preserve"> en</w:t>
      </w:r>
      <w:r w:rsidR="005F12D4" w:rsidRPr="00FB6A91">
        <w:rPr>
          <w:rFonts w:ascii="AvantGarde Bk BT" w:eastAsiaTheme="minorHAnsi" w:hAnsi="AvantGarde Bk BT"/>
          <w:sz w:val="22"/>
          <w:szCs w:val="22"/>
        </w:rPr>
        <w:t>:</w:t>
      </w:r>
    </w:p>
    <w:p w14:paraId="29AC70CF" w14:textId="4DA330DB" w:rsidR="0049123D" w:rsidRPr="00FB6A91" w:rsidRDefault="007D0E48" w:rsidP="000B5772">
      <w:pPr>
        <w:pStyle w:val="Prrafodelista"/>
        <w:numPr>
          <w:ilvl w:val="0"/>
          <w:numId w:val="6"/>
        </w:numPr>
        <w:ind w:left="1560" w:hanging="426"/>
        <w:rPr>
          <w:rFonts w:ascii="AvantGarde Bk BT" w:eastAsiaTheme="minorHAnsi" w:hAnsi="AvantGarde Bk BT"/>
          <w:sz w:val="22"/>
          <w:szCs w:val="22"/>
        </w:rPr>
      </w:pPr>
      <w:r w:rsidRPr="00FB6A91">
        <w:rPr>
          <w:rFonts w:ascii="AvantGarde Bk BT" w:eastAsiaTheme="minorHAnsi" w:hAnsi="AvantGarde Bk BT"/>
          <w:sz w:val="22"/>
          <w:szCs w:val="22"/>
        </w:rPr>
        <w:t>Administración;</w:t>
      </w:r>
    </w:p>
    <w:p w14:paraId="5770878B" w14:textId="6B2A246D" w:rsidR="005F12D4" w:rsidRPr="00FB6A91" w:rsidRDefault="007D0E48" w:rsidP="000B5772">
      <w:pPr>
        <w:pStyle w:val="Prrafodelista"/>
        <w:numPr>
          <w:ilvl w:val="0"/>
          <w:numId w:val="6"/>
        </w:numPr>
        <w:ind w:left="1560" w:hanging="426"/>
        <w:rPr>
          <w:rFonts w:ascii="AvantGarde Bk BT" w:eastAsiaTheme="minorHAnsi" w:hAnsi="AvantGarde Bk BT"/>
          <w:sz w:val="22"/>
          <w:szCs w:val="22"/>
        </w:rPr>
      </w:pPr>
      <w:r w:rsidRPr="00FB6A91">
        <w:rPr>
          <w:rFonts w:ascii="AvantGarde Bk BT" w:eastAsiaTheme="minorHAnsi" w:hAnsi="AvantGarde Bk BT"/>
          <w:sz w:val="22"/>
          <w:szCs w:val="22"/>
        </w:rPr>
        <w:t>G</w:t>
      </w:r>
      <w:r w:rsidR="005F12D4" w:rsidRPr="00FB6A91">
        <w:rPr>
          <w:rFonts w:ascii="AvantGarde Bk BT" w:eastAsiaTheme="minorHAnsi" w:hAnsi="AvantGarde Bk BT"/>
          <w:sz w:val="22"/>
          <w:szCs w:val="22"/>
        </w:rPr>
        <w:t xml:space="preserve">estión </w:t>
      </w:r>
      <w:r w:rsidRPr="00FB6A91">
        <w:rPr>
          <w:rFonts w:ascii="AvantGarde Bk BT" w:eastAsiaTheme="minorHAnsi" w:hAnsi="AvantGarde Bk BT"/>
          <w:sz w:val="22"/>
          <w:szCs w:val="22"/>
        </w:rPr>
        <w:t>A</w:t>
      </w:r>
      <w:r w:rsidR="003448CC" w:rsidRPr="00FB6A91">
        <w:rPr>
          <w:rFonts w:ascii="AvantGarde Bk BT" w:eastAsiaTheme="minorHAnsi" w:hAnsi="AvantGarde Bk BT"/>
          <w:sz w:val="22"/>
          <w:szCs w:val="22"/>
        </w:rPr>
        <w:t xml:space="preserve">duanal </w:t>
      </w:r>
      <w:r w:rsidR="005F12D4" w:rsidRPr="00FB6A91">
        <w:rPr>
          <w:rFonts w:ascii="AvantGarde Bk BT" w:eastAsiaTheme="minorHAnsi" w:hAnsi="AvantGarde Bk BT"/>
          <w:sz w:val="22"/>
          <w:szCs w:val="22"/>
        </w:rPr>
        <w:t xml:space="preserve">y </w:t>
      </w:r>
      <w:r w:rsidRPr="00FB6A91">
        <w:rPr>
          <w:rFonts w:ascii="AvantGarde Bk BT" w:eastAsiaTheme="minorHAnsi" w:hAnsi="AvantGarde Bk BT"/>
          <w:sz w:val="22"/>
          <w:szCs w:val="22"/>
        </w:rPr>
        <w:t>O</w:t>
      </w:r>
      <w:r w:rsidR="005F12D4" w:rsidRPr="00FB6A91">
        <w:rPr>
          <w:rFonts w:ascii="AvantGarde Bk BT" w:eastAsiaTheme="minorHAnsi" w:hAnsi="AvantGarde Bk BT"/>
          <w:sz w:val="22"/>
          <w:szCs w:val="22"/>
        </w:rPr>
        <w:t xml:space="preserve">peraciones </w:t>
      </w:r>
      <w:r w:rsidRPr="00FB6A91">
        <w:rPr>
          <w:rFonts w:ascii="AvantGarde Bk BT" w:eastAsiaTheme="minorHAnsi" w:hAnsi="AvantGarde Bk BT"/>
          <w:sz w:val="22"/>
          <w:szCs w:val="22"/>
        </w:rPr>
        <w:t>E</w:t>
      </w:r>
      <w:r w:rsidR="005F12D4" w:rsidRPr="00FB6A91">
        <w:rPr>
          <w:rFonts w:ascii="AvantGarde Bk BT" w:eastAsiaTheme="minorHAnsi" w:hAnsi="AvantGarde Bk BT"/>
          <w:sz w:val="22"/>
          <w:szCs w:val="22"/>
        </w:rPr>
        <w:t>mpresariales.</w:t>
      </w:r>
    </w:p>
    <w:p w14:paraId="130CD13E" w14:textId="6121A0F7" w:rsidR="0049123D" w:rsidRPr="00FB6A91" w:rsidRDefault="005F12D4" w:rsidP="000B5772">
      <w:pPr>
        <w:pStyle w:val="Prrafodelista"/>
        <w:numPr>
          <w:ilvl w:val="0"/>
          <w:numId w:val="5"/>
        </w:numPr>
        <w:ind w:left="1134" w:hanging="425"/>
        <w:rPr>
          <w:rFonts w:ascii="AvantGarde Bk BT" w:eastAsiaTheme="minorHAnsi" w:hAnsi="AvantGarde Bk BT"/>
          <w:sz w:val="22"/>
          <w:szCs w:val="22"/>
        </w:rPr>
      </w:pPr>
      <w:r w:rsidRPr="00FB6A91">
        <w:rPr>
          <w:rFonts w:ascii="AvantGarde Bk BT" w:eastAsiaTheme="minorHAnsi" w:hAnsi="AvantGarde Bk BT"/>
          <w:sz w:val="22"/>
          <w:szCs w:val="22"/>
        </w:rPr>
        <w:t>Tecnólogos Profesionales</w:t>
      </w:r>
      <w:r w:rsidR="00476397" w:rsidRPr="00FB6A91">
        <w:rPr>
          <w:rFonts w:ascii="AvantGarde Bk BT" w:eastAsiaTheme="minorHAnsi" w:hAnsi="AvantGarde Bk BT"/>
          <w:sz w:val="22"/>
          <w:szCs w:val="22"/>
        </w:rPr>
        <w:t xml:space="preserve"> en</w:t>
      </w:r>
      <w:r w:rsidRPr="00FB6A91">
        <w:rPr>
          <w:rFonts w:ascii="AvantGarde Bk BT" w:eastAsiaTheme="minorHAnsi" w:hAnsi="AvantGarde Bk BT"/>
          <w:sz w:val="22"/>
          <w:szCs w:val="22"/>
        </w:rPr>
        <w:t>:</w:t>
      </w:r>
    </w:p>
    <w:p w14:paraId="6DC3E0A8" w14:textId="40C8A40E" w:rsidR="0049123D" w:rsidRPr="00FB6A91" w:rsidRDefault="0049123D" w:rsidP="000B5772">
      <w:pPr>
        <w:pStyle w:val="Prrafodelista"/>
        <w:numPr>
          <w:ilvl w:val="0"/>
          <w:numId w:val="6"/>
        </w:numPr>
        <w:ind w:left="1560" w:hanging="426"/>
        <w:rPr>
          <w:rFonts w:ascii="AvantGarde Bk BT" w:eastAsiaTheme="minorHAnsi" w:hAnsi="AvantGarde Bk BT"/>
          <w:sz w:val="22"/>
          <w:szCs w:val="22"/>
        </w:rPr>
      </w:pPr>
      <w:r w:rsidRPr="00FB6A91">
        <w:rPr>
          <w:rFonts w:ascii="AvantGarde Bk BT" w:eastAsiaTheme="minorHAnsi" w:hAnsi="AvantGarde Bk BT"/>
          <w:sz w:val="22"/>
          <w:szCs w:val="22"/>
        </w:rPr>
        <w:t>Mecánica Industrial</w:t>
      </w:r>
      <w:r w:rsidR="0069768F" w:rsidRPr="00FB6A91">
        <w:rPr>
          <w:rFonts w:ascii="AvantGarde Bk BT" w:eastAsiaTheme="minorHAnsi" w:hAnsi="AvantGarde Bk BT"/>
          <w:sz w:val="22"/>
          <w:szCs w:val="22"/>
        </w:rPr>
        <w:t>;</w:t>
      </w:r>
    </w:p>
    <w:p w14:paraId="0E8E8286" w14:textId="024003E2" w:rsidR="0049123D" w:rsidRPr="00FB6A91" w:rsidRDefault="0069768F" w:rsidP="000B5772">
      <w:pPr>
        <w:pStyle w:val="Prrafodelista"/>
        <w:numPr>
          <w:ilvl w:val="0"/>
          <w:numId w:val="6"/>
        </w:numPr>
        <w:ind w:left="1560" w:hanging="426"/>
        <w:rPr>
          <w:rFonts w:ascii="AvantGarde Bk BT" w:eastAsiaTheme="minorHAnsi" w:hAnsi="AvantGarde Bk BT"/>
          <w:sz w:val="22"/>
          <w:szCs w:val="22"/>
        </w:rPr>
      </w:pPr>
      <w:r w:rsidRPr="00FB6A91">
        <w:rPr>
          <w:rFonts w:ascii="AvantGarde Bk BT" w:eastAsiaTheme="minorHAnsi" w:hAnsi="AvantGarde Bk BT"/>
          <w:sz w:val="22"/>
          <w:szCs w:val="22"/>
        </w:rPr>
        <w:t>Electricidad Industrial;</w:t>
      </w:r>
    </w:p>
    <w:p w14:paraId="0C31FAF7" w14:textId="2E43C981" w:rsidR="0049123D" w:rsidRPr="00FB6A91" w:rsidRDefault="0069768F" w:rsidP="000B5772">
      <w:pPr>
        <w:pStyle w:val="Prrafodelista"/>
        <w:numPr>
          <w:ilvl w:val="0"/>
          <w:numId w:val="6"/>
        </w:numPr>
        <w:ind w:left="1560" w:hanging="426"/>
        <w:rPr>
          <w:rFonts w:ascii="AvantGarde Bk BT" w:eastAsiaTheme="minorHAnsi" w:hAnsi="AvantGarde Bk BT"/>
          <w:sz w:val="22"/>
          <w:szCs w:val="22"/>
        </w:rPr>
      </w:pPr>
      <w:r w:rsidRPr="00FB6A91">
        <w:rPr>
          <w:rFonts w:ascii="AvantGarde Bk BT" w:eastAsiaTheme="minorHAnsi" w:hAnsi="AvantGarde Bk BT"/>
          <w:sz w:val="22"/>
          <w:szCs w:val="22"/>
        </w:rPr>
        <w:t>Informática.</w:t>
      </w:r>
    </w:p>
    <w:p w14:paraId="7475969E" w14:textId="77777777" w:rsidR="003F7BD5" w:rsidRPr="00FB6A91" w:rsidRDefault="003F7BD5" w:rsidP="005300D0">
      <w:pPr>
        <w:spacing w:after="0" w:line="240" w:lineRule="auto"/>
      </w:pPr>
    </w:p>
    <w:p w14:paraId="5C46316B" w14:textId="77777777" w:rsidR="00AA154C" w:rsidRPr="004826C2" w:rsidRDefault="00AA154C" w:rsidP="00AA154C">
      <w:pPr>
        <w:pStyle w:val="Prrafodelista"/>
        <w:numPr>
          <w:ilvl w:val="0"/>
          <w:numId w:val="4"/>
        </w:numPr>
        <w:ind w:left="709" w:hanging="709"/>
        <w:jc w:val="both"/>
        <w:rPr>
          <w:rFonts w:ascii="AvantGarde Bk BT" w:eastAsiaTheme="minorHAnsi" w:hAnsi="AvantGarde Bk BT"/>
          <w:sz w:val="22"/>
          <w:szCs w:val="22"/>
        </w:rPr>
      </w:pPr>
      <w:r>
        <w:rPr>
          <w:rFonts w:ascii="AvantGarde Bk BT" w:eastAsiaTheme="minorHAnsi" w:hAnsi="AvantGarde Bk BT"/>
          <w:sz w:val="22"/>
          <w:szCs w:val="22"/>
        </w:rPr>
        <w:t>Que</w:t>
      </w:r>
      <w:r w:rsidRPr="004826C2">
        <w:rPr>
          <w:rFonts w:ascii="AvantGarde Bk BT" w:eastAsiaTheme="minorHAnsi" w:hAnsi="AvantGarde Bk BT"/>
          <w:sz w:val="22"/>
          <w:szCs w:val="22"/>
        </w:rPr>
        <w:t xml:space="preserve"> la plantilla académica de la Escuela Preparatoria Número 10 está constituida por 330 académicos; de ellos, 164 son de profesores de carrera; 142 son profesores de asignatura; además de 24 técnicos académicos, 40 administrativos y 37 operativos.</w:t>
      </w:r>
    </w:p>
    <w:p w14:paraId="0BE2B5DC" w14:textId="77777777" w:rsidR="00AA154C" w:rsidRPr="00FB6A91" w:rsidRDefault="00AA154C" w:rsidP="00AA154C">
      <w:pPr>
        <w:spacing w:after="0"/>
        <w:ind w:left="709" w:hanging="709"/>
        <w:jc w:val="both"/>
      </w:pPr>
    </w:p>
    <w:p w14:paraId="13676030" w14:textId="77777777" w:rsidR="00AA154C" w:rsidRPr="00CE39E6" w:rsidRDefault="00AA154C" w:rsidP="00AA154C">
      <w:pPr>
        <w:pStyle w:val="Prrafodelista"/>
        <w:ind w:left="709"/>
        <w:jc w:val="both"/>
        <w:rPr>
          <w:rFonts w:ascii="AvantGarde Bk BT" w:eastAsiaTheme="minorHAnsi" w:hAnsi="AvantGarde Bk BT"/>
          <w:sz w:val="22"/>
          <w:szCs w:val="22"/>
        </w:rPr>
      </w:pPr>
      <w:r w:rsidRPr="004826C2">
        <w:rPr>
          <w:rFonts w:ascii="AvantGarde Bk BT" w:eastAsiaTheme="minorHAnsi" w:hAnsi="AvantGarde Bk BT"/>
          <w:sz w:val="22"/>
          <w:szCs w:val="22"/>
        </w:rPr>
        <w:t>Por otra parte, de los 330 académicos, 102 atienden unidades de aprendizaje o actividades directamente vinculadas al Bachillerato General por Competencias (BGC); 91 desarrollan actividades sólo en alguno de los programas de tipo tecnológico; y 137 llevan a cabo funciones académicas en ambos tipos de programas.</w:t>
      </w:r>
    </w:p>
    <w:p w14:paraId="0E4B52B3" w14:textId="77777777" w:rsidR="00AA154C" w:rsidRPr="00AA154C" w:rsidRDefault="00AA154C" w:rsidP="00AA154C">
      <w:pPr>
        <w:spacing w:after="0"/>
        <w:ind w:left="709" w:hanging="709"/>
        <w:jc w:val="both"/>
      </w:pPr>
    </w:p>
    <w:p w14:paraId="50B845CD" w14:textId="714EFC86" w:rsidR="00D51AA9" w:rsidRDefault="00D51AA9" w:rsidP="00AA154C">
      <w:pPr>
        <w:pStyle w:val="Prrafodelista"/>
        <w:numPr>
          <w:ilvl w:val="0"/>
          <w:numId w:val="4"/>
        </w:numPr>
        <w:ind w:left="709" w:hanging="709"/>
        <w:jc w:val="both"/>
        <w:rPr>
          <w:rFonts w:ascii="AvantGarde Bk BT" w:eastAsiaTheme="minorHAnsi" w:hAnsi="AvantGarde Bk BT"/>
          <w:sz w:val="22"/>
          <w:szCs w:val="22"/>
        </w:rPr>
      </w:pPr>
      <w:r w:rsidRPr="00FB6A91">
        <w:rPr>
          <w:rFonts w:ascii="AvantGarde Bk BT" w:eastAsiaTheme="minorHAnsi" w:hAnsi="AvantGarde Bk BT"/>
          <w:sz w:val="22"/>
          <w:szCs w:val="22"/>
        </w:rPr>
        <w:t>Que la población estudiantil de la Preparatoria Número 10, para el cierre de 2016 “A”</w:t>
      </w:r>
      <w:r w:rsidR="002D29F9"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se integró de la siguiente manera:</w:t>
      </w:r>
    </w:p>
    <w:p w14:paraId="6077E43D" w14:textId="77777777" w:rsidR="00186B79" w:rsidRPr="00186B79" w:rsidRDefault="00186B79" w:rsidP="00186B79">
      <w:pPr>
        <w:spacing w:after="0" w:line="240" w:lineRule="auto"/>
      </w:pPr>
    </w:p>
    <w:tbl>
      <w:tblPr>
        <w:tblStyle w:val="Tablaconcuadrcula"/>
        <w:tblW w:w="0" w:type="auto"/>
        <w:jc w:val="right"/>
        <w:tblLook w:val="04A0" w:firstRow="1" w:lastRow="0" w:firstColumn="1" w:lastColumn="0" w:noHBand="0" w:noVBand="1"/>
      </w:tblPr>
      <w:tblGrid>
        <w:gridCol w:w="6631"/>
        <w:gridCol w:w="2173"/>
      </w:tblGrid>
      <w:tr w:rsidR="00D51AA9" w:rsidRPr="00FB6A91" w14:paraId="2574B171" w14:textId="77777777" w:rsidTr="00284AED">
        <w:trPr>
          <w:jc w:val="right"/>
        </w:trPr>
        <w:tc>
          <w:tcPr>
            <w:tcW w:w="6631" w:type="dxa"/>
            <w:shd w:val="clear" w:color="auto" w:fill="BFBFBF" w:themeFill="background1" w:themeFillShade="BF"/>
          </w:tcPr>
          <w:p w14:paraId="485AA6E8" w14:textId="77777777" w:rsidR="00D51AA9" w:rsidRPr="00FB6A91" w:rsidRDefault="00D51AA9" w:rsidP="00186B79">
            <w:pPr>
              <w:pStyle w:val="Ttulo1"/>
              <w:jc w:val="center"/>
              <w:outlineLvl w:val="0"/>
              <w:rPr>
                <w:rFonts w:ascii="AvantGarde Bk BT" w:eastAsiaTheme="minorHAnsi" w:hAnsi="AvantGarde Bk BT" w:cstheme="minorBidi"/>
                <w:lang w:val="es-MX" w:eastAsia="en-US"/>
              </w:rPr>
            </w:pPr>
            <w:r w:rsidRPr="00FB6A91">
              <w:rPr>
                <w:rFonts w:ascii="AvantGarde Bk BT" w:eastAsiaTheme="minorHAnsi" w:hAnsi="AvantGarde Bk BT" w:cstheme="minorBidi"/>
                <w:lang w:val="es-MX" w:eastAsia="en-US"/>
              </w:rPr>
              <w:t>Programa</w:t>
            </w:r>
          </w:p>
        </w:tc>
        <w:tc>
          <w:tcPr>
            <w:tcW w:w="2173" w:type="dxa"/>
            <w:shd w:val="clear" w:color="auto" w:fill="BFBFBF" w:themeFill="background1" w:themeFillShade="BF"/>
          </w:tcPr>
          <w:p w14:paraId="58C1FF87" w14:textId="77777777" w:rsidR="00D51AA9" w:rsidRPr="00FB6A91" w:rsidRDefault="00D51AA9" w:rsidP="00186B79">
            <w:pPr>
              <w:pStyle w:val="Ttulo1"/>
              <w:jc w:val="center"/>
              <w:outlineLvl w:val="0"/>
              <w:rPr>
                <w:rFonts w:ascii="AvantGarde Bk BT" w:eastAsiaTheme="minorHAnsi" w:hAnsi="AvantGarde Bk BT" w:cstheme="minorBidi"/>
                <w:lang w:val="es-MX" w:eastAsia="en-US"/>
              </w:rPr>
            </w:pPr>
            <w:r w:rsidRPr="00FB6A91">
              <w:rPr>
                <w:rFonts w:ascii="AvantGarde Bk BT" w:eastAsiaTheme="minorHAnsi" w:hAnsi="AvantGarde Bk BT" w:cstheme="minorBidi"/>
                <w:lang w:val="es-MX" w:eastAsia="en-US"/>
              </w:rPr>
              <w:t>Matrícula</w:t>
            </w:r>
          </w:p>
        </w:tc>
      </w:tr>
      <w:tr w:rsidR="00D51AA9" w:rsidRPr="00FB6A91" w14:paraId="4CC07193" w14:textId="77777777" w:rsidTr="00284AED">
        <w:trPr>
          <w:jc w:val="right"/>
        </w:trPr>
        <w:tc>
          <w:tcPr>
            <w:tcW w:w="6631" w:type="dxa"/>
          </w:tcPr>
          <w:p w14:paraId="08C7F5E6" w14:textId="77777777" w:rsidR="00D51AA9" w:rsidRPr="00FB6A91" w:rsidRDefault="00D51AA9" w:rsidP="00186B79">
            <w:pPr>
              <w:pStyle w:val="Ttulo1"/>
              <w:jc w:val="center"/>
              <w:outlineLvl w:val="0"/>
              <w:rPr>
                <w:rFonts w:ascii="AvantGarde Bk BT" w:eastAsiaTheme="minorHAnsi" w:hAnsi="AvantGarde Bk BT" w:cstheme="minorBidi"/>
                <w:b w:val="0"/>
                <w:lang w:val="es-MX" w:eastAsia="en-US"/>
              </w:rPr>
            </w:pPr>
            <w:r w:rsidRPr="00FB6A91">
              <w:rPr>
                <w:rFonts w:ascii="AvantGarde Bk BT" w:eastAsiaTheme="minorHAnsi" w:hAnsi="AvantGarde Bk BT" w:cstheme="minorBidi"/>
                <w:b w:val="0"/>
                <w:lang w:val="es-MX" w:eastAsia="en-US"/>
              </w:rPr>
              <w:t>Bachillerato Tecnológico</w:t>
            </w:r>
          </w:p>
        </w:tc>
        <w:tc>
          <w:tcPr>
            <w:tcW w:w="2173" w:type="dxa"/>
          </w:tcPr>
          <w:p w14:paraId="7A3134B8" w14:textId="77777777" w:rsidR="00D51AA9" w:rsidRPr="00FB6A91" w:rsidRDefault="00D51AA9" w:rsidP="00186B79">
            <w:pPr>
              <w:pStyle w:val="Ttulo1"/>
              <w:jc w:val="center"/>
              <w:outlineLvl w:val="0"/>
              <w:rPr>
                <w:rFonts w:ascii="AvantGarde Bk BT" w:eastAsiaTheme="minorHAnsi" w:hAnsi="AvantGarde Bk BT" w:cstheme="minorBidi"/>
                <w:b w:val="0"/>
                <w:lang w:val="es-MX" w:eastAsia="en-US"/>
              </w:rPr>
            </w:pPr>
            <w:r w:rsidRPr="00FB6A91">
              <w:rPr>
                <w:rFonts w:ascii="AvantGarde Bk BT" w:eastAsiaTheme="minorHAnsi" w:hAnsi="AvantGarde Bk BT" w:cstheme="minorBidi"/>
                <w:b w:val="0"/>
                <w:lang w:val="es-MX" w:eastAsia="en-US"/>
              </w:rPr>
              <w:t>1,428</w:t>
            </w:r>
          </w:p>
        </w:tc>
      </w:tr>
      <w:tr w:rsidR="00D51AA9" w:rsidRPr="00FB6A91" w14:paraId="4D9EE3D0" w14:textId="77777777" w:rsidTr="00284AED">
        <w:trPr>
          <w:jc w:val="right"/>
        </w:trPr>
        <w:tc>
          <w:tcPr>
            <w:tcW w:w="6631" w:type="dxa"/>
          </w:tcPr>
          <w:p w14:paraId="0DD202A0" w14:textId="77777777" w:rsidR="00D51AA9" w:rsidRPr="00FB6A91" w:rsidRDefault="00D51AA9" w:rsidP="00284AED">
            <w:pPr>
              <w:pStyle w:val="Ttulo1"/>
              <w:spacing w:line="276" w:lineRule="auto"/>
              <w:jc w:val="center"/>
              <w:outlineLvl w:val="0"/>
              <w:rPr>
                <w:rFonts w:ascii="AvantGarde Bk BT" w:eastAsiaTheme="minorHAnsi" w:hAnsi="AvantGarde Bk BT" w:cstheme="minorBidi"/>
                <w:b w:val="0"/>
                <w:lang w:val="es-MX" w:eastAsia="en-US"/>
              </w:rPr>
            </w:pPr>
            <w:r w:rsidRPr="00FB6A91">
              <w:rPr>
                <w:rFonts w:ascii="AvantGarde Bk BT" w:eastAsiaTheme="minorHAnsi" w:hAnsi="AvantGarde Bk BT" w:cstheme="minorBidi"/>
                <w:b w:val="0"/>
                <w:lang w:val="es-MX" w:eastAsia="en-US"/>
              </w:rPr>
              <w:t>Tecnólogos Profesionales</w:t>
            </w:r>
          </w:p>
        </w:tc>
        <w:tc>
          <w:tcPr>
            <w:tcW w:w="2173" w:type="dxa"/>
          </w:tcPr>
          <w:p w14:paraId="4CBB6F05" w14:textId="77777777" w:rsidR="00D51AA9" w:rsidRPr="00FB6A91" w:rsidRDefault="00D51AA9" w:rsidP="0045197C">
            <w:pPr>
              <w:pStyle w:val="Ttulo1"/>
              <w:spacing w:line="276" w:lineRule="auto"/>
              <w:jc w:val="center"/>
              <w:outlineLvl w:val="0"/>
              <w:rPr>
                <w:rFonts w:ascii="AvantGarde Bk BT" w:eastAsiaTheme="minorHAnsi" w:hAnsi="AvantGarde Bk BT" w:cstheme="minorBidi"/>
                <w:b w:val="0"/>
                <w:lang w:val="es-MX" w:eastAsia="en-US"/>
              </w:rPr>
            </w:pPr>
            <w:r w:rsidRPr="00FB6A91">
              <w:rPr>
                <w:rFonts w:ascii="AvantGarde Bk BT" w:eastAsiaTheme="minorHAnsi" w:hAnsi="AvantGarde Bk BT" w:cstheme="minorBidi"/>
                <w:b w:val="0"/>
                <w:lang w:val="es-MX" w:eastAsia="en-US"/>
              </w:rPr>
              <w:t>1,889</w:t>
            </w:r>
          </w:p>
        </w:tc>
      </w:tr>
      <w:tr w:rsidR="00D51AA9" w:rsidRPr="00FB6A91" w14:paraId="6C7622F4" w14:textId="77777777" w:rsidTr="00284AED">
        <w:trPr>
          <w:jc w:val="right"/>
        </w:trPr>
        <w:tc>
          <w:tcPr>
            <w:tcW w:w="6631" w:type="dxa"/>
          </w:tcPr>
          <w:p w14:paraId="639689F6" w14:textId="77777777" w:rsidR="00D51AA9" w:rsidRPr="00FB6A91" w:rsidRDefault="00D51AA9" w:rsidP="00284AED">
            <w:pPr>
              <w:pStyle w:val="Ttulo1"/>
              <w:spacing w:line="276" w:lineRule="auto"/>
              <w:jc w:val="center"/>
              <w:outlineLvl w:val="0"/>
              <w:rPr>
                <w:rFonts w:ascii="AvantGarde Bk BT" w:eastAsiaTheme="minorHAnsi" w:hAnsi="AvantGarde Bk BT" w:cstheme="minorBidi"/>
                <w:b w:val="0"/>
                <w:lang w:val="es-MX" w:eastAsia="en-US"/>
              </w:rPr>
            </w:pPr>
            <w:r w:rsidRPr="00FB6A91">
              <w:rPr>
                <w:rFonts w:ascii="AvantGarde Bk BT" w:eastAsiaTheme="minorHAnsi" w:hAnsi="AvantGarde Bk BT" w:cstheme="minorBidi"/>
                <w:b w:val="0"/>
                <w:lang w:val="es-MX" w:eastAsia="en-US"/>
              </w:rPr>
              <w:t>Bachillerato General por Competencias</w:t>
            </w:r>
          </w:p>
        </w:tc>
        <w:tc>
          <w:tcPr>
            <w:tcW w:w="2173" w:type="dxa"/>
          </w:tcPr>
          <w:p w14:paraId="213795AF" w14:textId="77777777" w:rsidR="00D51AA9" w:rsidRPr="00FB6A91" w:rsidRDefault="00D51AA9" w:rsidP="0045197C">
            <w:pPr>
              <w:pStyle w:val="Ttulo1"/>
              <w:spacing w:line="276" w:lineRule="auto"/>
              <w:jc w:val="center"/>
              <w:outlineLvl w:val="0"/>
              <w:rPr>
                <w:rFonts w:ascii="AvantGarde Bk BT" w:eastAsiaTheme="minorHAnsi" w:hAnsi="AvantGarde Bk BT" w:cstheme="minorBidi"/>
                <w:b w:val="0"/>
                <w:lang w:val="es-MX" w:eastAsia="en-US"/>
              </w:rPr>
            </w:pPr>
            <w:r w:rsidRPr="00FB6A91">
              <w:rPr>
                <w:rFonts w:ascii="AvantGarde Bk BT" w:eastAsiaTheme="minorHAnsi" w:hAnsi="AvantGarde Bk BT" w:cstheme="minorBidi"/>
                <w:b w:val="0"/>
                <w:lang w:val="es-MX" w:eastAsia="en-US"/>
              </w:rPr>
              <w:t>4,087</w:t>
            </w:r>
          </w:p>
        </w:tc>
      </w:tr>
      <w:tr w:rsidR="00D51AA9" w:rsidRPr="00FB6A91" w14:paraId="785AF24B" w14:textId="77777777" w:rsidTr="00284AED">
        <w:trPr>
          <w:jc w:val="right"/>
        </w:trPr>
        <w:tc>
          <w:tcPr>
            <w:tcW w:w="6631" w:type="dxa"/>
          </w:tcPr>
          <w:p w14:paraId="0B27D651" w14:textId="77777777" w:rsidR="00D51AA9" w:rsidRPr="00FB6A91" w:rsidRDefault="00D51AA9" w:rsidP="00284AED">
            <w:pPr>
              <w:pStyle w:val="Ttulo1"/>
              <w:spacing w:line="276" w:lineRule="auto"/>
              <w:jc w:val="center"/>
              <w:outlineLvl w:val="0"/>
              <w:rPr>
                <w:rFonts w:ascii="AvantGarde Bk BT" w:eastAsiaTheme="minorHAnsi" w:hAnsi="AvantGarde Bk BT" w:cstheme="minorBidi"/>
                <w:b w:val="0"/>
                <w:lang w:val="es-MX" w:eastAsia="en-US"/>
              </w:rPr>
            </w:pPr>
            <w:r w:rsidRPr="00FB6A91">
              <w:rPr>
                <w:rFonts w:ascii="AvantGarde Bk BT" w:eastAsiaTheme="minorHAnsi" w:hAnsi="AvantGarde Bk BT" w:cstheme="minorBidi"/>
                <w:b w:val="0"/>
                <w:lang w:val="es-MX" w:eastAsia="en-US"/>
              </w:rPr>
              <w:t>Bachillerato General por Áreas Interdisciplinarias</w:t>
            </w:r>
            <w:r w:rsidR="003238AB" w:rsidRPr="00FB6A91">
              <w:rPr>
                <w:rFonts w:ascii="AvantGarde Bk BT" w:eastAsiaTheme="minorHAnsi" w:hAnsi="AvantGarde Bk BT" w:cstheme="minorBidi"/>
                <w:b w:val="0"/>
                <w:lang w:val="es-MX" w:eastAsia="en-US"/>
              </w:rPr>
              <w:t xml:space="preserve"> (BGAI)</w:t>
            </w:r>
          </w:p>
        </w:tc>
        <w:tc>
          <w:tcPr>
            <w:tcW w:w="2173" w:type="dxa"/>
          </w:tcPr>
          <w:p w14:paraId="125595A7" w14:textId="77777777" w:rsidR="00D51AA9" w:rsidRPr="00FB6A91" w:rsidRDefault="00D51AA9" w:rsidP="0045197C">
            <w:pPr>
              <w:pStyle w:val="Ttulo1"/>
              <w:spacing w:line="276" w:lineRule="auto"/>
              <w:jc w:val="center"/>
              <w:outlineLvl w:val="0"/>
              <w:rPr>
                <w:rFonts w:ascii="AvantGarde Bk BT" w:eastAsiaTheme="minorHAnsi" w:hAnsi="AvantGarde Bk BT" w:cstheme="minorBidi"/>
                <w:b w:val="0"/>
                <w:lang w:val="es-MX" w:eastAsia="en-US"/>
              </w:rPr>
            </w:pPr>
            <w:r w:rsidRPr="00FB6A91">
              <w:rPr>
                <w:rFonts w:ascii="AvantGarde Bk BT" w:eastAsiaTheme="minorHAnsi" w:hAnsi="AvantGarde Bk BT" w:cstheme="minorBidi"/>
                <w:b w:val="0"/>
                <w:lang w:val="es-MX" w:eastAsia="en-US"/>
              </w:rPr>
              <w:t>279</w:t>
            </w:r>
          </w:p>
        </w:tc>
      </w:tr>
      <w:tr w:rsidR="00D51AA9" w:rsidRPr="00FB6A91" w14:paraId="01C719DA" w14:textId="77777777" w:rsidTr="00284AED">
        <w:trPr>
          <w:jc w:val="right"/>
        </w:trPr>
        <w:tc>
          <w:tcPr>
            <w:tcW w:w="6631" w:type="dxa"/>
          </w:tcPr>
          <w:p w14:paraId="540E2427" w14:textId="77777777" w:rsidR="00D51AA9" w:rsidRPr="00FB6A91" w:rsidRDefault="00D51AA9" w:rsidP="0045197C">
            <w:pPr>
              <w:pStyle w:val="Ttulo1"/>
              <w:spacing w:line="276" w:lineRule="auto"/>
              <w:outlineLvl w:val="0"/>
              <w:rPr>
                <w:rFonts w:ascii="AvantGarde Bk BT" w:eastAsiaTheme="minorHAnsi" w:hAnsi="AvantGarde Bk BT" w:cstheme="minorBidi"/>
                <w:lang w:val="es-MX" w:eastAsia="en-US"/>
              </w:rPr>
            </w:pPr>
            <w:r w:rsidRPr="00FB6A91">
              <w:rPr>
                <w:rFonts w:ascii="AvantGarde Bk BT" w:eastAsiaTheme="minorHAnsi" w:hAnsi="AvantGarde Bk BT" w:cstheme="minorBidi"/>
                <w:lang w:val="es-MX" w:eastAsia="en-US"/>
              </w:rPr>
              <w:t>Matrícula Total</w:t>
            </w:r>
            <w:r w:rsidR="00A65577" w:rsidRPr="00FB6A91">
              <w:rPr>
                <w:rFonts w:ascii="AvantGarde Bk BT" w:eastAsiaTheme="minorHAnsi" w:hAnsi="AvantGarde Bk BT" w:cstheme="minorBidi"/>
                <w:lang w:val="es-MX" w:eastAsia="en-US"/>
              </w:rPr>
              <w:t>:</w:t>
            </w:r>
          </w:p>
        </w:tc>
        <w:tc>
          <w:tcPr>
            <w:tcW w:w="2173" w:type="dxa"/>
          </w:tcPr>
          <w:p w14:paraId="3D8DBE37" w14:textId="77777777" w:rsidR="00D51AA9" w:rsidRPr="00FB6A91" w:rsidRDefault="00D51AA9" w:rsidP="0045197C">
            <w:pPr>
              <w:pStyle w:val="Ttulo1"/>
              <w:spacing w:line="276" w:lineRule="auto"/>
              <w:jc w:val="center"/>
              <w:outlineLvl w:val="0"/>
              <w:rPr>
                <w:rFonts w:ascii="AvantGarde Bk BT" w:eastAsiaTheme="minorHAnsi" w:hAnsi="AvantGarde Bk BT" w:cstheme="minorBidi"/>
                <w:lang w:val="es-MX" w:eastAsia="en-US"/>
              </w:rPr>
            </w:pPr>
            <w:r w:rsidRPr="00FB6A91">
              <w:rPr>
                <w:rFonts w:ascii="AvantGarde Bk BT" w:eastAsiaTheme="minorHAnsi" w:hAnsi="AvantGarde Bk BT" w:cstheme="minorBidi"/>
                <w:lang w:val="es-MX" w:eastAsia="en-US"/>
              </w:rPr>
              <w:t>7,683</w:t>
            </w:r>
          </w:p>
        </w:tc>
      </w:tr>
    </w:tbl>
    <w:p w14:paraId="4E3779D1" w14:textId="77777777" w:rsidR="00D51AA9" w:rsidRPr="00FB6A91" w:rsidRDefault="00D51AA9" w:rsidP="00AA154C">
      <w:pPr>
        <w:spacing w:after="0"/>
      </w:pPr>
    </w:p>
    <w:p w14:paraId="5C13214C" w14:textId="77777777" w:rsidR="00AA154C" w:rsidRDefault="00AA154C">
      <w:pPr>
        <w:spacing w:after="160" w:line="259" w:lineRule="auto"/>
        <w:rPr>
          <w:rFonts w:cs="Times New Roman"/>
          <w:lang w:eastAsia="es-ES"/>
        </w:rPr>
      </w:pPr>
      <w:r>
        <w:br w:type="page"/>
      </w:r>
    </w:p>
    <w:p w14:paraId="2BA65CF6" w14:textId="7CA83556" w:rsidR="0071445D" w:rsidRPr="00FB6A91" w:rsidRDefault="00D51AA9" w:rsidP="000B5772">
      <w:pPr>
        <w:pStyle w:val="Prrafodelista"/>
        <w:numPr>
          <w:ilvl w:val="0"/>
          <w:numId w:val="4"/>
        </w:numPr>
        <w:ind w:left="709" w:hanging="709"/>
        <w:jc w:val="both"/>
        <w:rPr>
          <w:rFonts w:ascii="AvantGarde Bk BT" w:eastAsiaTheme="minorHAnsi" w:hAnsi="AvantGarde Bk BT"/>
          <w:sz w:val="22"/>
          <w:szCs w:val="22"/>
        </w:rPr>
      </w:pPr>
      <w:r w:rsidRPr="00FB6A91">
        <w:rPr>
          <w:rFonts w:ascii="AvantGarde Bk BT" w:eastAsiaTheme="minorHAnsi" w:hAnsi="AvantGarde Bk BT"/>
          <w:sz w:val="22"/>
          <w:szCs w:val="22"/>
        </w:rPr>
        <w:lastRenderedPageBreak/>
        <w:t xml:space="preserve">Que las dimensiones y diversidad de planes de estudio, hacen que la operación </w:t>
      </w:r>
      <w:r w:rsidR="0049123D" w:rsidRPr="00FB6A91">
        <w:rPr>
          <w:rFonts w:ascii="AvantGarde Bk BT" w:eastAsiaTheme="minorHAnsi" w:hAnsi="AvantGarde Bk BT"/>
          <w:sz w:val="22"/>
          <w:szCs w:val="22"/>
        </w:rPr>
        <w:t>académica</w:t>
      </w:r>
      <w:r w:rsidRPr="00FB6A91">
        <w:rPr>
          <w:rFonts w:ascii="AvantGarde Bk BT" w:eastAsiaTheme="minorHAnsi" w:hAnsi="AvantGarde Bk BT"/>
          <w:sz w:val="22"/>
          <w:szCs w:val="22"/>
        </w:rPr>
        <w:t xml:space="preserve"> y administrativa de la Escuela </w:t>
      </w:r>
      <w:r w:rsidR="001841B5" w:rsidRPr="00FB6A91">
        <w:rPr>
          <w:rFonts w:ascii="AvantGarde Bk BT" w:eastAsiaTheme="minorHAnsi" w:hAnsi="AvantGarde Bk BT"/>
          <w:sz w:val="22"/>
          <w:szCs w:val="22"/>
        </w:rPr>
        <w:t>P</w:t>
      </w:r>
      <w:r w:rsidRPr="00FB6A91">
        <w:rPr>
          <w:rFonts w:ascii="AvantGarde Bk BT" w:eastAsiaTheme="minorHAnsi" w:hAnsi="AvantGarde Bk BT"/>
          <w:sz w:val="22"/>
          <w:szCs w:val="22"/>
        </w:rPr>
        <w:t>reparatoria Número 10 sea excesivamente compleja, por lo que la propuesta de cre</w:t>
      </w:r>
      <w:r w:rsidR="007C31B0" w:rsidRPr="00FB6A91">
        <w:rPr>
          <w:rFonts w:ascii="AvantGarde Bk BT" w:eastAsiaTheme="minorHAnsi" w:hAnsi="AvantGarde Bk BT"/>
          <w:sz w:val="22"/>
          <w:szCs w:val="22"/>
        </w:rPr>
        <w:t>ación de la Escuela Politécnica</w:t>
      </w:r>
      <w:r w:rsidR="00974A7E" w:rsidRPr="00FB6A91">
        <w:rPr>
          <w:rFonts w:ascii="AvantGarde Bk BT" w:hAnsi="AvantGarde Bk BT"/>
          <w:sz w:val="22"/>
          <w:szCs w:val="22"/>
        </w:rPr>
        <w:t xml:space="preserve"> “Ing. Jorge Matute Remus”</w:t>
      </w:r>
      <w:r w:rsidRPr="00FB6A91">
        <w:rPr>
          <w:rFonts w:ascii="AvantGarde Bk BT" w:eastAsiaTheme="minorHAnsi" w:hAnsi="AvantGarde Bk BT"/>
          <w:sz w:val="22"/>
          <w:szCs w:val="22"/>
        </w:rPr>
        <w:t>, permitiría dar mayor viabilidad instit</w:t>
      </w:r>
      <w:r w:rsidR="002A23B8" w:rsidRPr="00FB6A91">
        <w:rPr>
          <w:rFonts w:ascii="AvantGarde Bk BT" w:eastAsiaTheme="minorHAnsi" w:hAnsi="AvantGarde Bk BT"/>
          <w:sz w:val="22"/>
          <w:szCs w:val="22"/>
        </w:rPr>
        <w:t>ucional a las dos dependencias.</w:t>
      </w:r>
    </w:p>
    <w:p w14:paraId="2875B25B" w14:textId="77777777" w:rsidR="002A23B8" w:rsidRPr="00FB6A91" w:rsidRDefault="002A23B8" w:rsidP="00247647">
      <w:pPr>
        <w:pStyle w:val="Prrafodelista"/>
        <w:ind w:left="709" w:hanging="709"/>
        <w:jc w:val="both"/>
        <w:rPr>
          <w:rFonts w:ascii="AvantGarde Bk BT" w:eastAsiaTheme="minorHAnsi" w:hAnsi="AvantGarde Bk BT"/>
          <w:sz w:val="22"/>
          <w:szCs w:val="22"/>
        </w:rPr>
      </w:pPr>
    </w:p>
    <w:p w14:paraId="2D972A56" w14:textId="18F49094" w:rsidR="001875A6" w:rsidRPr="00FB6A91" w:rsidRDefault="001875A6" w:rsidP="000B5772">
      <w:pPr>
        <w:pStyle w:val="Prrafodelista"/>
        <w:numPr>
          <w:ilvl w:val="0"/>
          <w:numId w:val="4"/>
        </w:numPr>
        <w:ind w:left="709" w:hanging="709"/>
        <w:jc w:val="both"/>
        <w:rPr>
          <w:rFonts w:ascii="AvantGarde Bk BT" w:hAnsi="AvantGarde Bk BT"/>
          <w:sz w:val="22"/>
          <w:szCs w:val="22"/>
        </w:rPr>
      </w:pPr>
      <w:r w:rsidRPr="00FB6A91">
        <w:rPr>
          <w:rFonts w:ascii="AvantGarde Bk BT" w:hAnsi="AvantGarde Bk BT"/>
          <w:sz w:val="22"/>
          <w:szCs w:val="22"/>
        </w:rPr>
        <w:t>Que en marzo de 1973</w:t>
      </w:r>
      <w:r w:rsidR="002A23B8" w:rsidRPr="00FB6A91">
        <w:rPr>
          <w:rFonts w:ascii="AvantGarde Bk BT" w:hAnsi="AvantGarde Bk BT"/>
          <w:sz w:val="22"/>
          <w:szCs w:val="22"/>
        </w:rPr>
        <w:t>,</w:t>
      </w:r>
      <w:r w:rsidRPr="00FB6A91">
        <w:rPr>
          <w:rFonts w:ascii="AvantGarde Bk BT" w:hAnsi="AvantGarde Bk BT"/>
          <w:sz w:val="22"/>
          <w:szCs w:val="22"/>
        </w:rPr>
        <w:t xml:space="preserve"> conforme al testimonio de la escritura No. 744, se llevó a cabo la donación</w:t>
      </w:r>
      <w:r w:rsidR="00AC7D61" w:rsidRPr="00FB6A91">
        <w:rPr>
          <w:rFonts w:ascii="AvantGarde Bk BT" w:hAnsi="AvantGarde Bk BT"/>
          <w:sz w:val="22"/>
          <w:szCs w:val="22"/>
        </w:rPr>
        <w:t>,</w:t>
      </w:r>
      <w:r w:rsidRPr="00FB6A91">
        <w:rPr>
          <w:rFonts w:ascii="AvantGarde Bk BT" w:hAnsi="AvantGarde Bk BT"/>
          <w:sz w:val="22"/>
          <w:szCs w:val="22"/>
        </w:rPr>
        <w:t xml:space="preserve"> a título gratuito </w:t>
      </w:r>
      <w:r w:rsidR="002A23B8" w:rsidRPr="00FB6A91">
        <w:rPr>
          <w:rFonts w:ascii="AvantGarde Bk BT" w:hAnsi="AvantGarde Bk BT"/>
          <w:sz w:val="22"/>
          <w:szCs w:val="22"/>
        </w:rPr>
        <w:t>a la Universidad de Guadalajara</w:t>
      </w:r>
      <w:r w:rsidR="00AC7D61" w:rsidRPr="00FB6A91">
        <w:rPr>
          <w:rFonts w:ascii="AvantGarde Bk BT" w:hAnsi="AvantGarde Bk BT"/>
          <w:sz w:val="22"/>
          <w:szCs w:val="22"/>
        </w:rPr>
        <w:t>,</w:t>
      </w:r>
      <w:r w:rsidRPr="00FB6A91">
        <w:rPr>
          <w:rFonts w:ascii="AvantGarde Bk BT" w:hAnsi="AvantGarde Bk BT"/>
          <w:sz w:val="22"/>
          <w:szCs w:val="22"/>
        </w:rPr>
        <w:t xml:space="preserve"> del predio r</w:t>
      </w:r>
      <w:r w:rsidR="00D31A18" w:rsidRPr="00FB6A91">
        <w:rPr>
          <w:rFonts w:ascii="AvantGarde Bk BT" w:hAnsi="AvantGarde Bk BT"/>
          <w:sz w:val="22"/>
          <w:szCs w:val="22"/>
        </w:rPr>
        <w:t>ústico denominado “Ing. Jorge Matute Remus”</w:t>
      </w:r>
      <w:r w:rsidRPr="00FB6A91">
        <w:rPr>
          <w:rFonts w:ascii="AvantGarde Bk BT" w:hAnsi="AvantGarde Bk BT"/>
          <w:sz w:val="22"/>
          <w:szCs w:val="22"/>
        </w:rPr>
        <w:t xml:space="preserve"> para fines educativos</w:t>
      </w:r>
      <w:r w:rsidR="00AC7D61" w:rsidRPr="00FB6A91">
        <w:rPr>
          <w:rFonts w:ascii="AvantGarde Bk BT" w:hAnsi="AvantGarde Bk BT"/>
          <w:sz w:val="22"/>
          <w:szCs w:val="22"/>
        </w:rPr>
        <w:t xml:space="preserve">. </w:t>
      </w:r>
      <w:r w:rsidR="008F2672" w:rsidRPr="00FB6A91">
        <w:rPr>
          <w:rFonts w:ascii="AvantGarde Bk BT" w:hAnsi="AvantGarde Bk BT"/>
          <w:sz w:val="22"/>
          <w:szCs w:val="22"/>
        </w:rPr>
        <w:t>Dicho predio está u</w:t>
      </w:r>
      <w:r w:rsidRPr="00FB6A91">
        <w:rPr>
          <w:rFonts w:ascii="AvantGarde Bk BT" w:hAnsi="AvantGarde Bk BT"/>
          <w:sz w:val="22"/>
          <w:szCs w:val="22"/>
        </w:rPr>
        <w:t xml:space="preserve">bicado dentro del Municipio de Zapopan, Jalisco, </w:t>
      </w:r>
      <w:r w:rsidR="000D66E2" w:rsidRPr="00FB6A91">
        <w:rPr>
          <w:rFonts w:ascii="AvantGarde Bk BT" w:hAnsi="AvantGarde Bk BT"/>
          <w:sz w:val="22"/>
          <w:szCs w:val="22"/>
        </w:rPr>
        <w:t xml:space="preserve">y </w:t>
      </w:r>
      <w:r w:rsidRPr="00FB6A91">
        <w:rPr>
          <w:rFonts w:ascii="AvantGarde Bk BT" w:hAnsi="AvantGarde Bk BT"/>
          <w:sz w:val="22"/>
          <w:szCs w:val="22"/>
        </w:rPr>
        <w:t>c</w:t>
      </w:r>
      <w:r w:rsidR="00AC7D61" w:rsidRPr="00FB6A91">
        <w:rPr>
          <w:rFonts w:ascii="AvantGarde Bk BT" w:hAnsi="AvantGarde Bk BT"/>
          <w:sz w:val="22"/>
          <w:szCs w:val="22"/>
        </w:rPr>
        <w:t>uenta c</w:t>
      </w:r>
      <w:r w:rsidRPr="00FB6A91">
        <w:rPr>
          <w:rFonts w:ascii="AvantGarde Bk BT" w:hAnsi="AvantGarde Bk BT"/>
          <w:sz w:val="22"/>
          <w:szCs w:val="22"/>
        </w:rPr>
        <w:t xml:space="preserve">on una </w:t>
      </w:r>
      <w:r w:rsidR="002A23B8" w:rsidRPr="00FB6A91">
        <w:rPr>
          <w:rFonts w:ascii="AvantGarde Bk BT" w:hAnsi="AvantGarde Bk BT"/>
          <w:sz w:val="22"/>
          <w:szCs w:val="22"/>
        </w:rPr>
        <w:t xml:space="preserve">superficie </w:t>
      </w:r>
      <w:r w:rsidRPr="00FB6A91">
        <w:rPr>
          <w:rFonts w:ascii="AvantGarde Bk BT" w:hAnsi="AvantGarde Bk BT"/>
          <w:sz w:val="22"/>
          <w:szCs w:val="22"/>
        </w:rPr>
        <w:t>aproximada de 162-56-98 (</w:t>
      </w:r>
      <w:r w:rsidR="0075222E" w:rsidRPr="00FB6A91">
        <w:rPr>
          <w:rFonts w:ascii="AvantGarde Bk BT" w:hAnsi="AvantGarde Bk BT"/>
          <w:sz w:val="22"/>
          <w:szCs w:val="22"/>
        </w:rPr>
        <w:t>CIENTO SESENTA Y DOS HECTÁREAS, CINCUENTA Y SEIS ÁREAS Y NOVENTA Y OCHO CENTIÁREAS</w:t>
      </w:r>
      <w:r w:rsidRPr="00FB6A91">
        <w:rPr>
          <w:rFonts w:ascii="AvantGarde Bk BT" w:hAnsi="AvantGarde Bk BT"/>
          <w:sz w:val="22"/>
          <w:szCs w:val="22"/>
        </w:rPr>
        <w:t xml:space="preserve"> de terreno). Conforme al decreto </w:t>
      </w:r>
      <w:r w:rsidR="001841B5" w:rsidRPr="00FB6A91">
        <w:rPr>
          <w:rFonts w:ascii="AvantGarde Bk BT" w:hAnsi="AvantGarde Bk BT"/>
          <w:sz w:val="22"/>
          <w:szCs w:val="22"/>
        </w:rPr>
        <w:t xml:space="preserve">de </w:t>
      </w:r>
      <w:r w:rsidRPr="00FB6A91">
        <w:rPr>
          <w:rFonts w:ascii="AvantGarde Bk BT" w:hAnsi="AvantGarde Bk BT"/>
          <w:sz w:val="22"/>
          <w:szCs w:val="22"/>
        </w:rPr>
        <w:t>fecha</w:t>
      </w:r>
      <w:r w:rsidR="000D66E2" w:rsidRPr="00FB6A91">
        <w:rPr>
          <w:rFonts w:ascii="AvantGarde Bk BT" w:hAnsi="AvantGarde Bk BT"/>
          <w:sz w:val="22"/>
          <w:szCs w:val="22"/>
        </w:rPr>
        <w:t xml:space="preserve"> </w:t>
      </w:r>
      <w:r w:rsidRPr="00FB6A91">
        <w:rPr>
          <w:rFonts w:ascii="AvantGarde Bk BT" w:hAnsi="AvantGarde Bk BT"/>
          <w:sz w:val="22"/>
          <w:szCs w:val="22"/>
        </w:rPr>
        <w:t xml:space="preserve">11 de octubre de 1972, </w:t>
      </w:r>
      <w:r w:rsidR="000D66E2" w:rsidRPr="00FB6A91">
        <w:rPr>
          <w:rFonts w:ascii="AvantGarde Bk BT" w:hAnsi="AvantGarde Bk BT"/>
          <w:sz w:val="22"/>
          <w:szCs w:val="22"/>
        </w:rPr>
        <w:t>se desincorporó</w:t>
      </w:r>
      <w:r w:rsidRPr="00FB6A91">
        <w:rPr>
          <w:rFonts w:ascii="AvantGarde Bk BT" w:hAnsi="AvantGarde Bk BT"/>
          <w:sz w:val="22"/>
          <w:szCs w:val="22"/>
        </w:rPr>
        <w:t xml:space="preserve"> del dominio público de la federación el predio rústico de “Los Belenes”.</w:t>
      </w:r>
    </w:p>
    <w:p w14:paraId="1B3FE8FB" w14:textId="77777777" w:rsidR="001875A6" w:rsidRPr="00FB6A91" w:rsidRDefault="001875A6" w:rsidP="00247647">
      <w:pPr>
        <w:spacing w:after="0"/>
        <w:ind w:left="709" w:hanging="709"/>
        <w:jc w:val="both"/>
      </w:pPr>
    </w:p>
    <w:p w14:paraId="284906E3" w14:textId="7A6EC0B3" w:rsidR="0071445D" w:rsidRPr="00FB6A91" w:rsidRDefault="0071445D" w:rsidP="000B5772">
      <w:pPr>
        <w:pStyle w:val="Prrafodelista"/>
        <w:numPr>
          <w:ilvl w:val="0"/>
          <w:numId w:val="4"/>
        </w:numPr>
        <w:ind w:left="709" w:hanging="709"/>
        <w:jc w:val="both"/>
        <w:rPr>
          <w:rFonts w:ascii="AvantGarde Bk BT" w:eastAsiaTheme="minorHAnsi" w:hAnsi="AvantGarde Bk BT"/>
          <w:sz w:val="22"/>
          <w:szCs w:val="22"/>
        </w:rPr>
      </w:pPr>
      <w:r w:rsidRPr="00FB6A91">
        <w:rPr>
          <w:rFonts w:ascii="AvantGarde Bk BT" w:eastAsiaTheme="minorHAnsi" w:hAnsi="AvantGarde Bk BT"/>
          <w:sz w:val="22"/>
          <w:szCs w:val="22"/>
        </w:rPr>
        <w:t>Que la cre</w:t>
      </w:r>
      <w:r w:rsidR="007C31B0" w:rsidRPr="00FB6A91">
        <w:rPr>
          <w:rFonts w:ascii="AvantGarde Bk BT" w:eastAsiaTheme="minorHAnsi" w:hAnsi="AvantGarde Bk BT"/>
          <w:sz w:val="22"/>
          <w:szCs w:val="22"/>
        </w:rPr>
        <w:t>ación de la Escuela Politécnica</w:t>
      </w:r>
      <w:r w:rsidR="00BC59AE" w:rsidRPr="00FB6A91">
        <w:rPr>
          <w:rFonts w:ascii="AvantGarde Bk BT" w:hAnsi="AvantGarde Bk BT"/>
          <w:sz w:val="22"/>
          <w:szCs w:val="22"/>
        </w:rPr>
        <w:t xml:space="preserve"> “Ing. Jorge Matute Remus”</w:t>
      </w:r>
      <w:r w:rsidRPr="00FB6A91">
        <w:rPr>
          <w:rFonts w:ascii="AvantGarde Bk BT" w:eastAsiaTheme="minorHAnsi" w:hAnsi="AvantGarde Bk BT"/>
          <w:sz w:val="22"/>
          <w:szCs w:val="22"/>
        </w:rPr>
        <w:t xml:space="preserve"> permitirá focalizar</w:t>
      </w:r>
      <w:r w:rsidR="000D66E2"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de mejor manera, el proyecto de atención </w:t>
      </w:r>
      <w:r w:rsidR="000D66E2" w:rsidRPr="00FB6A91">
        <w:rPr>
          <w:rFonts w:ascii="AvantGarde Bk BT" w:eastAsiaTheme="minorHAnsi" w:hAnsi="AvantGarde Bk BT"/>
          <w:sz w:val="22"/>
          <w:szCs w:val="22"/>
        </w:rPr>
        <w:t>a la</w:t>
      </w:r>
      <w:r w:rsidRPr="00FB6A91">
        <w:rPr>
          <w:rFonts w:ascii="AvantGarde Bk BT" w:eastAsiaTheme="minorHAnsi" w:hAnsi="AvantGarde Bk BT"/>
          <w:sz w:val="22"/>
          <w:szCs w:val="22"/>
        </w:rPr>
        <w:t xml:space="preserve"> formación tecnológica pertinente para la </w:t>
      </w:r>
      <w:r w:rsidR="001841B5" w:rsidRPr="00FB6A91">
        <w:rPr>
          <w:rFonts w:ascii="AvantGarde Bk BT" w:eastAsiaTheme="minorHAnsi" w:hAnsi="AvantGarde Bk BT"/>
          <w:sz w:val="22"/>
          <w:szCs w:val="22"/>
        </w:rPr>
        <w:t>Zona M</w:t>
      </w:r>
      <w:r w:rsidRPr="00FB6A91">
        <w:rPr>
          <w:rFonts w:ascii="AvantGarde Bk BT" w:eastAsiaTheme="minorHAnsi" w:hAnsi="AvantGarde Bk BT"/>
          <w:sz w:val="22"/>
          <w:szCs w:val="22"/>
        </w:rPr>
        <w:t xml:space="preserve">etropolitana de Guadalajara </w:t>
      </w:r>
      <w:r w:rsidR="006B3A90" w:rsidRPr="00FB6A91">
        <w:rPr>
          <w:rFonts w:ascii="AvantGarde Bk BT" w:eastAsiaTheme="minorHAnsi" w:hAnsi="AvantGarde Bk BT"/>
          <w:sz w:val="22"/>
          <w:szCs w:val="22"/>
        </w:rPr>
        <w:t>(</w:t>
      </w:r>
      <w:r w:rsidRPr="00FB6A91">
        <w:rPr>
          <w:rFonts w:ascii="AvantGarde Bk BT" w:eastAsiaTheme="minorHAnsi" w:hAnsi="AvantGarde Bk BT"/>
          <w:sz w:val="22"/>
          <w:szCs w:val="22"/>
        </w:rPr>
        <w:t>ZMG</w:t>
      </w:r>
      <w:r w:rsidR="006B3A90" w:rsidRPr="00FB6A91">
        <w:rPr>
          <w:rFonts w:ascii="AvantGarde Bk BT" w:eastAsiaTheme="minorHAnsi" w:hAnsi="AvantGarde Bk BT"/>
          <w:sz w:val="22"/>
          <w:szCs w:val="22"/>
        </w:rPr>
        <w:t>)</w:t>
      </w:r>
      <w:r w:rsidRPr="00FB6A91">
        <w:rPr>
          <w:rFonts w:ascii="AvantGarde Bk BT" w:eastAsiaTheme="minorHAnsi" w:hAnsi="AvantGarde Bk BT"/>
          <w:sz w:val="22"/>
          <w:szCs w:val="22"/>
        </w:rPr>
        <w:t>, tomando en considerac</w:t>
      </w:r>
      <w:r w:rsidR="00F26B52" w:rsidRPr="00FB6A91">
        <w:rPr>
          <w:rFonts w:ascii="AvantGarde Bk BT" w:eastAsiaTheme="minorHAnsi" w:hAnsi="AvantGarde Bk BT"/>
          <w:sz w:val="22"/>
          <w:szCs w:val="22"/>
        </w:rPr>
        <w:t xml:space="preserve">ión el contexto socioeconómico </w:t>
      </w:r>
      <w:r w:rsidRPr="00FB6A91">
        <w:rPr>
          <w:rFonts w:ascii="AvantGarde Bk BT" w:eastAsiaTheme="minorHAnsi" w:hAnsi="AvantGarde Bk BT"/>
          <w:sz w:val="22"/>
          <w:szCs w:val="22"/>
        </w:rPr>
        <w:t>productivo de la región, así como las prácticas profesionales emergentes que marcan tendencia en los nuevos requerimientos ocupacionales de la ZMG. Para ello, el proyecto educ</w:t>
      </w:r>
      <w:r w:rsidR="007C31B0" w:rsidRPr="00FB6A91">
        <w:rPr>
          <w:rFonts w:ascii="AvantGarde Bk BT" w:eastAsiaTheme="minorHAnsi" w:hAnsi="AvantGarde Bk BT"/>
          <w:sz w:val="22"/>
          <w:szCs w:val="22"/>
        </w:rPr>
        <w:t>ativo de la Escuela Politécnica</w:t>
      </w:r>
      <w:r w:rsidR="00BC59AE" w:rsidRPr="00FB6A91">
        <w:rPr>
          <w:rFonts w:ascii="AvantGarde Bk BT" w:hAnsi="AvantGarde Bk BT"/>
          <w:sz w:val="22"/>
          <w:szCs w:val="22"/>
        </w:rPr>
        <w:t xml:space="preserve"> “Ing. Jorge Matute Remus”</w:t>
      </w:r>
      <w:r w:rsidRPr="00FB6A91">
        <w:rPr>
          <w:rFonts w:ascii="AvantGarde Bk BT" w:eastAsiaTheme="minorHAnsi" w:hAnsi="AvantGarde Bk BT"/>
          <w:sz w:val="22"/>
          <w:szCs w:val="22"/>
        </w:rPr>
        <w:t xml:space="preserve"> deberá desarrollarse considerando la oferta pertine</w:t>
      </w:r>
      <w:r w:rsidR="000D6899" w:rsidRPr="00FB6A91">
        <w:rPr>
          <w:rFonts w:ascii="AvantGarde Bk BT" w:eastAsiaTheme="minorHAnsi" w:hAnsi="AvantGarde Bk BT"/>
          <w:sz w:val="22"/>
          <w:szCs w:val="22"/>
        </w:rPr>
        <w:t>nte en el corto y mediano plazo</w:t>
      </w:r>
      <w:r w:rsidRPr="00FB6A91">
        <w:rPr>
          <w:rFonts w:ascii="AvantGarde Bk BT" w:eastAsiaTheme="minorHAnsi" w:hAnsi="AvantGarde Bk BT"/>
          <w:sz w:val="22"/>
          <w:szCs w:val="22"/>
        </w:rPr>
        <w:t xml:space="preserve">, estableciendo las dinámicas que permitan actualizar la oferta educativa de forma permanente. </w:t>
      </w:r>
    </w:p>
    <w:p w14:paraId="45E6154C" w14:textId="77777777" w:rsidR="00F120CF" w:rsidRPr="00FB6A91" w:rsidRDefault="00F120CF" w:rsidP="00E85BD4">
      <w:pPr>
        <w:spacing w:after="0"/>
        <w:ind w:left="709" w:hanging="709"/>
        <w:jc w:val="both"/>
      </w:pPr>
    </w:p>
    <w:p w14:paraId="48FA5044" w14:textId="5A03F2BB" w:rsidR="00F120CF" w:rsidRPr="00FB6A91" w:rsidRDefault="00F120CF" w:rsidP="000B5772">
      <w:pPr>
        <w:pStyle w:val="Prrafodelista"/>
        <w:numPr>
          <w:ilvl w:val="0"/>
          <w:numId w:val="4"/>
        </w:numPr>
        <w:ind w:left="709" w:hanging="709"/>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las autoridades universitarias acordaron distinguir </w:t>
      </w:r>
      <w:r w:rsidR="007C31B0" w:rsidRPr="00FB6A91">
        <w:rPr>
          <w:rFonts w:ascii="AvantGarde Bk BT" w:eastAsiaTheme="minorHAnsi" w:hAnsi="AvantGarde Bk BT"/>
          <w:sz w:val="22"/>
          <w:szCs w:val="22"/>
        </w:rPr>
        <w:t xml:space="preserve">al insigne Ingeniero Jorge Matute Remus, </w:t>
      </w:r>
      <w:r w:rsidR="00E85BD4" w:rsidRPr="00FB6A91">
        <w:rPr>
          <w:rFonts w:ascii="AvantGarde Bk BT" w:eastAsiaTheme="minorHAnsi" w:hAnsi="AvantGarde Bk BT"/>
          <w:sz w:val="22"/>
          <w:szCs w:val="22"/>
        </w:rPr>
        <w:t xml:space="preserve">Doctor </w:t>
      </w:r>
      <w:r w:rsidR="007C31B0" w:rsidRPr="00FB6A91">
        <w:rPr>
          <w:rFonts w:ascii="AvantGarde Bk BT" w:eastAsiaTheme="minorHAnsi" w:hAnsi="AvantGarde Bk BT"/>
          <w:sz w:val="22"/>
          <w:szCs w:val="22"/>
        </w:rPr>
        <w:t xml:space="preserve">Honoris Causa de la Universidad de Guadalajara, denominando </w:t>
      </w:r>
      <w:r w:rsidRPr="00FB6A91">
        <w:rPr>
          <w:rFonts w:ascii="AvantGarde Bk BT" w:eastAsiaTheme="minorHAnsi" w:hAnsi="AvantGarde Bk BT"/>
          <w:sz w:val="22"/>
          <w:szCs w:val="22"/>
        </w:rPr>
        <w:t>a la Escuela Politécnica</w:t>
      </w:r>
      <w:r w:rsidR="007C31B0" w:rsidRPr="00FB6A91">
        <w:rPr>
          <w:rFonts w:ascii="AvantGarde Bk BT" w:eastAsiaTheme="minorHAnsi" w:hAnsi="AvantGarde Bk BT"/>
          <w:sz w:val="22"/>
          <w:szCs w:val="22"/>
        </w:rPr>
        <w:t xml:space="preserve"> que se crea</w:t>
      </w:r>
      <w:r w:rsidR="00E85BD4" w:rsidRPr="00FB6A91">
        <w:rPr>
          <w:rFonts w:ascii="AvantGarde Bk BT" w:eastAsiaTheme="minorHAnsi" w:hAnsi="AvantGarde Bk BT"/>
          <w:sz w:val="22"/>
          <w:szCs w:val="22"/>
        </w:rPr>
        <w:t xml:space="preserve"> con su nombre</w:t>
      </w:r>
      <w:r w:rsidRPr="00FB6A91">
        <w:rPr>
          <w:rFonts w:ascii="AvantGarde Bk BT" w:eastAsiaTheme="minorHAnsi" w:hAnsi="AvantGarde Bk BT"/>
          <w:sz w:val="22"/>
          <w:szCs w:val="22"/>
        </w:rPr>
        <w:t xml:space="preserve">, </w:t>
      </w:r>
      <w:r w:rsidR="00E85BD4" w:rsidRPr="00FB6A91">
        <w:rPr>
          <w:rFonts w:ascii="AvantGarde Bk BT" w:eastAsiaTheme="minorHAnsi" w:hAnsi="AvantGarde Bk BT"/>
          <w:sz w:val="22"/>
          <w:szCs w:val="22"/>
        </w:rPr>
        <w:t>reconociéndole</w:t>
      </w:r>
      <w:r w:rsidR="007C31B0" w:rsidRPr="00FB6A91">
        <w:rPr>
          <w:rFonts w:ascii="AvantGarde Bk BT" w:eastAsiaTheme="minorHAnsi" w:hAnsi="AvantGarde Bk BT"/>
          <w:sz w:val="22"/>
          <w:szCs w:val="22"/>
        </w:rPr>
        <w:t xml:space="preserve"> así</w:t>
      </w:r>
      <w:r w:rsidRPr="00FB6A91">
        <w:rPr>
          <w:rFonts w:ascii="AvantGarde Bk BT" w:eastAsiaTheme="minorHAnsi" w:hAnsi="AvantGarde Bk BT"/>
          <w:sz w:val="22"/>
          <w:szCs w:val="22"/>
        </w:rPr>
        <w:t xml:space="preserve"> su trayectoria dentro de la Institución, </w:t>
      </w:r>
      <w:r w:rsidR="007C31B0" w:rsidRPr="00FB6A91">
        <w:rPr>
          <w:rFonts w:ascii="AvantGarde Bk BT" w:eastAsiaTheme="minorHAnsi" w:hAnsi="AvantGarde Bk BT"/>
          <w:sz w:val="22"/>
          <w:szCs w:val="22"/>
        </w:rPr>
        <w:t xml:space="preserve">por </w:t>
      </w:r>
      <w:r w:rsidRPr="00FB6A91">
        <w:rPr>
          <w:rFonts w:ascii="AvantGarde Bk BT" w:eastAsiaTheme="minorHAnsi" w:hAnsi="AvantGarde Bk BT"/>
          <w:sz w:val="22"/>
          <w:szCs w:val="22"/>
        </w:rPr>
        <w:t xml:space="preserve">haber fungido como </w:t>
      </w:r>
      <w:r w:rsidR="00835174" w:rsidRPr="00FB6A91">
        <w:rPr>
          <w:rFonts w:ascii="AvantGarde Bk BT" w:eastAsiaTheme="minorHAnsi" w:hAnsi="AvantGarde Bk BT"/>
          <w:sz w:val="22"/>
          <w:szCs w:val="22"/>
        </w:rPr>
        <w:t xml:space="preserve">creador y director del Instituto Tecnológico de Guadalajara </w:t>
      </w:r>
      <w:r w:rsidR="007C31B0" w:rsidRPr="00FB6A91">
        <w:rPr>
          <w:rFonts w:ascii="AvantGarde Bk BT" w:eastAsiaTheme="minorHAnsi" w:hAnsi="AvantGarde Bk BT"/>
          <w:sz w:val="22"/>
          <w:szCs w:val="22"/>
        </w:rPr>
        <w:t>entre</w:t>
      </w:r>
      <w:r w:rsidR="00835174" w:rsidRPr="00FB6A91">
        <w:rPr>
          <w:rFonts w:ascii="AvantGarde Bk BT" w:eastAsiaTheme="minorHAnsi" w:hAnsi="AvantGarde Bk BT"/>
          <w:sz w:val="22"/>
          <w:szCs w:val="22"/>
        </w:rPr>
        <w:t xml:space="preserve"> 1947 </w:t>
      </w:r>
      <w:r w:rsidR="007C31B0" w:rsidRPr="00FB6A91">
        <w:rPr>
          <w:rFonts w:ascii="AvantGarde Bk BT" w:eastAsiaTheme="minorHAnsi" w:hAnsi="AvantGarde Bk BT"/>
          <w:sz w:val="22"/>
          <w:szCs w:val="22"/>
        </w:rPr>
        <w:t>y</w:t>
      </w:r>
      <w:r w:rsidR="00835174" w:rsidRPr="00FB6A91">
        <w:rPr>
          <w:rFonts w:ascii="AvantGarde Bk BT" w:eastAsiaTheme="minorHAnsi" w:hAnsi="AvantGarde Bk BT"/>
          <w:sz w:val="22"/>
          <w:szCs w:val="22"/>
        </w:rPr>
        <w:t xml:space="preserve"> 1949, año en que fue nombrado Rector de la Universidad de Guadalajar</w:t>
      </w:r>
      <w:r w:rsidR="003F2D74" w:rsidRPr="00FB6A91">
        <w:rPr>
          <w:rFonts w:ascii="AvantGarde Bk BT" w:eastAsiaTheme="minorHAnsi" w:hAnsi="AvantGarde Bk BT"/>
          <w:sz w:val="22"/>
          <w:szCs w:val="22"/>
        </w:rPr>
        <w:t>a</w:t>
      </w:r>
      <w:r w:rsidR="007C31B0" w:rsidRPr="00FB6A91">
        <w:rPr>
          <w:rFonts w:ascii="AvantGarde Bk BT" w:eastAsiaTheme="minorHAnsi" w:hAnsi="AvantGarde Bk BT"/>
          <w:sz w:val="22"/>
          <w:szCs w:val="22"/>
        </w:rPr>
        <w:t xml:space="preserve">, </w:t>
      </w:r>
      <w:r w:rsidR="00E85BD4" w:rsidRPr="00FB6A91">
        <w:rPr>
          <w:rFonts w:ascii="AvantGarde Bk BT" w:eastAsiaTheme="minorHAnsi" w:hAnsi="AvantGarde Bk BT"/>
          <w:sz w:val="22"/>
          <w:szCs w:val="22"/>
        </w:rPr>
        <w:t xml:space="preserve">así como </w:t>
      </w:r>
      <w:r w:rsidRPr="00FB6A91">
        <w:rPr>
          <w:rFonts w:ascii="AvantGarde Bk BT" w:eastAsiaTheme="minorHAnsi" w:hAnsi="AvantGarde Bk BT"/>
          <w:sz w:val="22"/>
          <w:szCs w:val="22"/>
        </w:rPr>
        <w:t>Director fundador del Centro Regional de Enseñanza Técnica Industrial.</w:t>
      </w:r>
    </w:p>
    <w:p w14:paraId="7DDDFB97" w14:textId="77777777" w:rsidR="00B6321D" w:rsidRPr="00FB6A91" w:rsidRDefault="00B6321D" w:rsidP="00247647">
      <w:pPr>
        <w:pStyle w:val="Prrafodelista"/>
        <w:ind w:left="709" w:hanging="709"/>
        <w:rPr>
          <w:rFonts w:ascii="AvantGarde Bk BT" w:eastAsiaTheme="minorHAnsi" w:hAnsi="AvantGarde Bk BT"/>
          <w:sz w:val="22"/>
          <w:szCs w:val="22"/>
        </w:rPr>
      </w:pPr>
    </w:p>
    <w:p w14:paraId="3AA8B16F" w14:textId="695FB9CB" w:rsidR="00B6321D" w:rsidRDefault="00B6321D" w:rsidP="000B5772">
      <w:pPr>
        <w:pStyle w:val="Prrafodelista"/>
        <w:numPr>
          <w:ilvl w:val="0"/>
          <w:numId w:val="4"/>
        </w:numPr>
        <w:ind w:left="709" w:hanging="709"/>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de acuerdo con los estudios que se integraron para identificar las áreas ocupacionales emergentes en la </w:t>
      </w:r>
      <w:r w:rsidR="001841B5" w:rsidRPr="00FB6A91">
        <w:rPr>
          <w:rFonts w:ascii="AvantGarde Bk BT" w:eastAsiaTheme="minorHAnsi" w:hAnsi="AvantGarde Bk BT"/>
          <w:sz w:val="22"/>
          <w:szCs w:val="22"/>
        </w:rPr>
        <w:t>ZMG</w:t>
      </w:r>
      <w:r w:rsidRPr="00FB6A91">
        <w:rPr>
          <w:rFonts w:ascii="AvantGarde Bk BT" w:eastAsiaTheme="minorHAnsi" w:hAnsi="AvantGarde Bk BT"/>
          <w:sz w:val="22"/>
          <w:szCs w:val="22"/>
        </w:rPr>
        <w:t xml:space="preserve">, </w:t>
      </w:r>
      <w:r w:rsidR="00476397" w:rsidRPr="00FB6A91">
        <w:rPr>
          <w:rFonts w:ascii="AvantGarde Bk BT" w:eastAsiaTheme="minorHAnsi" w:hAnsi="AvantGarde Bk BT"/>
          <w:sz w:val="22"/>
          <w:szCs w:val="22"/>
        </w:rPr>
        <w:t xml:space="preserve">se detectó la necesidad de </w:t>
      </w:r>
      <w:r w:rsidRPr="00FB6A91">
        <w:rPr>
          <w:rFonts w:ascii="AvantGarde Bk BT" w:eastAsiaTheme="minorHAnsi" w:hAnsi="AvantGarde Bk BT"/>
          <w:sz w:val="22"/>
          <w:szCs w:val="22"/>
        </w:rPr>
        <w:t xml:space="preserve">formar </w:t>
      </w:r>
      <w:r w:rsidR="000A3F73" w:rsidRPr="00FB6A91">
        <w:rPr>
          <w:rFonts w:ascii="AvantGarde Bk BT" w:eastAsiaTheme="minorHAnsi" w:hAnsi="AvantGarde Bk BT"/>
          <w:sz w:val="22"/>
          <w:szCs w:val="22"/>
        </w:rPr>
        <w:t xml:space="preserve">recursos humanos </w:t>
      </w:r>
      <w:r w:rsidRPr="00FB6A91">
        <w:rPr>
          <w:rFonts w:ascii="AvantGarde Bk BT" w:eastAsiaTheme="minorHAnsi" w:hAnsi="AvantGarde Bk BT"/>
          <w:sz w:val="22"/>
          <w:szCs w:val="22"/>
        </w:rPr>
        <w:t>para las siguientes actividades (</w:t>
      </w:r>
      <w:r w:rsidR="004826C2">
        <w:rPr>
          <w:rFonts w:ascii="AvantGarde Bk BT" w:eastAsiaTheme="minorHAnsi" w:hAnsi="AvantGarde Bk BT"/>
          <w:sz w:val="22"/>
          <w:szCs w:val="22"/>
        </w:rPr>
        <w:t>por mayor número de menciones):</w:t>
      </w:r>
    </w:p>
    <w:p w14:paraId="57ED1A99" w14:textId="77777777" w:rsidR="004826C2" w:rsidRPr="004826C2" w:rsidRDefault="004826C2" w:rsidP="004826C2">
      <w:pPr>
        <w:pStyle w:val="Prrafodelista"/>
        <w:ind w:left="709" w:hanging="709"/>
        <w:rPr>
          <w:rFonts w:ascii="AvantGarde Bk BT" w:eastAsiaTheme="minorHAnsi" w:hAnsi="AvantGarde Bk BT"/>
          <w:sz w:val="22"/>
          <w:szCs w:val="22"/>
        </w:rPr>
      </w:pPr>
    </w:p>
    <w:p w14:paraId="46A7D659" w14:textId="0FF93441" w:rsidR="00B6321D" w:rsidRPr="00FB6A91" w:rsidRDefault="00B6321D"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t>Cuidado y conservació</w:t>
      </w:r>
      <w:r w:rsidR="00023F15" w:rsidRPr="00FB6A91">
        <w:rPr>
          <w:rFonts w:ascii="AvantGarde Bk BT" w:eastAsiaTheme="minorHAnsi" w:hAnsi="AvantGarde Bk BT"/>
          <w:sz w:val="22"/>
          <w:szCs w:val="22"/>
        </w:rPr>
        <w:t>n del medio ambiente;</w:t>
      </w:r>
    </w:p>
    <w:p w14:paraId="2FD6DC7D" w14:textId="665663FF" w:rsidR="00B6321D" w:rsidRPr="00FB6A91" w:rsidRDefault="00B6321D"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t>Energías renovables</w:t>
      </w:r>
      <w:r w:rsidR="00023F15" w:rsidRPr="00FB6A91">
        <w:rPr>
          <w:rFonts w:ascii="AvantGarde Bk BT" w:eastAsiaTheme="minorHAnsi" w:hAnsi="AvantGarde Bk BT"/>
          <w:sz w:val="22"/>
          <w:szCs w:val="22"/>
        </w:rPr>
        <w:t>;</w:t>
      </w:r>
    </w:p>
    <w:p w14:paraId="60D57E2D" w14:textId="1B472B4B" w:rsidR="00B6321D" w:rsidRPr="00FB6A91" w:rsidRDefault="00B6321D"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t>Tratamiento y manejo del agua</w:t>
      </w:r>
      <w:r w:rsidR="00023F15" w:rsidRPr="00FB6A91">
        <w:rPr>
          <w:rFonts w:ascii="AvantGarde Bk BT" w:eastAsiaTheme="minorHAnsi" w:hAnsi="AvantGarde Bk BT"/>
          <w:sz w:val="22"/>
          <w:szCs w:val="22"/>
        </w:rPr>
        <w:t>;</w:t>
      </w:r>
    </w:p>
    <w:p w14:paraId="79566B39" w14:textId="1454A72D" w:rsidR="00B6321D" w:rsidRPr="00FB6A91" w:rsidRDefault="00B6321D"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t>Desarrollo de software</w:t>
      </w:r>
      <w:r w:rsidR="00023F15" w:rsidRPr="00FB6A91">
        <w:rPr>
          <w:rFonts w:ascii="AvantGarde Bk BT" w:eastAsiaTheme="minorHAnsi" w:hAnsi="AvantGarde Bk BT"/>
          <w:sz w:val="22"/>
          <w:szCs w:val="22"/>
        </w:rPr>
        <w:t>;</w:t>
      </w:r>
    </w:p>
    <w:p w14:paraId="035C529C" w14:textId="0E9E3567" w:rsidR="00B6321D" w:rsidRPr="00FB6A91" w:rsidRDefault="00B6321D"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lastRenderedPageBreak/>
        <w:t>Biotecnología</w:t>
      </w:r>
      <w:r w:rsidR="00023F15" w:rsidRPr="00FB6A91">
        <w:rPr>
          <w:rFonts w:ascii="AvantGarde Bk BT" w:eastAsiaTheme="minorHAnsi" w:hAnsi="AvantGarde Bk BT"/>
          <w:sz w:val="22"/>
          <w:szCs w:val="22"/>
        </w:rPr>
        <w:t>;</w:t>
      </w:r>
    </w:p>
    <w:p w14:paraId="07D9E98A" w14:textId="667371E7" w:rsidR="00B6321D" w:rsidRPr="00FB6A91" w:rsidRDefault="00B6321D"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t>Servicios de salud</w:t>
      </w:r>
      <w:r w:rsidR="00023F15" w:rsidRPr="00FB6A91">
        <w:rPr>
          <w:rFonts w:ascii="AvantGarde Bk BT" w:eastAsiaTheme="minorHAnsi" w:hAnsi="AvantGarde Bk BT"/>
          <w:sz w:val="22"/>
          <w:szCs w:val="22"/>
        </w:rPr>
        <w:t>;</w:t>
      </w:r>
    </w:p>
    <w:p w14:paraId="4DE115D2" w14:textId="75E5A1AD" w:rsidR="00B6321D" w:rsidRPr="00FB6A91" w:rsidRDefault="00B6321D" w:rsidP="000B5772">
      <w:pPr>
        <w:pStyle w:val="Prrafodelista"/>
        <w:numPr>
          <w:ilvl w:val="0"/>
          <w:numId w:val="14"/>
        </w:numPr>
        <w:ind w:left="1276" w:hanging="567"/>
        <w:rPr>
          <w:rFonts w:ascii="AvantGarde Bk BT" w:eastAsiaTheme="minorHAnsi" w:hAnsi="AvantGarde Bk BT"/>
          <w:sz w:val="22"/>
          <w:szCs w:val="22"/>
        </w:rPr>
      </w:pPr>
      <w:r w:rsidRPr="00FB6A91">
        <w:rPr>
          <w:rFonts w:ascii="AvantGarde Bk BT" w:eastAsiaTheme="minorHAnsi" w:hAnsi="AvantGarde Bk BT"/>
          <w:sz w:val="22"/>
          <w:szCs w:val="22"/>
        </w:rPr>
        <w:t>Manejo de desechos orgánicos e inorgánicos</w:t>
      </w:r>
      <w:r w:rsidR="00023F15" w:rsidRPr="00FB6A91">
        <w:rPr>
          <w:rFonts w:ascii="AvantGarde Bk BT" w:eastAsiaTheme="minorHAnsi" w:hAnsi="AvantGarde Bk BT"/>
          <w:sz w:val="22"/>
          <w:szCs w:val="22"/>
        </w:rPr>
        <w:t>;</w:t>
      </w:r>
    </w:p>
    <w:p w14:paraId="4F0EE617" w14:textId="0578663C" w:rsidR="00B6321D" w:rsidRPr="00FB6A91" w:rsidRDefault="00B6321D"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t>Administración</w:t>
      </w:r>
      <w:r w:rsidR="00023F15" w:rsidRPr="00FB6A91">
        <w:rPr>
          <w:rFonts w:ascii="AvantGarde Bk BT" w:eastAsiaTheme="minorHAnsi" w:hAnsi="AvantGarde Bk BT"/>
          <w:sz w:val="22"/>
          <w:szCs w:val="22"/>
        </w:rPr>
        <w:t>;</w:t>
      </w:r>
    </w:p>
    <w:p w14:paraId="099DE12B" w14:textId="76F6ACFD" w:rsidR="00B6321D" w:rsidRPr="00FB6A91" w:rsidRDefault="00B6321D"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t>Tecnologías de la información</w:t>
      </w:r>
      <w:r w:rsidR="00023F15" w:rsidRPr="00FB6A91">
        <w:rPr>
          <w:rFonts w:ascii="AvantGarde Bk BT" w:eastAsiaTheme="minorHAnsi" w:hAnsi="AvantGarde Bk BT"/>
          <w:sz w:val="22"/>
          <w:szCs w:val="22"/>
        </w:rPr>
        <w:t>;</w:t>
      </w:r>
    </w:p>
    <w:p w14:paraId="08D3D5D0" w14:textId="28CE3EB2" w:rsidR="00B6321D" w:rsidRPr="00FB6A91" w:rsidRDefault="000A3F73"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Aeronáutica e Industria </w:t>
      </w:r>
      <w:r w:rsidR="00B6321D" w:rsidRPr="00FB6A91">
        <w:rPr>
          <w:rFonts w:ascii="AvantGarde Bk BT" w:eastAsiaTheme="minorHAnsi" w:hAnsi="AvantGarde Bk BT"/>
          <w:sz w:val="22"/>
          <w:szCs w:val="22"/>
        </w:rPr>
        <w:t>aeroespacial</w:t>
      </w:r>
      <w:r w:rsidR="00023F15" w:rsidRPr="00FB6A91">
        <w:rPr>
          <w:rFonts w:ascii="AvantGarde Bk BT" w:eastAsiaTheme="minorHAnsi" w:hAnsi="AvantGarde Bk BT"/>
          <w:sz w:val="22"/>
          <w:szCs w:val="22"/>
        </w:rPr>
        <w:t>;</w:t>
      </w:r>
    </w:p>
    <w:p w14:paraId="41BE3FF7" w14:textId="47435690" w:rsidR="00B6321D" w:rsidRPr="00FB6A91" w:rsidRDefault="00B6321D"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t>Procesos industriales</w:t>
      </w:r>
      <w:r w:rsidR="00023F15" w:rsidRPr="00FB6A91">
        <w:rPr>
          <w:rFonts w:ascii="AvantGarde Bk BT" w:eastAsiaTheme="minorHAnsi" w:hAnsi="AvantGarde Bk BT"/>
          <w:sz w:val="22"/>
          <w:szCs w:val="22"/>
        </w:rPr>
        <w:t>;</w:t>
      </w:r>
      <w:r w:rsidR="00AA433A" w:rsidRPr="00FB6A91">
        <w:rPr>
          <w:rFonts w:ascii="AvantGarde Bk BT" w:eastAsiaTheme="minorHAnsi" w:hAnsi="AvantGarde Bk BT"/>
          <w:sz w:val="22"/>
          <w:szCs w:val="22"/>
        </w:rPr>
        <w:t xml:space="preserve"> y,</w:t>
      </w:r>
    </w:p>
    <w:p w14:paraId="1BD6EB2F" w14:textId="3868F64F" w:rsidR="00023F15" w:rsidRPr="00FB6A91" w:rsidRDefault="00023F15" w:rsidP="000B5772">
      <w:pPr>
        <w:pStyle w:val="Prrafodelista"/>
        <w:numPr>
          <w:ilvl w:val="0"/>
          <w:numId w:val="14"/>
        </w:numPr>
        <w:ind w:left="1276" w:hanging="567"/>
        <w:jc w:val="both"/>
        <w:rPr>
          <w:rFonts w:ascii="AvantGarde Bk BT" w:eastAsiaTheme="minorHAnsi" w:hAnsi="AvantGarde Bk BT"/>
          <w:sz w:val="22"/>
          <w:szCs w:val="22"/>
        </w:rPr>
      </w:pPr>
      <w:r w:rsidRPr="00FB6A91">
        <w:rPr>
          <w:rFonts w:ascii="AvantGarde Bk BT" w:eastAsiaTheme="minorHAnsi" w:hAnsi="AvantGarde Bk BT"/>
          <w:sz w:val="22"/>
          <w:szCs w:val="22"/>
        </w:rPr>
        <w:t>Telecomunicaciones.</w:t>
      </w:r>
    </w:p>
    <w:p w14:paraId="58FFF9B1" w14:textId="77777777" w:rsidR="00023F15" w:rsidRPr="00FB6A91" w:rsidRDefault="00023F15" w:rsidP="00247647">
      <w:pPr>
        <w:spacing w:after="0"/>
        <w:jc w:val="both"/>
        <w:rPr>
          <w:rFonts w:ascii="Arial" w:hAnsi="Arial" w:cs="Arial"/>
          <w:sz w:val="24"/>
          <w:szCs w:val="24"/>
        </w:rPr>
      </w:pPr>
    </w:p>
    <w:p w14:paraId="07CA050A" w14:textId="1C406A9E" w:rsidR="003A5044" w:rsidRPr="00FB6A91" w:rsidRDefault="003A5044" w:rsidP="00247647">
      <w:pPr>
        <w:spacing w:after="0"/>
        <w:ind w:left="709"/>
        <w:jc w:val="both"/>
        <w:rPr>
          <w:rFonts w:cs="Times New Roman"/>
          <w:lang w:eastAsia="es-ES"/>
        </w:rPr>
      </w:pPr>
      <w:r w:rsidRPr="00FB6A91">
        <w:rPr>
          <w:rFonts w:cs="Times New Roman"/>
          <w:lang w:eastAsia="es-ES"/>
        </w:rPr>
        <w:t xml:space="preserve">Se prevé en </w:t>
      </w:r>
      <w:r w:rsidR="00476397" w:rsidRPr="00FB6A91">
        <w:rPr>
          <w:rFonts w:cs="Times New Roman"/>
          <w:lang w:eastAsia="es-ES"/>
        </w:rPr>
        <w:t>el</w:t>
      </w:r>
      <w:r w:rsidRPr="00FB6A91">
        <w:rPr>
          <w:rFonts w:cs="Times New Roman"/>
          <w:lang w:eastAsia="es-ES"/>
        </w:rPr>
        <w:t xml:space="preserve"> diseño de esta posible oferta, un eje transversal de emprendimiento que permitirá a sus egresados tener las competencias para iniciar un negocio de autoempleo o de emprendimiento.</w:t>
      </w:r>
    </w:p>
    <w:p w14:paraId="641F346D" w14:textId="77777777" w:rsidR="003A5044" w:rsidRPr="00FB6A91" w:rsidRDefault="003A5044" w:rsidP="007426C2">
      <w:pPr>
        <w:spacing w:after="0" w:line="240" w:lineRule="auto"/>
        <w:jc w:val="both"/>
        <w:rPr>
          <w:rFonts w:cs="Times New Roman"/>
          <w:lang w:eastAsia="es-ES"/>
        </w:rPr>
      </w:pPr>
    </w:p>
    <w:p w14:paraId="4D74FC12" w14:textId="06ECBCA7" w:rsidR="00E74163" w:rsidRPr="00FB6A91" w:rsidRDefault="00E74163" w:rsidP="000B5772">
      <w:pPr>
        <w:pStyle w:val="Prrafodelista"/>
        <w:numPr>
          <w:ilvl w:val="0"/>
          <w:numId w:val="4"/>
        </w:numPr>
        <w:ind w:left="709" w:hanging="709"/>
        <w:jc w:val="both"/>
        <w:rPr>
          <w:rFonts w:ascii="AvantGarde Bk BT" w:eastAsiaTheme="minorHAnsi" w:hAnsi="AvantGarde Bk BT"/>
          <w:sz w:val="22"/>
          <w:szCs w:val="22"/>
        </w:rPr>
      </w:pPr>
      <w:r w:rsidRPr="00FB6A91">
        <w:rPr>
          <w:rFonts w:ascii="AvantGarde Bk BT" w:eastAsiaTheme="minorHAnsi" w:hAnsi="AvantGarde Bk BT"/>
          <w:sz w:val="22"/>
          <w:szCs w:val="22"/>
        </w:rPr>
        <w:t>Que la constitución de una dependencia que concentre la oferta educativa de carácter tecnológico, permitirá consolidar los mecanismos de gestión académica y seguimiento de los resultados alcanzados por la escuela. El establecimiento de los órganos colegiados que permitan dar relevancia a la formación destinada a satisfacer la demanda del aparato productivo</w:t>
      </w:r>
      <w:r w:rsidR="000D6899"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con responsabilidad social, permitirá articular de mejor manera los esfuerzos institucionales y refinar los mecanismos de gestión para mantener la pertinencia de los servicios educativos en la región centro del Estado de Jalisco.</w:t>
      </w:r>
    </w:p>
    <w:p w14:paraId="3B9F6627" w14:textId="77777777" w:rsidR="005734D9" w:rsidRPr="00FB6A91" w:rsidRDefault="005734D9" w:rsidP="00247647">
      <w:pPr>
        <w:pStyle w:val="Prrafodelista"/>
        <w:ind w:left="709" w:hanging="709"/>
        <w:rPr>
          <w:rFonts w:ascii="AvantGarde Bk BT" w:eastAsiaTheme="minorHAnsi" w:hAnsi="AvantGarde Bk BT"/>
          <w:sz w:val="22"/>
          <w:szCs w:val="22"/>
        </w:rPr>
      </w:pPr>
    </w:p>
    <w:p w14:paraId="5CDA58C8" w14:textId="41FEB8CD" w:rsidR="00A8046E" w:rsidRPr="00FB6A91" w:rsidRDefault="003B4F41" w:rsidP="000B5772">
      <w:pPr>
        <w:pStyle w:val="Prrafodelista"/>
        <w:numPr>
          <w:ilvl w:val="0"/>
          <w:numId w:val="4"/>
        </w:numPr>
        <w:ind w:left="709" w:hanging="709"/>
        <w:jc w:val="both"/>
        <w:rPr>
          <w:rFonts w:ascii="AvantGarde Bk BT" w:eastAsiaTheme="minorHAnsi" w:hAnsi="AvantGarde Bk BT"/>
          <w:sz w:val="22"/>
          <w:szCs w:val="22"/>
        </w:rPr>
      </w:pPr>
      <w:r w:rsidRPr="00FB6A91">
        <w:rPr>
          <w:rFonts w:ascii="AvantGarde Bk BT" w:eastAsiaTheme="minorHAnsi" w:hAnsi="AvantGarde Bk BT"/>
          <w:sz w:val="22"/>
          <w:szCs w:val="22"/>
        </w:rPr>
        <w:t>Que el H. Conse</w:t>
      </w:r>
      <w:r w:rsidR="006B3A90" w:rsidRPr="00FB6A91">
        <w:rPr>
          <w:rFonts w:ascii="AvantGarde Bk BT" w:eastAsiaTheme="minorHAnsi" w:hAnsi="AvantGarde Bk BT"/>
          <w:sz w:val="22"/>
          <w:szCs w:val="22"/>
        </w:rPr>
        <w:t xml:space="preserve">jo del Centro Universitario de </w:t>
      </w:r>
      <w:r w:rsidRPr="00FB6A91">
        <w:rPr>
          <w:rFonts w:ascii="AvantGarde Bk BT" w:eastAsiaTheme="minorHAnsi" w:hAnsi="AvantGarde Bk BT"/>
          <w:sz w:val="22"/>
          <w:szCs w:val="22"/>
        </w:rPr>
        <w:t xml:space="preserve">Educación Media Superior, en su sesión del </w:t>
      </w:r>
      <w:r w:rsidR="000D6899" w:rsidRPr="00FB6A91">
        <w:rPr>
          <w:rFonts w:ascii="AvantGarde Bk BT" w:eastAsiaTheme="minorHAnsi" w:hAnsi="AvantGarde Bk BT"/>
          <w:sz w:val="22"/>
          <w:szCs w:val="22"/>
        </w:rPr>
        <w:t>1</w:t>
      </w:r>
      <w:r w:rsidRPr="00FB6A91">
        <w:rPr>
          <w:rFonts w:ascii="AvantGarde Bk BT" w:eastAsiaTheme="minorHAnsi" w:hAnsi="AvantGarde Bk BT"/>
          <w:sz w:val="22"/>
          <w:szCs w:val="22"/>
        </w:rPr>
        <w:t xml:space="preserve"> de septiembre de 2016</w:t>
      </w:r>
      <w:r w:rsidR="00AA433A" w:rsidRPr="00FB6A91">
        <w:rPr>
          <w:rFonts w:ascii="AvantGarde Bk BT" w:eastAsiaTheme="minorHAnsi" w:hAnsi="AvantGarde Bk BT"/>
          <w:sz w:val="22"/>
          <w:szCs w:val="22"/>
        </w:rPr>
        <w:t>, aprobó el</w:t>
      </w:r>
      <w:r w:rsidRPr="00FB6A91">
        <w:rPr>
          <w:rFonts w:ascii="AvantGarde Bk BT" w:eastAsiaTheme="minorHAnsi" w:hAnsi="AvantGarde Bk BT"/>
          <w:sz w:val="22"/>
          <w:szCs w:val="22"/>
        </w:rPr>
        <w:t xml:space="preserve"> dictamen núm</w:t>
      </w:r>
      <w:r w:rsidR="000D6899" w:rsidRPr="00FB6A91">
        <w:rPr>
          <w:rFonts w:ascii="AvantGarde Bk BT" w:eastAsiaTheme="minorHAnsi" w:hAnsi="AvantGarde Bk BT"/>
          <w:sz w:val="22"/>
          <w:szCs w:val="22"/>
        </w:rPr>
        <w:t>ero 01/05/16</w:t>
      </w:r>
      <w:r w:rsidR="0075222E" w:rsidRPr="00FB6A91">
        <w:rPr>
          <w:rFonts w:ascii="AvantGarde Bk BT" w:eastAsiaTheme="minorHAnsi" w:hAnsi="AvantGarde Bk BT"/>
          <w:sz w:val="22"/>
          <w:szCs w:val="22"/>
        </w:rPr>
        <w:t>,</w:t>
      </w:r>
      <w:r w:rsidR="000D6899" w:rsidRPr="00FB6A91">
        <w:rPr>
          <w:rFonts w:ascii="AvantGarde Bk BT" w:eastAsiaTheme="minorHAnsi" w:hAnsi="AvantGarde Bk BT"/>
          <w:sz w:val="22"/>
          <w:szCs w:val="22"/>
        </w:rPr>
        <w:t xml:space="preserve"> de las Comisiones C</w:t>
      </w:r>
      <w:r w:rsidRPr="00FB6A91">
        <w:rPr>
          <w:rFonts w:ascii="AvantGarde Bk BT" w:eastAsiaTheme="minorHAnsi" w:hAnsi="AvantGarde Bk BT"/>
          <w:sz w:val="22"/>
          <w:szCs w:val="22"/>
        </w:rPr>
        <w:t xml:space="preserve">onjuntas de Educación, </w:t>
      </w:r>
      <w:r w:rsidR="0075222E" w:rsidRPr="00FB6A91">
        <w:rPr>
          <w:rFonts w:ascii="AvantGarde Bk BT" w:eastAsiaTheme="minorHAnsi" w:hAnsi="AvantGarde Bk BT"/>
          <w:sz w:val="22"/>
          <w:szCs w:val="22"/>
        </w:rPr>
        <w:t xml:space="preserve">de </w:t>
      </w:r>
      <w:r w:rsidRPr="00FB6A91">
        <w:rPr>
          <w:rFonts w:ascii="AvantGarde Bk BT" w:eastAsiaTheme="minorHAnsi" w:hAnsi="AvantGarde Bk BT"/>
          <w:sz w:val="22"/>
          <w:szCs w:val="22"/>
        </w:rPr>
        <w:t xml:space="preserve">Hacienda y </w:t>
      </w:r>
      <w:r w:rsidR="0075222E" w:rsidRPr="00FB6A91">
        <w:rPr>
          <w:rFonts w:ascii="AvantGarde Bk BT" w:eastAsiaTheme="minorHAnsi" w:hAnsi="AvantGarde Bk BT"/>
          <w:sz w:val="22"/>
          <w:szCs w:val="22"/>
        </w:rPr>
        <w:t xml:space="preserve">de </w:t>
      </w:r>
      <w:r w:rsidRPr="00FB6A91">
        <w:rPr>
          <w:rFonts w:ascii="AvantGarde Bk BT" w:eastAsiaTheme="minorHAnsi" w:hAnsi="AvantGarde Bk BT"/>
          <w:sz w:val="22"/>
          <w:szCs w:val="22"/>
        </w:rPr>
        <w:t>Normatividad</w:t>
      </w:r>
      <w:r w:rsidR="00AA433A" w:rsidRPr="00FB6A91">
        <w:rPr>
          <w:rFonts w:ascii="AvantGarde Bk BT" w:eastAsiaTheme="minorHAnsi" w:hAnsi="AvantGarde Bk BT"/>
          <w:sz w:val="22"/>
          <w:szCs w:val="22"/>
        </w:rPr>
        <w:t>, mediante el cual</w:t>
      </w:r>
      <w:r w:rsidR="000D6899" w:rsidRPr="00FB6A91">
        <w:rPr>
          <w:rFonts w:ascii="AvantGarde Bk BT" w:eastAsiaTheme="minorHAnsi" w:hAnsi="AvantGarde Bk BT"/>
          <w:sz w:val="22"/>
          <w:szCs w:val="22"/>
        </w:rPr>
        <w:t xml:space="preserve"> se cre</w:t>
      </w:r>
      <w:r w:rsidR="00C435E0" w:rsidRPr="00FB6A91">
        <w:rPr>
          <w:rFonts w:ascii="AvantGarde Bk BT" w:eastAsiaTheme="minorHAnsi" w:hAnsi="AvantGarde Bk BT"/>
          <w:sz w:val="22"/>
          <w:szCs w:val="22"/>
        </w:rPr>
        <w:t>a</w:t>
      </w:r>
      <w:r w:rsidRPr="00FB6A91">
        <w:rPr>
          <w:rFonts w:ascii="AvantGarde Bk BT" w:eastAsiaTheme="minorHAnsi" w:hAnsi="AvantGarde Bk BT"/>
          <w:sz w:val="22"/>
          <w:szCs w:val="22"/>
        </w:rPr>
        <w:t xml:space="preserve"> la Escuela Politécnica </w:t>
      </w:r>
      <w:r w:rsidR="00BC59AE" w:rsidRPr="00FB6A91">
        <w:rPr>
          <w:rFonts w:ascii="AvantGarde Bk BT" w:hAnsi="AvantGarde Bk BT"/>
          <w:sz w:val="22"/>
          <w:szCs w:val="22"/>
        </w:rPr>
        <w:t>“Ing. Jorge Matute Remus”</w:t>
      </w:r>
      <w:r w:rsidRPr="00FB6A91">
        <w:rPr>
          <w:rFonts w:ascii="AvantGarde Bk BT" w:eastAsiaTheme="minorHAnsi" w:hAnsi="AvantGarde Bk BT"/>
          <w:sz w:val="22"/>
          <w:szCs w:val="22"/>
        </w:rPr>
        <w:t>.</w:t>
      </w:r>
    </w:p>
    <w:p w14:paraId="6BDD1CF0" w14:textId="77777777" w:rsidR="007426C2" w:rsidRPr="00FB6A91" w:rsidRDefault="007426C2" w:rsidP="007426C2">
      <w:pPr>
        <w:pStyle w:val="Prrafodelista"/>
        <w:ind w:left="709" w:hanging="709"/>
        <w:jc w:val="both"/>
        <w:rPr>
          <w:rFonts w:ascii="AvantGarde Bk BT" w:eastAsiaTheme="minorHAnsi" w:hAnsi="AvantGarde Bk BT"/>
          <w:sz w:val="22"/>
          <w:szCs w:val="22"/>
        </w:rPr>
      </w:pPr>
    </w:p>
    <w:p w14:paraId="5DA62D53" w14:textId="492DBF29" w:rsidR="00E81924" w:rsidRPr="00FB6A91" w:rsidRDefault="00C71CF2" w:rsidP="000B5772">
      <w:pPr>
        <w:pStyle w:val="Prrafodelista"/>
        <w:numPr>
          <w:ilvl w:val="0"/>
          <w:numId w:val="4"/>
        </w:numPr>
        <w:ind w:left="709" w:hanging="709"/>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el plan maestro para la construcción del plantel consta de </w:t>
      </w:r>
      <w:r w:rsidR="003112FB" w:rsidRPr="00FB6A91">
        <w:rPr>
          <w:rFonts w:ascii="AvantGarde Bk BT" w:eastAsiaTheme="minorHAnsi" w:hAnsi="AvantGarde Bk BT"/>
          <w:sz w:val="22"/>
          <w:szCs w:val="22"/>
        </w:rPr>
        <w:t>cinco</w:t>
      </w:r>
      <w:r w:rsidR="00C435E0" w:rsidRPr="00FB6A91">
        <w:rPr>
          <w:rFonts w:ascii="AvantGarde Bk BT" w:eastAsiaTheme="minorHAnsi" w:hAnsi="AvantGarde Bk BT"/>
          <w:sz w:val="22"/>
          <w:szCs w:val="22"/>
        </w:rPr>
        <w:t xml:space="preserve"> edificios</w:t>
      </w:r>
      <w:r w:rsidRPr="00FB6A91">
        <w:rPr>
          <w:rFonts w:ascii="AvantGarde Bk BT" w:eastAsiaTheme="minorHAnsi" w:hAnsi="AvantGarde Bk BT"/>
          <w:sz w:val="22"/>
          <w:szCs w:val="22"/>
        </w:rPr>
        <w:t xml:space="preserve"> </w:t>
      </w:r>
      <w:r w:rsidR="003112FB" w:rsidRPr="00FB6A91">
        <w:rPr>
          <w:rFonts w:ascii="AvantGarde Bk BT" w:eastAsiaTheme="minorHAnsi" w:hAnsi="AvantGarde Bk BT"/>
          <w:sz w:val="22"/>
          <w:szCs w:val="22"/>
        </w:rPr>
        <w:t xml:space="preserve">con </w:t>
      </w:r>
      <w:r w:rsidR="00D950E4" w:rsidRPr="00FB6A91">
        <w:rPr>
          <w:rFonts w:ascii="AvantGarde Bk BT" w:eastAsiaTheme="minorHAnsi" w:hAnsi="AvantGarde Bk BT"/>
          <w:sz w:val="22"/>
          <w:szCs w:val="22"/>
        </w:rPr>
        <w:t>36</w:t>
      </w:r>
      <w:r w:rsidRPr="00FB6A91">
        <w:rPr>
          <w:rFonts w:ascii="AvantGarde Bk BT" w:eastAsiaTheme="minorHAnsi" w:hAnsi="AvantGarde Bk BT"/>
          <w:sz w:val="22"/>
          <w:szCs w:val="22"/>
        </w:rPr>
        <w:t xml:space="preserve"> aulas didácticas, </w:t>
      </w:r>
      <w:r w:rsidR="00D950E4" w:rsidRPr="00FB6A91">
        <w:rPr>
          <w:rFonts w:ascii="AvantGarde Bk BT" w:eastAsiaTheme="minorHAnsi" w:hAnsi="AvantGarde Bk BT"/>
          <w:sz w:val="22"/>
          <w:szCs w:val="22"/>
        </w:rPr>
        <w:t>una nave de talleres</w:t>
      </w:r>
      <w:r w:rsidR="00A8046E" w:rsidRPr="00FB6A91">
        <w:rPr>
          <w:rFonts w:ascii="AvantGarde Bk BT" w:eastAsiaTheme="minorHAnsi" w:hAnsi="AvantGarde Bk BT"/>
          <w:sz w:val="22"/>
          <w:szCs w:val="22"/>
        </w:rPr>
        <w:t xml:space="preserve"> (máquinas y herramientas, soldadura y automatización y control)</w:t>
      </w:r>
      <w:r w:rsidR="00D950E4" w:rsidRPr="00FB6A91">
        <w:rPr>
          <w:rFonts w:ascii="AvantGarde Bk BT" w:eastAsiaTheme="minorHAnsi" w:hAnsi="AvantGarde Bk BT"/>
          <w:sz w:val="22"/>
          <w:szCs w:val="22"/>
        </w:rPr>
        <w:t xml:space="preserve">, </w:t>
      </w:r>
      <w:r w:rsidR="00A8046E" w:rsidRPr="00FB6A91">
        <w:rPr>
          <w:rFonts w:ascii="AvantGarde Bk BT" w:eastAsiaTheme="minorHAnsi" w:hAnsi="AvantGarde Bk BT"/>
          <w:sz w:val="22"/>
          <w:szCs w:val="22"/>
        </w:rPr>
        <w:t xml:space="preserve">un edificio </w:t>
      </w:r>
      <w:r w:rsidR="000A3F73" w:rsidRPr="00FB6A91">
        <w:rPr>
          <w:rFonts w:ascii="AvantGarde Bk BT" w:eastAsiaTheme="minorHAnsi" w:hAnsi="AvantGarde Bk BT"/>
          <w:sz w:val="22"/>
          <w:szCs w:val="22"/>
        </w:rPr>
        <w:t>con cinco</w:t>
      </w:r>
      <w:r w:rsidR="00A8046E" w:rsidRPr="00FB6A91">
        <w:rPr>
          <w:rFonts w:ascii="AvantGarde Bk BT" w:eastAsiaTheme="minorHAnsi" w:hAnsi="AvantGarde Bk BT"/>
          <w:sz w:val="22"/>
          <w:szCs w:val="22"/>
        </w:rPr>
        <w:t xml:space="preserve"> talleres </w:t>
      </w:r>
      <w:r w:rsidR="00D950E4" w:rsidRPr="00FB6A91">
        <w:rPr>
          <w:rFonts w:ascii="AvantGarde Bk BT" w:eastAsiaTheme="minorHAnsi" w:hAnsi="AvantGarde Bk BT"/>
          <w:sz w:val="22"/>
          <w:szCs w:val="22"/>
        </w:rPr>
        <w:t>especializados</w:t>
      </w:r>
      <w:r w:rsidR="000A3F73" w:rsidRPr="00FB6A91">
        <w:rPr>
          <w:rFonts w:ascii="AvantGarde Bk BT" w:eastAsiaTheme="minorHAnsi" w:hAnsi="AvantGarde Bk BT"/>
          <w:sz w:val="22"/>
          <w:szCs w:val="22"/>
        </w:rPr>
        <w:t xml:space="preserve"> (electricidad, electrónica, metrología, informática y cómputo especializado)</w:t>
      </w:r>
      <w:r w:rsidR="003112FB" w:rsidRPr="00FB6A91">
        <w:rPr>
          <w:rFonts w:ascii="AvantGarde Bk BT" w:eastAsiaTheme="minorHAnsi" w:hAnsi="AvantGarde Bk BT"/>
          <w:sz w:val="22"/>
          <w:szCs w:val="22"/>
        </w:rPr>
        <w:t xml:space="preserve">, </w:t>
      </w:r>
      <w:r w:rsidR="00AA433A" w:rsidRPr="00FB6A91">
        <w:rPr>
          <w:rFonts w:ascii="AvantGarde Bk BT" w:eastAsiaTheme="minorHAnsi" w:hAnsi="AvantGarde Bk BT"/>
          <w:sz w:val="22"/>
          <w:szCs w:val="22"/>
        </w:rPr>
        <w:t>tres</w:t>
      </w:r>
      <w:r w:rsidR="003112FB" w:rsidRPr="00FB6A91">
        <w:rPr>
          <w:rFonts w:ascii="AvantGarde Bk BT" w:eastAsiaTheme="minorHAnsi" w:hAnsi="AvantGarde Bk BT"/>
          <w:sz w:val="22"/>
          <w:szCs w:val="22"/>
        </w:rPr>
        <w:t xml:space="preserve"> </w:t>
      </w:r>
      <w:r w:rsidRPr="00FB6A91">
        <w:rPr>
          <w:rFonts w:ascii="AvantGarde Bk BT" w:eastAsiaTheme="minorHAnsi" w:hAnsi="AvantGarde Bk BT"/>
          <w:sz w:val="22"/>
          <w:szCs w:val="22"/>
        </w:rPr>
        <w:t>laboratorio</w:t>
      </w:r>
      <w:r w:rsidR="003112FB" w:rsidRPr="00FB6A91">
        <w:rPr>
          <w:rFonts w:ascii="AvantGarde Bk BT" w:eastAsiaTheme="minorHAnsi" w:hAnsi="AvantGarde Bk BT"/>
          <w:sz w:val="22"/>
          <w:szCs w:val="22"/>
        </w:rPr>
        <w:t>s</w:t>
      </w:r>
      <w:r w:rsidR="00D950E4" w:rsidRPr="00FB6A91">
        <w:rPr>
          <w:rFonts w:ascii="AvantGarde Bk BT" w:eastAsiaTheme="minorHAnsi" w:hAnsi="AvantGarde Bk BT"/>
          <w:sz w:val="22"/>
          <w:szCs w:val="22"/>
        </w:rPr>
        <w:t xml:space="preserve"> de ciencias, </w:t>
      </w:r>
      <w:r w:rsidR="00AA433A" w:rsidRPr="00FB6A91">
        <w:rPr>
          <w:rFonts w:ascii="AvantGarde Bk BT" w:eastAsiaTheme="minorHAnsi" w:hAnsi="AvantGarde Bk BT"/>
          <w:sz w:val="22"/>
          <w:szCs w:val="22"/>
        </w:rPr>
        <w:t>cuatro</w:t>
      </w:r>
      <w:r w:rsidR="00D950E4" w:rsidRPr="00FB6A91">
        <w:rPr>
          <w:rFonts w:ascii="AvantGarde Bk BT" w:eastAsiaTheme="minorHAnsi" w:hAnsi="AvantGarde Bk BT"/>
          <w:sz w:val="22"/>
          <w:szCs w:val="22"/>
        </w:rPr>
        <w:t xml:space="preserve"> de cómputo</w:t>
      </w:r>
      <w:r w:rsidRPr="00FB6A91">
        <w:rPr>
          <w:rFonts w:ascii="AvantGarde Bk BT" w:eastAsiaTheme="minorHAnsi" w:hAnsi="AvantGarde Bk BT"/>
          <w:sz w:val="22"/>
          <w:szCs w:val="22"/>
        </w:rPr>
        <w:t xml:space="preserve">, así como </w:t>
      </w:r>
      <w:r w:rsidR="00AA433A" w:rsidRPr="00FB6A91">
        <w:rPr>
          <w:rFonts w:ascii="AvantGarde Bk BT" w:eastAsiaTheme="minorHAnsi" w:hAnsi="AvantGarde Bk BT"/>
          <w:sz w:val="22"/>
          <w:szCs w:val="22"/>
        </w:rPr>
        <w:t>cuatro</w:t>
      </w:r>
      <w:r w:rsidRPr="00FB6A91">
        <w:rPr>
          <w:rFonts w:ascii="AvantGarde Bk BT" w:eastAsiaTheme="minorHAnsi" w:hAnsi="AvantGarde Bk BT"/>
          <w:sz w:val="22"/>
          <w:szCs w:val="22"/>
        </w:rPr>
        <w:t xml:space="preserve"> módulo</w:t>
      </w:r>
      <w:r w:rsidR="00D950E4" w:rsidRPr="00FB6A91">
        <w:rPr>
          <w:rFonts w:ascii="AvantGarde Bk BT" w:eastAsiaTheme="minorHAnsi" w:hAnsi="AvantGarde Bk BT"/>
          <w:sz w:val="22"/>
          <w:szCs w:val="22"/>
        </w:rPr>
        <w:t>s</w:t>
      </w:r>
      <w:r w:rsidRPr="00FB6A91">
        <w:rPr>
          <w:rFonts w:ascii="AvantGarde Bk BT" w:eastAsiaTheme="minorHAnsi" w:hAnsi="AvantGarde Bk BT"/>
          <w:sz w:val="22"/>
          <w:szCs w:val="22"/>
        </w:rPr>
        <w:t xml:space="preserve"> de sanitarios;</w:t>
      </w:r>
      <w:r w:rsidR="00D950E4" w:rsidRPr="00FB6A91">
        <w:rPr>
          <w:rFonts w:ascii="AvantGarde Bk BT" w:eastAsiaTheme="minorHAnsi" w:hAnsi="AvantGarde Bk BT"/>
          <w:sz w:val="22"/>
          <w:szCs w:val="22"/>
        </w:rPr>
        <w:t xml:space="preserve"> </w:t>
      </w:r>
      <w:r w:rsidR="00AA433A" w:rsidRPr="00FB6A91">
        <w:rPr>
          <w:rFonts w:ascii="AvantGarde Bk BT" w:eastAsiaTheme="minorHAnsi" w:hAnsi="AvantGarde Bk BT"/>
          <w:sz w:val="22"/>
          <w:szCs w:val="22"/>
        </w:rPr>
        <w:t>u</w:t>
      </w:r>
      <w:r w:rsidR="00D950E4" w:rsidRPr="00FB6A91">
        <w:rPr>
          <w:rFonts w:ascii="AvantGarde Bk BT" w:eastAsiaTheme="minorHAnsi" w:hAnsi="AvantGarde Bk BT"/>
          <w:sz w:val="22"/>
          <w:szCs w:val="22"/>
        </w:rPr>
        <w:t xml:space="preserve">n edificio académico-administrativo, una </w:t>
      </w:r>
      <w:r w:rsidRPr="00FB6A91">
        <w:rPr>
          <w:rFonts w:ascii="AvantGarde Bk BT" w:eastAsiaTheme="minorHAnsi" w:hAnsi="AvantGarde Bk BT"/>
          <w:sz w:val="22"/>
          <w:szCs w:val="22"/>
        </w:rPr>
        <w:t>biblioteca</w:t>
      </w:r>
      <w:r w:rsidR="003112FB" w:rsidRPr="00FB6A91">
        <w:rPr>
          <w:rFonts w:ascii="AvantGarde Bk BT" w:eastAsiaTheme="minorHAnsi" w:hAnsi="AvantGarde Bk BT"/>
          <w:sz w:val="22"/>
          <w:szCs w:val="22"/>
        </w:rPr>
        <w:t xml:space="preserve">, </w:t>
      </w:r>
      <w:r w:rsidR="00D950E4" w:rsidRPr="00FB6A91">
        <w:rPr>
          <w:rFonts w:ascii="AvantGarde Bk BT" w:eastAsiaTheme="minorHAnsi" w:hAnsi="AvantGarde Bk BT"/>
          <w:sz w:val="22"/>
          <w:szCs w:val="22"/>
        </w:rPr>
        <w:t xml:space="preserve">una </w:t>
      </w:r>
      <w:r w:rsidR="003112FB" w:rsidRPr="00FB6A91">
        <w:rPr>
          <w:rFonts w:ascii="AvantGarde Bk BT" w:eastAsiaTheme="minorHAnsi" w:hAnsi="AvantGarde Bk BT"/>
          <w:sz w:val="22"/>
          <w:szCs w:val="22"/>
        </w:rPr>
        <w:t>cafetería</w:t>
      </w:r>
      <w:r w:rsidR="00D950E4" w:rsidRPr="00FB6A91">
        <w:rPr>
          <w:rFonts w:ascii="AvantGarde Bk BT" w:eastAsiaTheme="minorHAnsi" w:hAnsi="AvantGarde Bk BT"/>
          <w:sz w:val="22"/>
          <w:szCs w:val="22"/>
        </w:rPr>
        <w:t xml:space="preserve">, dos canchas de usos múltiples </w:t>
      </w:r>
      <w:r w:rsidR="00AA433A" w:rsidRPr="00FB6A91">
        <w:rPr>
          <w:rFonts w:ascii="AvantGarde Bk BT" w:eastAsiaTheme="minorHAnsi" w:hAnsi="AvantGarde Bk BT"/>
          <w:sz w:val="22"/>
          <w:szCs w:val="22"/>
        </w:rPr>
        <w:t>y un</w:t>
      </w:r>
      <w:r w:rsidR="00D950E4" w:rsidRPr="00FB6A91">
        <w:rPr>
          <w:rFonts w:ascii="AvantGarde Bk BT" w:eastAsiaTheme="minorHAnsi" w:hAnsi="AvantGarde Bk BT"/>
          <w:sz w:val="22"/>
          <w:szCs w:val="22"/>
        </w:rPr>
        <w:t xml:space="preserve"> estacionamiento con 20 cajones.</w:t>
      </w:r>
    </w:p>
    <w:p w14:paraId="4631ECFF" w14:textId="02945A39" w:rsidR="00E81924" w:rsidRPr="00FB6A91" w:rsidRDefault="00E81924" w:rsidP="00247647">
      <w:pPr>
        <w:pStyle w:val="Prrafodelista"/>
        <w:ind w:left="709" w:hanging="709"/>
        <w:jc w:val="both"/>
        <w:rPr>
          <w:rFonts w:ascii="AvantGarde Bk BT" w:eastAsiaTheme="minorHAnsi" w:hAnsi="AvantGarde Bk BT"/>
          <w:sz w:val="22"/>
          <w:szCs w:val="22"/>
        </w:rPr>
      </w:pPr>
    </w:p>
    <w:p w14:paraId="06B0DD25" w14:textId="5FA4B0B9" w:rsidR="00E81924" w:rsidRDefault="0091026C" w:rsidP="000B5772">
      <w:pPr>
        <w:pStyle w:val="Prrafodelista"/>
        <w:numPr>
          <w:ilvl w:val="0"/>
          <w:numId w:val="4"/>
        </w:numPr>
        <w:ind w:left="709" w:hanging="709"/>
        <w:jc w:val="both"/>
        <w:rPr>
          <w:rFonts w:ascii="AvantGarde Bk BT" w:eastAsiaTheme="minorHAnsi" w:hAnsi="AvantGarde Bk BT"/>
          <w:sz w:val="22"/>
          <w:szCs w:val="22"/>
        </w:rPr>
      </w:pPr>
      <w:r w:rsidRPr="00FB6A91">
        <w:rPr>
          <w:rFonts w:ascii="AvantGarde Bk BT" w:eastAsiaTheme="minorHAnsi" w:hAnsi="AvantGarde Bk BT"/>
          <w:sz w:val="22"/>
          <w:szCs w:val="22"/>
        </w:rPr>
        <w:t xml:space="preserve">Que la Escuela Politécnica </w:t>
      </w:r>
      <w:r w:rsidR="00D31A18" w:rsidRPr="00FB6A91">
        <w:rPr>
          <w:rFonts w:ascii="AvantGarde Bk BT" w:hAnsi="AvantGarde Bk BT"/>
          <w:sz w:val="22"/>
          <w:szCs w:val="22"/>
        </w:rPr>
        <w:t>“Ing. Jorge Matute Remus”</w:t>
      </w:r>
      <w:r w:rsidR="00C435E0" w:rsidRPr="00FB6A91">
        <w:rPr>
          <w:rFonts w:ascii="AvantGarde Bk BT" w:eastAsiaTheme="minorHAnsi" w:hAnsi="AvantGarde Bk BT"/>
          <w:sz w:val="22"/>
          <w:szCs w:val="22"/>
        </w:rPr>
        <w:t>,</w:t>
      </w:r>
      <w:r w:rsidRPr="00FB6A91">
        <w:rPr>
          <w:rFonts w:ascii="AvantGarde Bk BT" w:eastAsiaTheme="minorHAnsi" w:hAnsi="AvantGarde Bk BT"/>
          <w:sz w:val="22"/>
          <w:szCs w:val="22"/>
        </w:rPr>
        <w:t xml:space="preserve"> del </w:t>
      </w:r>
      <w:r w:rsidR="00AA433A" w:rsidRPr="00FB6A91">
        <w:rPr>
          <w:rFonts w:ascii="AvantGarde Bk BT" w:eastAsiaTheme="minorHAnsi" w:hAnsi="AvantGarde Bk BT"/>
          <w:sz w:val="22"/>
          <w:szCs w:val="22"/>
        </w:rPr>
        <w:t>SEMS</w:t>
      </w:r>
      <w:r w:rsidR="00C435E0" w:rsidRPr="00FB6A91">
        <w:rPr>
          <w:rFonts w:ascii="AvantGarde Bk BT" w:eastAsiaTheme="minorHAnsi" w:hAnsi="AvantGarde Bk BT"/>
          <w:sz w:val="22"/>
          <w:szCs w:val="22"/>
        </w:rPr>
        <w:t>,</w:t>
      </w:r>
      <w:r w:rsidR="00AA433A" w:rsidRPr="00FB6A91">
        <w:rPr>
          <w:rFonts w:ascii="AvantGarde Bk BT" w:eastAsiaTheme="minorHAnsi" w:hAnsi="AvantGarde Bk BT"/>
          <w:sz w:val="22"/>
          <w:szCs w:val="22"/>
        </w:rPr>
        <w:t xml:space="preserve"> </w:t>
      </w:r>
      <w:r w:rsidRPr="00FB6A91">
        <w:rPr>
          <w:rFonts w:ascii="AvantGarde Bk BT" w:eastAsiaTheme="minorHAnsi" w:hAnsi="AvantGarde Bk BT"/>
          <w:sz w:val="22"/>
          <w:szCs w:val="22"/>
        </w:rPr>
        <w:t xml:space="preserve">podrá iniciar funciones a </w:t>
      </w:r>
      <w:r w:rsidR="00067B37" w:rsidRPr="00FB6A91">
        <w:rPr>
          <w:rFonts w:ascii="AvantGarde Bk BT" w:eastAsiaTheme="minorHAnsi" w:hAnsi="AvantGarde Bk BT"/>
          <w:sz w:val="22"/>
          <w:szCs w:val="22"/>
        </w:rPr>
        <w:t xml:space="preserve">partir del ciclo escolar </w:t>
      </w:r>
      <w:r w:rsidR="007F3E1B" w:rsidRPr="00FB6A91">
        <w:rPr>
          <w:rFonts w:ascii="AvantGarde Bk BT" w:eastAsiaTheme="minorHAnsi" w:hAnsi="AvantGarde Bk BT"/>
          <w:sz w:val="22"/>
          <w:szCs w:val="22"/>
        </w:rPr>
        <w:t>2017 "A</w:t>
      </w:r>
      <w:r w:rsidRPr="00FB6A91">
        <w:rPr>
          <w:rFonts w:ascii="AvantGarde Bk BT" w:eastAsiaTheme="minorHAnsi" w:hAnsi="AvantGarde Bk BT"/>
          <w:sz w:val="22"/>
          <w:szCs w:val="22"/>
        </w:rPr>
        <w:t>", y tendrá de inicio la siguiente oferta educativa, desincorporada de la Escuela Preparatoria No. 10:</w:t>
      </w:r>
    </w:p>
    <w:p w14:paraId="086D5377" w14:textId="77777777" w:rsidR="004826C2" w:rsidRPr="004826C2" w:rsidRDefault="004826C2" w:rsidP="004826C2">
      <w:pPr>
        <w:pStyle w:val="Prrafodelista"/>
        <w:ind w:left="709" w:hanging="709"/>
        <w:jc w:val="both"/>
        <w:rPr>
          <w:rFonts w:ascii="AvantGarde Bk BT" w:eastAsiaTheme="minorHAnsi" w:hAnsi="AvantGarde Bk BT"/>
          <w:sz w:val="22"/>
          <w:szCs w:val="22"/>
        </w:rPr>
      </w:pPr>
    </w:p>
    <w:p w14:paraId="3909DA12" w14:textId="75B5BCA9" w:rsidR="0091026C" w:rsidRPr="00FB6A91" w:rsidRDefault="0091026C" w:rsidP="000B5772">
      <w:pPr>
        <w:pStyle w:val="Prrafodelista"/>
        <w:numPr>
          <w:ilvl w:val="0"/>
          <w:numId w:val="2"/>
        </w:numPr>
        <w:tabs>
          <w:tab w:val="left" w:pos="1134"/>
        </w:tabs>
        <w:ind w:hanging="1067"/>
        <w:rPr>
          <w:rFonts w:ascii="AvantGarde Bk BT" w:eastAsiaTheme="minorHAnsi" w:hAnsi="AvantGarde Bk BT"/>
          <w:sz w:val="22"/>
          <w:szCs w:val="22"/>
        </w:rPr>
      </w:pPr>
      <w:r w:rsidRPr="00FB6A91">
        <w:rPr>
          <w:rFonts w:ascii="AvantGarde Bk BT" w:eastAsiaTheme="minorHAnsi" w:hAnsi="AvantGarde Bk BT"/>
          <w:sz w:val="22"/>
          <w:szCs w:val="22"/>
        </w:rPr>
        <w:t>Bachillerato</w:t>
      </w:r>
      <w:r w:rsidR="00551F72" w:rsidRPr="00FB6A91">
        <w:rPr>
          <w:rFonts w:ascii="AvantGarde Bk BT" w:eastAsiaTheme="minorHAnsi" w:hAnsi="AvantGarde Bk BT"/>
          <w:sz w:val="22"/>
          <w:szCs w:val="22"/>
        </w:rPr>
        <w:t xml:space="preserve"> </w:t>
      </w:r>
      <w:r w:rsidRPr="00FB6A91">
        <w:rPr>
          <w:rFonts w:ascii="AvantGarde Bk BT" w:eastAsiaTheme="minorHAnsi" w:hAnsi="AvantGarde Bk BT"/>
          <w:sz w:val="22"/>
          <w:szCs w:val="22"/>
        </w:rPr>
        <w:t>tecnológico</w:t>
      </w:r>
      <w:r w:rsidR="00551F72" w:rsidRPr="00FB6A91">
        <w:rPr>
          <w:rFonts w:ascii="AvantGarde Bk BT" w:eastAsiaTheme="minorHAnsi" w:hAnsi="AvantGarde Bk BT"/>
          <w:sz w:val="22"/>
          <w:szCs w:val="22"/>
        </w:rPr>
        <w:t xml:space="preserve"> en</w:t>
      </w:r>
      <w:r w:rsidRPr="00FB6A91">
        <w:rPr>
          <w:rFonts w:ascii="AvantGarde Bk BT" w:eastAsiaTheme="minorHAnsi" w:hAnsi="AvantGarde Bk BT"/>
          <w:sz w:val="22"/>
          <w:szCs w:val="22"/>
        </w:rPr>
        <w:t>:</w:t>
      </w:r>
    </w:p>
    <w:p w14:paraId="49FFBD41" w14:textId="32E60A3B" w:rsidR="0091026C" w:rsidRPr="00FB6A91" w:rsidRDefault="00C435E0" w:rsidP="000B5772">
      <w:pPr>
        <w:pStyle w:val="Prrafodelista"/>
        <w:numPr>
          <w:ilvl w:val="0"/>
          <w:numId w:val="7"/>
        </w:numPr>
        <w:ind w:left="1560" w:hanging="426"/>
        <w:rPr>
          <w:rFonts w:ascii="AvantGarde Bk BT" w:eastAsiaTheme="minorHAnsi" w:hAnsi="AvantGarde Bk BT"/>
          <w:sz w:val="22"/>
          <w:szCs w:val="22"/>
        </w:rPr>
      </w:pPr>
      <w:r w:rsidRPr="00FB6A91">
        <w:rPr>
          <w:rFonts w:ascii="AvantGarde Bk BT" w:eastAsiaTheme="minorHAnsi" w:hAnsi="AvantGarde Bk BT"/>
          <w:sz w:val="22"/>
          <w:szCs w:val="22"/>
        </w:rPr>
        <w:lastRenderedPageBreak/>
        <w:t>Administración y</w:t>
      </w:r>
    </w:p>
    <w:p w14:paraId="730C42D9" w14:textId="298D1C26" w:rsidR="0091026C" w:rsidRPr="00FB6A91" w:rsidRDefault="0091026C" w:rsidP="000B5772">
      <w:pPr>
        <w:pStyle w:val="Prrafodelista"/>
        <w:numPr>
          <w:ilvl w:val="0"/>
          <w:numId w:val="7"/>
        </w:numPr>
        <w:ind w:left="1560" w:hanging="426"/>
        <w:rPr>
          <w:rFonts w:ascii="AvantGarde Bk BT" w:eastAsiaTheme="minorHAnsi" w:hAnsi="AvantGarde Bk BT"/>
          <w:sz w:val="22"/>
          <w:szCs w:val="22"/>
        </w:rPr>
      </w:pPr>
      <w:r w:rsidRPr="00FB6A91">
        <w:rPr>
          <w:rFonts w:ascii="AvantGarde Bk BT" w:eastAsiaTheme="minorHAnsi" w:hAnsi="AvantGarde Bk BT"/>
          <w:sz w:val="22"/>
          <w:szCs w:val="22"/>
        </w:rPr>
        <w:t xml:space="preserve">Gestión </w:t>
      </w:r>
      <w:r w:rsidR="005300D0" w:rsidRPr="00FB6A91">
        <w:rPr>
          <w:rFonts w:ascii="AvantGarde Bk BT" w:eastAsiaTheme="minorHAnsi" w:hAnsi="AvantGarde Bk BT"/>
          <w:sz w:val="22"/>
          <w:szCs w:val="22"/>
        </w:rPr>
        <w:t>a</w:t>
      </w:r>
      <w:r w:rsidR="003D244E" w:rsidRPr="00FB6A91">
        <w:rPr>
          <w:rFonts w:ascii="AvantGarde Bk BT" w:eastAsiaTheme="minorHAnsi" w:hAnsi="AvantGarde Bk BT"/>
          <w:sz w:val="22"/>
          <w:szCs w:val="22"/>
        </w:rPr>
        <w:t>duanal y</w:t>
      </w:r>
      <w:r w:rsidR="005300D0" w:rsidRPr="00FB6A91">
        <w:rPr>
          <w:rFonts w:ascii="AvantGarde Bk BT" w:eastAsiaTheme="minorHAnsi" w:hAnsi="AvantGarde Bk BT"/>
          <w:sz w:val="22"/>
          <w:szCs w:val="22"/>
        </w:rPr>
        <w:t xml:space="preserve"> operaciones e</w:t>
      </w:r>
      <w:r w:rsidRPr="00FB6A91">
        <w:rPr>
          <w:rFonts w:ascii="AvantGarde Bk BT" w:eastAsiaTheme="minorHAnsi" w:hAnsi="AvantGarde Bk BT"/>
          <w:sz w:val="22"/>
          <w:szCs w:val="22"/>
        </w:rPr>
        <w:t>mpresariales.</w:t>
      </w:r>
    </w:p>
    <w:p w14:paraId="386D6FAD" w14:textId="7F1997D1" w:rsidR="0091026C" w:rsidRPr="00FB6A91" w:rsidRDefault="0091026C" w:rsidP="000B5772">
      <w:pPr>
        <w:pStyle w:val="Prrafodelista"/>
        <w:numPr>
          <w:ilvl w:val="0"/>
          <w:numId w:val="2"/>
        </w:numPr>
        <w:ind w:left="1134" w:hanging="425"/>
        <w:rPr>
          <w:rFonts w:ascii="AvantGarde Bk BT" w:eastAsiaTheme="minorHAnsi" w:hAnsi="AvantGarde Bk BT"/>
          <w:sz w:val="22"/>
          <w:szCs w:val="22"/>
        </w:rPr>
      </w:pPr>
      <w:r w:rsidRPr="00FB6A91">
        <w:rPr>
          <w:rFonts w:ascii="AvantGarde Bk BT" w:eastAsiaTheme="minorHAnsi" w:hAnsi="AvantGarde Bk BT"/>
          <w:sz w:val="22"/>
          <w:szCs w:val="22"/>
        </w:rPr>
        <w:t xml:space="preserve">Tecnólogo </w:t>
      </w:r>
      <w:r w:rsidR="00AA433A" w:rsidRPr="00FB6A91">
        <w:rPr>
          <w:rFonts w:ascii="AvantGarde Bk BT" w:eastAsiaTheme="minorHAnsi" w:hAnsi="AvantGarde Bk BT"/>
          <w:sz w:val="22"/>
          <w:szCs w:val="22"/>
        </w:rPr>
        <w:t>p</w:t>
      </w:r>
      <w:r w:rsidRPr="00FB6A91">
        <w:rPr>
          <w:rFonts w:ascii="AvantGarde Bk BT" w:eastAsiaTheme="minorHAnsi" w:hAnsi="AvantGarde Bk BT"/>
          <w:sz w:val="22"/>
          <w:szCs w:val="22"/>
        </w:rPr>
        <w:t>rofesional</w:t>
      </w:r>
      <w:r w:rsidR="00551F72" w:rsidRPr="00FB6A91">
        <w:rPr>
          <w:rFonts w:ascii="AvantGarde Bk BT" w:eastAsiaTheme="minorHAnsi" w:hAnsi="AvantGarde Bk BT"/>
          <w:sz w:val="22"/>
          <w:szCs w:val="22"/>
        </w:rPr>
        <w:t xml:space="preserve"> en</w:t>
      </w:r>
      <w:r w:rsidRPr="00FB6A91">
        <w:rPr>
          <w:rFonts w:ascii="AvantGarde Bk BT" w:eastAsiaTheme="minorHAnsi" w:hAnsi="AvantGarde Bk BT"/>
          <w:sz w:val="22"/>
          <w:szCs w:val="22"/>
        </w:rPr>
        <w:t>:</w:t>
      </w:r>
    </w:p>
    <w:p w14:paraId="5962089A" w14:textId="78355BED" w:rsidR="0091026C" w:rsidRPr="00FB6A91" w:rsidRDefault="0091026C" w:rsidP="000B5772">
      <w:pPr>
        <w:pStyle w:val="Prrafodelista"/>
        <w:numPr>
          <w:ilvl w:val="0"/>
          <w:numId w:val="8"/>
        </w:numPr>
        <w:ind w:left="1560" w:hanging="426"/>
        <w:rPr>
          <w:rFonts w:ascii="AvantGarde Bk BT" w:eastAsiaTheme="minorHAnsi" w:hAnsi="AvantGarde Bk BT"/>
          <w:sz w:val="22"/>
          <w:szCs w:val="22"/>
        </w:rPr>
      </w:pPr>
      <w:r w:rsidRPr="00FB6A91">
        <w:rPr>
          <w:rFonts w:ascii="AvantGarde Bk BT" w:eastAsiaTheme="minorHAnsi" w:hAnsi="AvantGarde Bk BT"/>
          <w:sz w:val="22"/>
          <w:szCs w:val="22"/>
        </w:rPr>
        <w:t xml:space="preserve">Mecánica </w:t>
      </w:r>
      <w:r w:rsidR="005300D0" w:rsidRPr="00FB6A91">
        <w:rPr>
          <w:rFonts w:ascii="AvantGarde Bk BT" w:eastAsiaTheme="minorHAnsi" w:hAnsi="AvantGarde Bk BT"/>
          <w:sz w:val="22"/>
          <w:szCs w:val="22"/>
        </w:rPr>
        <w:t>i</w:t>
      </w:r>
      <w:r w:rsidRPr="00FB6A91">
        <w:rPr>
          <w:rFonts w:ascii="AvantGarde Bk BT" w:eastAsiaTheme="minorHAnsi" w:hAnsi="AvantGarde Bk BT"/>
          <w:sz w:val="22"/>
          <w:szCs w:val="22"/>
        </w:rPr>
        <w:t>ndustrial</w:t>
      </w:r>
      <w:r w:rsidR="005300D0" w:rsidRPr="00FB6A91">
        <w:rPr>
          <w:rFonts w:ascii="AvantGarde Bk BT" w:eastAsiaTheme="minorHAnsi" w:hAnsi="AvantGarde Bk BT"/>
          <w:sz w:val="22"/>
          <w:szCs w:val="22"/>
        </w:rPr>
        <w:t>;</w:t>
      </w:r>
    </w:p>
    <w:p w14:paraId="20F0E419" w14:textId="1BC3EC8B" w:rsidR="0091026C" w:rsidRPr="00FB6A91" w:rsidRDefault="005300D0" w:rsidP="000B5772">
      <w:pPr>
        <w:pStyle w:val="Prrafodelista"/>
        <w:numPr>
          <w:ilvl w:val="0"/>
          <w:numId w:val="8"/>
        </w:numPr>
        <w:ind w:left="1560" w:hanging="426"/>
        <w:rPr>
          <w:rFonts w:ascii="AvantGarde Bk BT" w:eastAsiaTheme="minorHAnsi" w:hAnsi="AvantGarde Bk BT"/>
          <w:sz w:val="22"/>
          <w:szCs w:val="22"/>
        </w:rPr>
      </w:pPr>
      <w:r w:rsidRPr="00FB6A91">
        <w:rPr>
          <w:rFonts w:ascii="AvantGarde Bk BT" w:eastAsiaTheme="minorHAnsi" w:hAnsi="AvantGarde Bk BT"/>
          <w:sz w:val="22"/>
          <w:szCs w:val="22"/>
        </w:rPr>
        <w:t xml:space="preserve">Electricidad </w:t>
      </w:r>
      <w:r w:rsidR="00C435E0" w:rsidRPr="00FB6A91">
        <w:rPr>
          <w:rFonts w:ascii="AvantGarde Bk BT" w:eastAsiaTheme="minorHAnsi" w:hAnsi="AvantGarde Bk BT"/>
          <w:sz w:val="22"/>
          <w:szCs w:val="22"/>
        </w:rPr>
        <w:t>Industrial e</w:t>
      </w:r>
    </w:p>
    <w:p w14:paraId="546B58FD" w14:textId="558D4231" w:rsidR="0091026C" w:rsidRPr="00FB6A91" w:rsidRDefault="0091026C" w:rsidP="000B5772">
      <w:pPr>
        <w:pStyle w:val="Prrafodelista"/>
        <w:numPr>
          <w:ilvl w:val="0"/>
          <w:numId w:val="8"/>
        </w:numPr>
        <w:ind w:left="1560" w:hanging="426"/>
        <w:rPr>
          <w:rFonts w:ascii="AvantGarde Bk BT" w:eastAsiaTheme="minorHAnsi" w:hAnsi="AvantGarde Bk BT"/>
          <w:sz w:val="22"/>
          <w:szCs w:val="22"/>
        </w:rPr>
      </w:pPr>
      <w:r w:rsidRPr="00FB6A91">
        <w:rPr>
          <w:rFonts w:ascii="AvantGarde Bk BT" w:eastAsiaTheme="minorHAnsi" w:hAnsi="AvantGarde Bk BT"/>
          <w:sz w:val="22"/>
          <w:szCs w:val="22"/>
        </w:rPr>
        <w:t>Informática</w:t>
      </w:r>
      <w:r w:rsidR="005300D0" w:rsidRPr="00FB6A91">
        <w:rPr>
          <w:rFonts w:ascii="AvantGarde Bk BT" w:eastAsiaTheme="minorHAnsi" w:hAnsi="AvantGarde Bk BT"/>
          <w:sz w:val="22"/>
          <w:szCs w:val="22"/>
        </w:rPr>
        <w:t>.</w:t>
      </w:r>
    </w:p>
    <w:p w14:paraId="77F02F50" w14:textId="33D6513A" w:rsidR="00F33834" w:rsidRPr="00FB6A91" w:rsidRDefault="00F33834" w:rsidP="0075222E">
      <w:pPr>
        <w:spacing w:after="0"/>
      </w:pPr>
    </w:p>
    <w:p w14:paraId="31F7CE10" w14:textId="2CB7AD42" w:rsidR="007426C2" w:rsidRPr="00FB6A91" w:rsidRDefault="00C824B1" w:rsidP="007426C2">
      <w:pPr>
        <w:spacing w:after="0"/>
      </w:pPr>
      <w:r w:rsidRPr="00FB6A91">
        <w:t>En virtud de los resultandos antes expuestos</w:t>
      </w:r>
      <w:r w:rsidR="004E730F" w:rsidRPr="00FB6A91">
        <w:t>,</w:t>
      </w:r>
      <w:r w:rsidRPr="00FB6A91">
        <w:t xml:space="preserve"> y</w:t>
      </w:r>
    </w:p>
    <w:p w14:paraId="77D2DDB5" w14:textId="77777777" w:rsidR="007426C2" w:rsidRPr="00FB6A91" w:rsidRDefault="007426C2" w:rsidP="007426C2">
      <w:pPr>
        <w:spacing w:after="0" w:line="240" w:lineRule="auto"/>
        <w:rPr>
          <w:b/>
          <w:lang w:val="pt-PT"/>
        </w:rPr>
      </w:pPr>
    </w:p>
    <w:p w14:paraId="2E04A1D2" w14:textId="0AA8F6DC" w:rsidR="00C824B1" w:rsidRPr="00FB6A91" w:rsidRDefault="00C824B1" w:rsidP="007426C2">
      <w:pPr>
        <w:spacing w:after="0" w:line="240" w:lineRule="auto"/>
        <w:jc w:val="center"/>
        <w:rPr>
          <w:b/>
          <w:lang w:val="pt-PT"/>
        </w:rPr>
      </w:pPr>
      <w:r w:rsidRPr="00FB6A91">
        <w:rPr>
          <w:b/>
          <w:lang w:val="pt-PT"/>
        </w:rPr>
        <w:t>C o n s i d e r a n d o:</w:t>
      </w:r>
    </w:p>
    <w:p w14:paraId="7F1789BC" w14:textId="77777777" w:rsidR="007426C2" w:rsidRPr="00FB6A91" w:rsidRDefault="007426C2" w:rsidP="007426C2">
      <w:pPr>
        <w:spacing w:after="0" w:line="240" w:lineRule="auto"/>
        <w:rPr>
          <w:b/>
          <w:lang w:val="pt-PT"/>
        </w:rPr>
      </w:pPr>
    </w:p>
    <w:p w14:paraId="3641FFEA" w14:textId="6D89B128" w:rsidR="0003448D" w:rsidRPr="00FB6A91" w:rsidRDefault="0003448D" w:rsidP="000B5772">
      <w:pPr>
        <w:numPr>
          <w:ilvl w:val="0"/>
          <w:numId w:val="1"/>
        </w:numPr>
        <w:tabs>
          <w:tab w:val="clear" w:pos="720"/>
        </w:tabs>
        <w:spacing w:after="0" w:line="240" w:lineRule="auto"/>
        <w:ind w:left="426" w:hanging="426"/>
        <w:jc w:val="both"/>
        <w:rPr>
          <w:rFonts w:cstheme="minorHAnsi"/>
        </w:rPr>
      </w:pPr>
      <w:r w:rsidRPr="00FB6A91">
        <w:rPr>
          <w:rFonts w:cstheme="minorHAnsi"/>
        </w:rPr>
        <w:t xml:space="preserve">Que la Universidad de Guadalajara es un organismo descentralizado del </w:t>
      </w:r>
      <w:r w:rsidR="004E730F" w:rsidRPr="00FB6A91">
        <w:rPr>
          <w:rFonts w:cstheme="minorHAnsi"/>
        </w:rPr>
        <w:t>g</w:t>
      </w:r>
      <w:r w:rsidRPr="00FB6A91">
        <w:rPr>
          <w:rFonts w:cstheme="minorHAnsi"/>
        </w:rPr>
        <w:t xml:space="preserve">obierno del </w:t>
      </w:r>
      <w:r w:rsidR="004E730F" w:rsidRPr="00FB6A91">
        <w:rPr>
          <w:rFonts w:cstheme="minorHAnsi"/>
        </w:rPr>
        <w:t>e</w:t>
      </w:r>
      <w:r w:rsidR="007468A9" w:rsidRPr="00FB6A91">
        <w:rPr>
          <w:rFonts w:cstheme="minorHAnsi"/>
        </w:rPr>
        <w:t>stado</w:t>
      </w:r>
      <w:r w:rsidRPr="00FB6A91">
        <w:rPr>
          <w:rFonts w:cstheme="minorHAnsi"/>
        </w:rPr>
        <w:t xml:space="preserve"> con autonomía, personalidad jurídica y patrimonio propio, de conformidad con lo dispuesto por el artículo 1 de su Ley Orgánica, promulgada </w:t>
      </w:r>
      <w:r w:rsidR="004E730F" w:rsidRPr="00FB6A91">
        <w:rPr>
          <w:rFonts w:cstheme="minorHAnsi"/>
        </w:rPr>
        <w:t xml:space="preserve">y publicada </w:t>
      </w:r>
      <w:r w:rsidRPr="00FB6A91">
        <w:rPr>
          <w:rFonts w:cstheme="minorHAnsi"/>
        </w:rPr>
        <w:t xml:space="preserve">por el </w:t>
      </w:r>
      <w:r w:rsidR="004E730F" w:rsidRPr="00FB6A91">
        <w:rPr>
          <w:rFonts w:cstheme="minorHAnsi"/>
        </w:rPr>
        <w:t xml:space="preserve">titular del Poder </w:t>
      </w:r>
      <w:r w:rsidRPr="00FB6A91">
        <w:rPr>
          <w:rFonts w:cstheme="minorHAnsi"/>
        </w:rPr>
        <w:t>Ejecutivo local el 15 de enero de 1994, en ejecución del decreto número 15319 del H. Congreso del Estado de Jalisco.</w:t>
      </w:r>
    </w:p>
    <w:p w14:paraId="1D0397AB" w14:textId="77777777" w:rsidR="0003448D" w:rsidRPr="00FB6A91" w:rsidRDefault="0003448D" w:rsidP="0045197C">
      <w:pPr>
        <w:spacing w:after="0" w:line="240" w:lineRule="auto"/>
        <w:ind w:left="426" w:hanging="426"/>
        <w:rPr>
          <w:rFonts w:cstheme="minorHAnsi"/>
        </w:rPr>
      </w:pPr>
    </w:p>
    <w:p w14:paraId="2DDE3591" w14:textId="5843DEEE" w:rsidR="0003448D" w:rsidRPr="00FB6A91" w:rsidRDefault="0003448D" w:rsidP="000B5772">
      <w:pPr>
        <w:numPr>
          <w:ilvl w:val="0"/>
          <w:numId w:val="1"/>
        </w:numPr>
        <w:tabs>
          <w:tab w:val="clear" w:pos="720"/>
        </w:tabs>
        <w:spacing w:after="0" w:line="240" w:lineRule="auto"/>
        <w:ind w:left="426" w:hanging="426"/>
        <w:jc w:val="both"/>
        <w:rPr>
          <w:rFonts w:cstheme="minorHAnsi"/>
        </w:rPr>
      </w:pPr>
      <w:r w:rsidRPr="00FB6A91">
        <w:rPr>
          <w:rFonts w:cstheme="minorHAnsi"/>
        </w:rPr>
        <w:t>Que</w:t>
      </w:r>
      <w:r w:rsidR="004E730F" w:rsidRPr="00FB6A91">
        <w:rPr>
          <w:rFonts w:cstheme="minorHAnsi"/>
        </w:rPr>
        <w:t>,</w:t>
      </w:r>
      <w:r w:rsidRPr="00FB6A91">
        <w:rPr>
          <w:rFonts w:cstheme="minorHAnsi"/>
        </w:rPr>
        <w:t xml:space="preserve"> como lo señalan las fracciones I, II y IV</w:t>
      </w:r>
      <w:r w:rsidR="006A373F" w:rsidRPr="00FB6A91">
        <w:rPr>
          <w:rFonts w:cstheme="minorHAnsi"/>
        </w:rPr>
        <w:t xml:space="preserve"> </w:t>
      </w:r>
      <w:r w:rsidRPr="00FB6A91">
        <w:rPr>
          <w:rFonts w:cstheme="minorHAnsi"/>
        </w:rPr>
        <w:t>del artículo 5 de la Ley Orgánica de la Universidad</w:t>
      </w:r>
      <w:r w:rsidR="007468A9" w:rsidRPr="00FB6A91">
        <w:rPr>
          <w:rFonts w:cstheme="minorHAnsi"/>
        </w:rPr>
        <w:t>,</w:t>
      </w:r>
      <w:r w:rsidRPr="00FB6A91">
        <w:rPr>
          <w:rFonts w:cstheme="minorHAnsi"/>
        </w:rPr>
        <w:t xml:space="preserve"> en vigor, son</w:t>
      </w:r>
      <w:r w:rsidR="007468A9" w:rsidRPr="00FB6A91">
        <w:rPr>
          <w:rFonts w:cstheme="minorHAnsi"/>
        </w:rPr>
        <w:t xml:space="preserve"> fines de esta Casa de Estudios</w:t>
      </w:r>
      <w:r w:rsidRPr="00FB6A91">
        <w:rPr>
          <w:rFonts w:cstheme="minorHAnsi"/>
        </w:rPr>
        <w:t xml:space="preserve"> la formación y actualización de los técnicos, bachilleres, técnicos profesionales, profesionistas, graduados y demás recursos humanos que requiere el desarrollo socio-económico del </w:t>
      </w:r>
      <w:r w:rsidR="004E730F" w:rsidRPr="00FB6A91">
        <w:rPr>
          <w:rFonts w:cstheme="minorHAnsi"/>
        </w:rPr>
        <w:t>e</w:t>
      </w:r>
      <w:r w:rsidRPr="00FB6A91">
        <w:rPr>
          <w:rFonts w:cstheme="minorHAnsi"/>
        </w:rPr>
        <w:t>stado; organizar, realizar, fomentar y difundir la investigación científica, tecnológica y humanística; y coadyuvar con las autoridades educativas competentes en la orientación y promoción de la educación media superior, así como en el desarrollo de la ciencia y la tecnología.</w:t>
      </w:r>
    </w:p>
    <w:p w14:paraId="40B9C93A" w14:textId="77777777" w:rsidR="0003448D" w:rsidRPr="00FB6A91" w:rsidRDefault="0003448D" w:rsidP="0045197C">
      <w:pPr>
        <w:spacing w:after="0" w:line="240" w:lineRule="auto"/>
        <w:ind w:left="426" w:hanging="426"/>
        <w:rPr>
          <w:rFonts w:cstheme="minorHAnsi"/>
        </w:rPr>
      </w:pPr>
    </w:p>
    <w:p w14:paraId="32698FD6" w14:textId="60C47B5A" w:rsidR="0003448D" w:rsidRPr="00FB6A91" w:rsidRDefault="0003448D" w:rsidP="000B5772">
      <w:pPr>
        <w:numPr>
          <w:ilvl w:val="0"/>
          <w:numId w:val="1"/>
        </w:numPr>
        <w:tabs>
          <w:tab w:val="clear" w:pos="720"/>
        </w:tabs>
        <w:spacing w:before="60" w:after="0" w:line="240" w:lineRule="auto"/>
        <w:ind w:left="426" w:hanging="426"/>
        <w:jc w:val="both"/>
        <w:rPr>
          <w:rFonts w:cstheme="minorHAnsi"/>
        </w:rPr>
      </w:pPr>
      <w:r w:rsidRPr="00FB6A91">
        <w:rPr>
          <w:rFonts w:cstheme="minorHAnsi"/>
        </w:rPr>
        <w:t>Que es atribución de la Universidad</w:t>
      </w:r>
      <w:r w:rsidR="003636A9" w:rsidRPr="00FB6A91">
        <w:rPr>
          <w:rFonts w:cstheme="minorHAnsi"/>
        </w:rPr>
        <w:t xml:space="preserve"> </w:t>
      </w:r>
      <w:r w:rsidRPr="00FB6A91">
        <w:rPr>
          <w:rFonts w:cstheme="minorHAnsi"/>
        </w:rPr>
        <w:t>realizar programas de docencia, investigación y difusión de la cultura, de acuerdo con los principios y orientaciones previstos por el artículo 3 de la Constitución Política de los Estados Unidos Mexicanos, así como la de establecer las aportaciones de cooperación y recuperación por los servicios que presta, tal y como se estipula en las fracciones III y XII del artículo 6 de la Ley Orgánica de la Universidad de Guadalajara.</w:t>
      </w:r>
    </w:p>
    <w:p w14:paraId="46524718" w14:textId="77777777" w:rsidR="0003448D" w:rsidRPr="00FB6A91" w:rsidRDefault="0003448D" w:rsidP="0045197C">
      <w:pPr>
        <w:spacing w:after="0" w:line="240" w:lineRule="auto"/>
        <w:ind w:left="426" w:hanging="426"/>
        <w:jc w:val="both"/>
        <w:rPr>
          <w:rFonts w:cstheme="minorHAnsi"/>
        </w:rPr>
      </w:pPr>
    </w:p>
    <w:p w14:paraId="5069C2F3" w14:textId="6DE7B077" w:rsidR="0003448D" w:rsidRPr="00FB6A91" w:rsidRDefault="0003448D" w:rsidP="00186B79">
      <w:pPr>
        <w:numPr>
          <w:ilvl w:val="0"/>
          <w:numId w:val="1"/>
        </w:numPr>
        <w:tabs>
          <w:tab w:val="clear" w:pos="720"/>
        </w:tabs>
        <w:spacing w:after="0" w:line="240" w:lineRule="auto"/>
        <w:ind w:left="426" w:hanging="426"/>
        <w:jc w:val="both"/>
        <w:rPr>
          <w:rFonts w:cstheme="minorHAnsi"/>
        </w:rPr>
      </w:pPr>
      <w:r w:rsidRPr="00FB6A91">
        <w:rPr>
          <w:rFonts w:cstheme="minorHAnsi"/>
        </w:rPr>
        <w:t>Que</w:t>
      </w:r>
      <w:r w:rsidR="003F2B4B" w:rsidRPr="00FB6A91">
        <w:rPr>
          <w:rFonts w:cstheme="minorHAnsi"/>
        </w:rPr>
        <w:t>,</w:t>
      </w:r>
      <w:r w:rsidRPr="00FB6A91">
        <w:rPr>
          <w:rFonts w:cstheme="minorHAnsi"/>
        </w:rPr>
        <w:t xml:space="preserve"> conforme lo dispone la fracción VII</w:t>
      </w:r>
      <w:r w:rsidR="00A76F8E" w:rsidRPr="00FB6A91">
        <w:rPr>
          <w:rFonts w:cstheme="minorHAnsi"/>
        </w:rPr>
        <w:t xml:space="preserve"> del primer párrafo </w:t>
      </w:r>
      <w:r w:rsidRPr="00FB6A91">
        <w:rPr>
          <w:rFonts w:cstheme="minorHAnsi"/>
        </w:rPr>
        <w:t>del artículo 21</w:t>
      </w:r>
      <w:r w:rsidR="008D264E" w:rsidRPr="00FB6A91">
        <w:rPr>
          <w:rFonts w:cstheme="minorHAnsi"/>
        </w:rPr>
        <w:t xml:space="preserve"> </w:t>
      </w:r>
      <w:r w:rsidRPr="00FB6A91">
        <w:rPr>
          <w:rFonts w:cstheme="minorHAnsi"/>
        </w:rPr>
        <w:t xml:space="preserve">de la Ley Orgánica </w:t>
      </w:r>
      <w:r w:rsidR="003F2B4B" w:rsidRPr="00FB6A91">
        <w:rPr>
          <w:rFonts w:cstheme="minorHAnsi"/>
        </w:rPr>
        <w:t xml:space="preserve">previamente </w:t>
      </w:r>
      <w:r w:rsidRPr="00FB6A91">
        <w:rPr>
          <w:rFonts w:cstheme="minorHAnsi"/>
        </w:rPr>
        <w:t>citada</w:t>
      </w:r>
      <w:r w:rsidR="003F2B4B" w:rsidRPr="00FB6A91">
        <w:rPr>
          <w:rFonts w:cstheme="minorHAnsi"/>
        </w:rPr>
        <w:t>,</w:t>
      </w:r>
      <w:r w:rsidRPr="00FB6A91">
        <w:rPr>
          <w:rFonts w:cstheme="minorHAnsi"/>
        </w:rPr>
        <w:t xml:space="preserve"> </w:t>
      </w:r>
      <w:r w:rsidR="007468A9" w:rsidRPr="00FB6A91">
        <w:rPr>
          <w:rFonts w:cstheme="minorHAnsi"/>
        </w:rPr>
        <w:t>es obligación</w:t>
      </w:r>
      <w:r w:rsidRPr="00FB6A91">
        <w:rPr>
          <w:rFonts w:cstheme="minorHAnsi"/>
        </w:rPr>
        <w:t xml:space="preserve"> de los alumnos cooperar mediante aportaciones económicas al mejoramiento de la Universidad, para que ésta pueda cumplir con mayor amplitud su misión.</w:t>
      </w:r>
    </w:p>
    <w:p w14:paraId="4789CBC7" w14:textId="5D7E3ED5" w:rsidR="00E85BD4" w:rsidRPr="00FB6A91" w:rsidRDefault="00E85BD4" w:rsidP="00186B79">
      <w:pPr>
        <w:spacing w:after="0" w:line="240" w:lineRule="auto"/>
        <w:rPr>
          <w:rFonts w:cstheme="minorHAnsi"/>
        </w:rPr>
      </w:pPr>
    </w:p>
    <w:p w14:paraId="0468B38E" w14:textId="15BB2511" w:rsidR="0003448D" w:rsidRPr="00FB6A91" w:rsidRDefault="0003448D" w:rsidP="00186B79">
      <w:pPr>
        <w:numPr>
          <w:ilvl w:val="0"/>
          <w:numId w:val="1"/>
        </w:numPr>
        <w:tabs>
          <w:tab w:val="clear" w:pos="720"/>
        </w:tabs>
        <w:spacing w:after="0" w:line="240" w:lineRule="auto"/>
        <w:ind w:left="426" w:hanging="426"/>
        <w:jc w:val="both"/>
        <w:rPr>
          <w:rFonts w:cstheme="minorHAnsi"/>
        </w:rPr>
      </w:pPr>
      <w:r w:rsidRPr="00FB6A91">
        <w:rPr>
          <w:rFonts w:cstheme="minorHAnsi"/>
        </w:rPr>
        <w:t>Que de acuerdo con el artículo 22 de su Ley Orgánica, la Universidad de Guadalajara adoptará el modelo de Red para organizar sus actividades académicas y administrativas.</w:t>
      </w:r>
    </w:p>
    <w:p w14:paraId="3FBD08CE" w14:textId="77777777" w:rsidR="0003448D" w:rsidRPr="00FB6A91" w:rsidRDefault="0003448D" w:rsidP="007426C2">
      <w:pPr>
        <w:pStyle w:val="Prrafodelista"/>
        <w:ind w:hanging="708"/>
        <w:rPr>
          <w:rFonts w:ascii="AvantGarde Bk BT" w:hAnsi="AvantGarde Bk BT" w:cstheme="minorHAnsi"/>
        </w:rPr>
      </w:pPr>
    </w:p>
    <w:p w14:paraId="0A723599" w14:textId="206AE54C" w:rsidR="0003448D" w:rsidRPr="00FB6A91" w:rsidRDefault="0003448D" w:rsidP="0075222E">
      <w:pPr>
        <w:numPr>
          <w:ilvl w:val="0"/>
          <w:numId w:val="1"/>
        </w:numPr>
        <w:tabs>
          <w:tab w:val="clear" w:pos="720"/>
        </w:tabs>
        <w:spacing w:before="60" w:after="0" w:line="240" w:lineRule="auto"/>
        <w:ind w:left="426" w:hanging="426"/>
        <w:jc w:val="both"/>
        <w:rPr>
          <w:rFonts w:cstheme="minorHAnsi"/>
        </w:rPr>
      </w:pPr>
      <w:r w:rsidRPr="00FB6A91">
        <w:rPr>
          <w:rFonts w:cstheme="minorHAnsi"/>
        </w:rPr>
        <w:lastRenderedPageBreak/>
        <w:t>Que la Universidad de Guadalajara tiene como domicilio legal el establecido en la capital, y puede establecer dependencias, ofrecer servicios educativos y realizar funciones institucio</w:t>
      </w:r>
      <w:r w:rsidR="008D264E" w:rsidRPr="00FB6A91">
        <w:rPr>
          <w:rFonts w:cstheme="minorHAnsi"/>
        </w:rPr>
        <w:t>nales en las diversas regiones</w:t>
      </w:r>
      <w:r w:rsidR="003F2B4B" w:rsidRPr="00FB6A91">
        <w:rPr>
          <w:rFonts w:cstheme="minorHAnsi"/>
        </w:rPr>
        <w:t>,</w:t>
      </w:r>
      <w:r w:rsidRPr="00FB6A91">
        <w:rPr>
          <w:rFonts w:cstheme="minorHAnsi"/>
        </w:rPr>
        <w:t xml:space="preserve"> tal y como lo consagra el artículo 4 de </w:t>
      </w:r>
      <w:r w:rsidR="007468A9" w:rsidRPr="00FB6A91">
        <w:rPr>
          <w:rFonts w:cstheme="minorHAnsi"/>
        </w:rPr>
        <w:t>su</w:t>
      </w:r>
      <w:r w:rsidRPr="00FB6A91">
        <w:rPr>
          <w:rFonts w:cstheme="minorHAnsi"/>
        </w:rPr>
        <w:t xml:space="preserve"> Ley Orgánica.</w:t>
      </w:r>
    </w:p>
    <w:p w14:paraId="3D8EEDAF" w14:textId="6C69BA44" w:rsidR="0075222E" w:rsidRPr="00FB6A91" w:rsidRDefault="0075222E" w:rsidP="00E85BD4">
      <w:pPr>
        <w:pStyle w:val="Prrafodelista"/>
        <w:ind w:hanging="708"/>
        <w:rPr>
          <w:rFonts w:ascii="AvantGarde Bk BT" w:hAnsi="AvantGarde Bk BT"/>
        </w:rPr>
      </w:pPr>
    </w:p>
    <w:p w14:paraId="5A7EF829" w14:textId="12540D4D" w:rsidR="0003448D" w:rsidRPr="00FB6A91" w:rsidRDefault="0003448D" w:rsidP="000B5772">
      <w:pPr>
        <w:numPr>
          <w:ilvl w:val="0"/>
          <w:numId w:val="1"/>
        </w:numPr>
        <w:tabs>
          <w:tab w:val="clear" w:pos="720"/>
        </w:tabs>
        <w:spacing w:before="60" w:after="0" w:line="240" w:lineRule="auto"/>
        <w:ind w:left="426" w:hanging="426"/>
        <w:jc w:val="both"/>
        <w:rPr>
          <w:rFonts w:cstheme="minorHAnsi"/>
        </w:rPr>
      </w:pPr>
      <w:r w:rsidRPr="00FB6A91">
        <w:rPr>
          <w:rFonts w:cstheme="minorHAnsi"/>
        </w:rPr>
        <w:t xml:space="preserve">Que son atribuciones del </w:t>
      </w:r>
      <w:r w:rsidR="003F2B4B" w:rsidRPr="00FB6A91">
        <w:rPr>
          <w:rFonts w:cstheme="minorHAnsi"/>
        </w:rPr>
        <w:t xml:space="preserve">H. CGU </w:t>
      </w:r>
      <w:r w:rsidRPr="00FB6A91">
        <w:rPr>
          <w:rFonts w:cstheme="minorHAnsi"/>
        </w:rPr>
        <w:t xml:space="preserve">la creación de Centros Universitarios, Sistemas </w:t>
      </w:r>
      <w:r w:rsidR="003F2B4B" w:rsidRPr="00FB6A91">
        <w:rPr>
          <w:rFonts w:cstheme="minorHAnsi"/>
        </w:rPr>
        <w:t>y d</w:t>
      </w:r>
      <w:r w:rsidRPr="00FB6A91">
        <w:rPr>
          <w:rFonts w:cstheme="minorHAnsi"/>
        </w:rPr>
        <w:t>ependencias que tiendan a ampliar o mejorar las funciones universitarias y modificar, fusionar o suprimir las ex</w:t>
      </w:r>
      <w:r w:rsidR="003F2B4B" w:rsidRPr="00FB6A91">
        <w:rPr>
          <w:rFonts w:cstheme="minorHAnsi"/>
        </w:rPr>
        <w:t xml:space="preserve">istentes, como lo establece </w:t>
      </w:r>
      <w:r w:rsidR="008B6DAE" w:rsidRPr="00FB6A91">
        <w:rPr>
          <w:rFonts w:cstheme="minorHAnsi"/>
        </w:rPr>
        <w:t>la</w:t>
      </w:r>
      <w:r w:rsidR="003F2B4B" w:rsidRPr="00FB6A91">
        <w:rPr>
          <w:rFonts w:cstheme="minorHAnsi"/>
        </w:rPr>
        <w:t xml:space="preserve"> L</w:t>
      </w:r>
      <w:r w:rsidR="008B6DAE" w:rsidRPr="00FB6A91">
        <w:rPr>
          <w:rFonts w:cstheme="minorHAnsi"/>
        </w:rPr>
        <w:t>ey Orgánica en el artículo 31,</w:t>
      </w:r>
      <w:r w:rsidRPr="00FB6A91">
        <w:rPr>
          <w:rFonts w:cstheme="minorHAnsi"/>
        </w:rPr>
        <w:t xml:space="preserve"> fracción V.</w:t>
      </w:r>
    </w:p>
    <w:p w14:paraId="540324F8" w14:textId="77777777" w:rsidR="0003448D" w:rsidRPr="00FB6A91" w:rsidRDefault="0003448D" w:rsidP="007426C2">
      <w:pPr>
        <w:pStyle w:val="Prrafodelista"/>
        <w:ind w:hanging="708"/>
        <w:rPr>
          <w:rFonts w:ascii="AvantGarde Bk BT" w:hAnsi="AvantGarde Bk BT"/>
        </w:rPr>
      </w:pPr>
    </w:p>
    <w:p w14:paraId="17AE2366" w14:textId="75DD0C51" w:rsidR="005A3DFE" w:rsidRPr="00FB6A91" w:rsidRDefault="0003448D" w:rsidP="000B5772">
      <w:pPr>
        <w:numPr>
          <w:ilvl w:val="0"/>
          <w:numId w:val="1"/>
        </w:numPr>
        <w:tabs>
          <w:tab w:val="clear" w:pos="720"/>
        </w:tabs>
        <w:spacing w:before="60" w:after="0" w:line="240" w:lineRule="auto"/>
        <w:ind w:left="426" w:hanging="426"/>
        <w:jc w:val="both"/>
        <w:rPr>
          <w:rFonts w:cstheme="minorHAnsi"/>
        </w:rPr>
      </w:pPr>
      <w:r w:rsidRPr="00FB6A91">
        <w:t xml:space="preserve">Que conforme a lo previsto en el artículo 27 de la Ley Orgánica </w:t>
      </w:r>
      <w:r w:rsidR="003F2B4B" w:rsidRPr="00FB6A91">
        <w:t xml:space="preserve">de la Universidad, </w:t>
      </w:r>
      <w:r w:rsidRPr="00FB6A91">
        <w:t xml:space="preserve">el H. </w:t>
      </w:r>
      <w:r w:rsidR="008B6DAE" w:rsidRPr="00FB6A91">
        <w:t xml:space="preserve">CGU </w:t>
      </w:r>
      <w:r w:rsidRPr="00FB6A91">
        <w:t>funcionará en pleno o por comisiones.</w:t>
      </w:r>
    </w:p>
    <w:p w14:paraId="0E90C9B6" w14:textId="77777777" w:rsidR="005A3DFE" w:rsidRPr="00FB6A91" w:rsidRDefault="005A3DFE" w:rsidP="007426C2">
      <w:pPr>
        <w:pStyle w:val="Prrafodelista"/>
        <w:ind w:hanging="708"/>
        <w:rPr>
          <w:rFonts w:ascii="AvantGarde Bk BT" w:hAnsi="AvantGarde Bk BT"/>
        </w:rPr>
      </w:pPr>
    </w:p>
    <w:p w14:paraId="639713CC" w14:textId="1277200D" w:rsidR="00C824B1" w:rsidRPr="00FB6A91" w:rsidRDefault="005A3DFE" w:rsidP="000B5772">
      <w:pPr>
        <w:numPr>
          <w:ilvl w:val="0"/>
          <w:numId w:val="1"/>
        </w:numPr>
        <w:tabs>
          <w:tab w:val="clear" w:pos="720"/>
        </w:tabs>
        <w:spacing w:before="60" w:after="0" w:line="240" w:lineRule="auto"/>
        <w:ind w:left="426" w:hanging="426"/>
        <w:jc w:val="both"/>
      </w:pPr>
      <w:r w:rsidRPr="00FB6A91">
        <w:t xml:space="preserve">Que son </w:t>
      </w:r>
      <w:r w:rsidR="00C824B1" w:rsidRPr="00FB6A91">
        <w:t>atribuciones de la Comisión de Educación</w:t>
      </w:r>
      <w:r w:rsidR="003F2B4B" w:rsidRPr="00FB6A91">
        <w:t xml:space="preserve"> del H. CGU</w:t>
      </w:r>
      <w:r w:rsidR="00C824B1" w:rsidRPr="00FB6A91">
        <w:t>,</w:t>
      </w:r>
      <w:r w:rsidRPr="00FB6A91">
        <w:t xml:space="preserve"> de conformidad con </w:t>
      </w:r>
      <w:r w:rsidR="00A76F8E" w:rsidRPr="00FB6A91">
        <w:t xml:space="preserve">el </w:t>
      </w:r>
      <w:r w:rsidRPr="00FB6A91">
        <w:t>artículo 85</w:t>
      </w:r>
      <w:r w:rsidR="003F2B4B" w:rsidRPr="00FB6A91">
        <w:t>,</w:t>
      </w:r>
      <w:r w:rsidRPr="00FB6A91">
        <w:t xml:space="preserve"> fracciones II</w:t>
      </w:r>
      <w:r w:rsidR="00C824B1" w:rsidRPr="00FB6A91">
        <w:t>I y IV</w:t>
      </w:r>
      <w:r w:rsidRPr="00FB6A91">
        <w:t xml:space="preserve"> del Estatuto General</w:t>
      </w:r>
      <w:r w:rsidR="00C824B1" w:rsidRPr="00FB6A91">
        <w:t>,</w:t>
      </w:r>
      <w:r w:rsidRPr="00FB6A91">
        <w:t xml:space="preserve"> dictaminar sobre la </w:t>
      </w:r>
      <w:r w:rsidR="008B6DAE" w:rsidRPr="00FB6A91">
        <w:t xml:space="preserve">procedencia de la </w:t>
      </w:r>
      <w:r w:rsidRPr="00FB6A91">
        <w:t>fundación de nuevos Centros y Sistemas que permitan mejorar o diversific</w:t>
      </w:r>
      <w:r w:rsidR="008B6DAE" w:rsidRPr="00FB6A91">
        <w:t>ar las funciones universitarias;</w:t>
      </w:r>
      <w:r w:rsidRPr="00FB6A91">
        <w:t xml:space="preserve"> asimismo, sobre la modificación o supresión </w:t>
      </w:r>
      <w:r w:rsidR="00C824B1" w:rsidRPr="00FB6A91">
        <w:t xml:space="preserve">de </w:t>
      </w:r>
      <w:r w:rsidR="008B6DAE" w:rsidRPr="00FB6A91">
        <w:t xml:space="preserve">las </w:t>
      </w:r>
      <w:r w:rsidR="00C824B1" w:rsidRPr="00FB6A91">
        <w:t xml:space="preserve">propuestas de los Consejeros, Rector General o de los </w:t>
      </w:r>
      <w:r w:rsidR="003F2B4B" w:rsidRPr="00FB6A91">
        <w:t>t</w:t>
      </w:r>
      <w:r w:rsidR="00C824B1" w:rsidRPr="00FB6A91">
        <w:t>itulares de los Centros, Divisiones, así como proponer las medidas necesarias para el mejoramiento de los sistemas educativos, los criterios de innovación pedagógica, la administración académica y las reformas de las que estén en vigor.</w:t>
      </w:r>
    </w:p>
    <w:p w14:paraId="478244C2" w14:textId="77777777" w:rsidR="006977B6" w:rsidRPr="00FB6A91" w:rsidRDefault="006977B6" w:rsidP="0075222E">
      <w:pPr>
        <w:pStyle w:val="Prrafodelista"/>
        <w:ind w:hanging="708"/>
        <w:rPr>
          <w:rFonts w:ascii="AvantGarde Bk BT" w:hAnsi="AvantGarde Bk BT"/>
        </w:rPr>
      </w:pPr>
    </w:p>
    <w:p w14:paraId="10CD17EC" w14:textId="4248D989" w:rsidR="00186B79" w:rsidRPr="00AA154C" w:rsidRDefault="005A3DFE" w:rsidP="00AA154C">
      <w:pPr>
        <w:numPr>
          <w:ilvl w:val="0"/>
          <w:numId w:val="1"/>
        </w:numPr>
        <w:tabs>
          <w:tab w:val="clear" w:pos="720"/>
        </w:tabs>
        <w:spacing w:before="60" w:after="0" w:line="240" w:lineRule="auto"/>
        <w:ind w:left="426" w:hanging="426"/>
        <w:jc w:val="both"/>
      </w:pPr>
      <w:r w:rsidRPr="00FB6A91">
        <w:t>Que son atribuciones de la Comisión de Hacienda</w:t>
      </w:r>
      <w:r w:rsidR="003F2B4B" w:rsidRPr="00FB6A91">
        <w:t xml:space="preserve"> del H. CGU</w:t>
      </w:r>
      <w:r w:rsidRPr="00FB6A91">
        <w:t>, de conformidad con el artículo 86</w:t>
      </w:r>
      <w:r w:rsidR="003F2B4B" w:rsidRPr="00FB6A91">
        <w:t>,</w:t>
      </w:r>
      <w:r w:rsidRPr="00FB6A91">
        <w:t xml:space="preserve"> fracción III</w:t>
      </w:r>
      <w:r w:rsidR="003F2B4B" w:rsidRPr="00FB6A91">
        <w:t>,</w:t>
      </w:r>
      <w:r w:rsidRPr="00FB6A91">
        <w:t xml:space="preserve"> calificar el funcionamiento financiero, fiscalizar el manejo, la contabilidad y el movimiento de recursos</w:t>
      </w:r>
      <w:r w:rsidR="008B6DAE" w:rsidRPr="00FB6A91">
        <w:t>,</w:t>
      </w:r>
      <w:r w:rsidRPr="00FB6A91">
        <w:t xml:space="preserve"> </w:t>
      </w:r>
      <w:r w:rsidR="003F2B4B" w:rsidRPr="00FB6A91">
        <w:t>en general</w:t>
      </w:r>
      <w:r w:rsidR="008B6DAE" w:rsidRPr="00FB6A91">
        <w:t>,</w:t>
      </w:r>
      <w:r w:rsidR="003F2B4B" w:rsidRPr="00FB6A91">
        <w:t xml:space="preserve"> </w:t>
      </w:r>
      <w:r w:rsidRPr="00FB6A91">
        <w:t>de todas las dependencias d</w:t>
      </w:r>
      <w:r w:rsidR="006A373F" w:rsidRPr="00FB6A91">
        <w:t>e la Universidad de Guadalajara.</w:t>
      </w:r>
    </w:p>
    <w:p w14:paraId="1647D4D9" w14:textId="77777777" w:rsidR="00AA154C" w:rsidRDefault="00AA154C">
      <w:pPr>
        <w:spacing w:after="160" w:line="259" w:lineRule="auto"/>
      </w:pPr>
      <w:r>
        <w:br w:type="page"/>
      </w:r>
    </w:p>
    <w:p w14:paraId="1F793E40" w14:textId="64F14097" w:rsidR="005A3DFE" w:rsidRPr="00FB6A91" w:rsidRDefault="005A3DFE" w:rsidP="00186B79">
      <w:pPr>
        <w:numPr>
          <w:ilvl w:val="0"/>
          <w:numId w:val="1"/>
        </w:numPr>
        <w:tabs>
          <w:tab w:val="clear" w:pos="720"/>
        </w:tabs>
        <w:spacing w:after="0" w:line="240" w:lineRule="auto"/>
        <w:ind w:left="426" w:hanging="426"/>
        <w:jc w:val="both"/>
        <w:rPr>
          <w:rFonts w:cstheme="minorHAnsi"/>
        </w:rPr>
      </w:pPr>
      <w:r w:rsidRPr="00FB6A91">
        <w:lastRenderedPageBreak/>
        <w:t xml:space="preserve">Que </w:t>
      </w:r>
      <w:r w:rsidR="008B6DAE" w:rsidRPr="00FB6A91">
        <w:t>es atribución</w:t>
      </w:r>
      <w:r w:rsidRPr="00FB6A91">
        <w:t xml:space="preserve"> de la Comisión de Normatividad </w:t>
      </w:r>
      <w:r w:rsidR="003F2B4B" w:rsidRPr="00FB6A91">
        <w:t xml:space="preserve">del H. CGU, </w:t>
      </w:r>
      <w:r w:rsidRPr="00FB6A91">
        <w:t>de conformidad con el artículo 88</w:t>
      </w:r>
      <w:r w:rsidR="003F2B4B" w:rsidRPr="00FB6A91">
        <w:t>,</w:t>
      </w:r>
      <w:r w:rsidRPr="00FB6A91">
        <w:rPr>
          <w:rFonts w:cstheme="minorHAnsi"/>
        </w:rPr>
        <w:t xml:space="preserve"> fracción II</w:t>
      </w:r>
      <w:r w:rsidR="003F2B4B" w:rsidRPr="00FB6A91">
        <w:rPr>
          <w:rFonts w:cstheme="minorHAnsi"/>
        </w:rPr>
        <w:t>,</w:t>
      </w:r>
      <w:r w:rsidRPr="00FB6A91">
        <w:rPr>
          <w:rFonts w:cstheme="minorHAnsi"/>
        </w:rPr>
        <w:t xml:space="preserve"> proponer las modificaciones o adiciones que se formulen al Estatuto General, Estatu</w:t>
      </w:r>
      <w:r w:rsidR="00273708" w:rsidRPr="00FB6A91">
        <w:rPr>
          <w:rFonts w:cstheme="minorHAnsi"/>
        </w:rPr>
        <w:t>tos Orgánicos y</w:t>
      </w:r>
      <w:r w:rsidRPr="00FB6A91">
        <w:rPr>
          <w:rFonts w:cstheme="minorHAnsi"/>
        </w:rPr>
        <w:t xml:space="preserve"> </w:t>
      </w:r>
      <w:r w:rsidR="003F2B4B" w:rsidRPr="00FB6A91">
        <w:rPr>
          <w:rFonts w:cstheme="minorHAnsi"/>
        </w:rPr>
        <w:t>r</w:t>
      </w:r>
      <w:r w:rsidRPr="00FB6A91">
        <w:rPr>
          <w:rFonts w:cstheme="minorHAnsi"/>
        </w:rPr>
        <w:t>eglamentos de observancia general en el conjunto de la Universidad.</w:t>
      </w:r>
    </w:p>
    <w:p w14:paraId="17BFD7A3" w14:textId="166790ED" w:rsidR="00E85BD4" w:rsidRPr="00FB6A91" w:rsidRDefault="00E85BD4" w:rsidP="00186B79">
      <w:pPr>
        <w:spacing w:after="0" w:line="240" w:lineRule="auto"/>
      </w:pPr>
    </w:p>
    <w:p w14:paraId="0955D0CE" w14:textId="761ED434" w:rsidR="00C824B1" w:rsidRPr="00FB6A91" w:rsidRDefault="005A3DFE" w:rsidP="00186B79">
      <w:pPr>
        <w:numPr>
          <w:ilvl w:val="0"/>
          <w:numId w:val="1"/>
        </w:numPr>
        <w:tabs>
          <w:tab w:val="clear" w:pos="720"/>
        </w:tabs>
        <w:spacing w:after="0" w:line="240" w:lineRule="auto"/>
        <w:ind w:left="426" w:hanging="426"/>
        <w:jc w:val="both"/>
        <w:rPr>
          <w:rFonts w:cstheme="minorHAnsi"/>
        </w:rPr>
      </w:pPr>
      <w:r w:rsidRPr="00FB6A91">
        <w:t>Qu</w:t>
      </w:r>
      <w:r w:rsidR="00C824B1" w:rsidRPr="00FB6A91">
        <w:t>e es facultad del Rector General, de conformidad con el artículo 35</w:t>
      </w:r>
      <w:r w:rsidR="003F2B4B" w:rsidRPr="00FB6A91">
        <w:t>,</w:t>
      </w:r>
      <w:r w:rsidR="00C824B1" w:rsidRPr="00FB6A91">
        <w:t xml:space="preserve"> fracciones I y X de su Ley Orgánica, dirigir el funcionamiento de la Universidad, cumplir y hacer cumplir, en el ámbito de su competencia, las disposiciones de la Constitución Política de los Estados Unidos Mexicanos, la particular del </w:t>
      </w:r>
      <w:r w:rsidR="009641BA" w:rsidRPr="00FB6A91">
        <w:t>e</w:t>
      </w:r>
      <w:r w:rsidR="00C824B1" w:rsidRPr="00FB6A91">
        <w:t>stado de Jalisco</w:t>
      </w:r>
      <w:r w:rsidR="00AB018B" w:rsidRPr="00FB6A91">
        <w:t>, de</w:t>
      </w:r>
      <w:r w:rsidR="009641BA" w:rsidRPr="00FB6A91">
        <w:t xml:space="preserve"> la</w:t>
      </w:r>
      <w:r w:rsidR="00C824B1" w:rsidRPr="00FB6A91">
        <w:t xml:space="preserve"> Ley Orgánica</w:t>
      </w:r>
      <w:r w:rsidR="009641BA" w:rsidRPr="00FB6A91">
        <w:t xml:space="preserve"> de la Universidad</w:t>
      </w:r>
      <w:r w:rsidR="00C824B1" w:rsidRPr="00FB6A91">
        <w:t xml:space="preserve">, de sus Estatutos y de su </w:t>
      </w:r>
      <w:r w:rsidR="009641BA" w:rsidRPr="00FB6A91">
        <w:t>r</w:t>
      </w:r>
      <w:r w:rsidR="00C824B1" w:rsidRPr="00FB6A91">
        <w:t>eglamentos; así como promover todo lo que tienda al mejoramiento académico, administrativo y patrimonial de la Universidad.</w:t>
      </w:r>
    </w:p>
    <w:p w14:paraId="3C38211D" w14:textId="77777777" w:rsidR="00C824B1" w:rsidRPr="00FB6A91" w:rsidRDefault="00C824B1" w:rsidP="0045197C">
      <w:pPr>
        <w:spacing w:after="0" w:line="240" w:lineRule="auto"/>
        <w:jc w:val="both"/>
      </w:pPr>
    </w:p>
    <w:p w14:paraId="505B2ACE" w14:textId="17DF6156" w:rsidR="00C824B1" w:rsidRPr="00FB6A91" w:rsidRDefault="00D17CEB" w:rsidP="0045197C">
      <w:pPr>
        <w:spacing w:after="0" w:line="240" w:lineRule="auto"/>
        <w:jc w:val="both"/>
      </w:pPr>
      <w:r w:rsidRPr="00FB6A91">
        <w:t>P</w:t>
      </w:r>
      <w:r w:rsidR="00C824B1" w:rsidRPr="00FB6A91">
        <w:t>or lo antes expuesto y fundado, estas Comisiones Perm</w:t>
      </w:r>
      <w:r w:rsidRPr="00FB6A91">
        <w:t>anentes de Educación,</w:t>
      </w:r>
      <w:r w:rsidR="00C824B1" w:rsidRPr="00FB6A91">
        <w:t xml:space="preserve"> </w:t>
      </w:r>
      <w:r w:rsidR="00625F5B" w:rsidRPr="00FB6A91">
        <w:t xml:space="preserve">de </w:t>
      </w:r>
      <w:r w:rsidR="00C824B1" w:rsidRPr="00FB6A91">
        <w:t>Hacienda</w:t>
      </w:r>
      <w:r w:rsidRPr="00FB6A91">
        <w:t xml:space="preserve"> y </w:t>
      </w:r>
      <w:r w:rsidR="00625F5B" w:rsidRPr="00FB6A91">
        <w:t xml:space="preserve">de </w:t>
      </w:r>
      <w:r w:rsidRPr="00FB6A91">
        <w:t>Normatividad</w:t>
      </w:r>
      <w:r w:rsidR="00C824B1" w:rsidRPr="00FB6A91">
        <w:t xml:space="preserve"> tienen a bien proponer al pleno del H. Consejo General Universitario los siguientes</w:t>
      </w:r>
    </w:p>
    <w:p w14:paraId="0E5C0E8A" w14:textId="77777777" w:rsidR="007426C2" w:rsidRPr="00FB6A91" w:rsidRDefault="007426C2" w:rsidP="0045197C">
      <w:pPr>
        <w:spacing w:after="0" w:line="240" w:lineRule="auto"/>
        <w:jc w:val="both"/>
      </w:pPr>
    </w:p>
    <w:p w14:paraId="5485EF6F" w14:textId="2FDEB585" w:rsidR="00C824B1" w:rsidRPr="00FB6A91" w:rsidRDefault="00C824B1" w:rsidP="0045197C">
      <w:pPr>
        <w:spacing w:after="0" w:line="240" w:lineRule="auto"/>
        <w:jc w:val="center"/>
        <w:rPr>
          <w:b/>
        </w:rPr>
      </w:pPr>
      <w:r w:rsidRPr="00FB6A91">
        <w:rPr>
          <w:b/>
        </w:rPr>
        <w:t>R e s o l u t i v o s:</w:t>
      </w:r>
    </w:p>
    <w:p w14:paraId="77FA1946" w14:textId="77777777" w:rsidR="007426C2" w:rsidRPr="00FB6A91" w:rsidRDefault="007426C2" w:rsidP="0045197C">
      <w:pPr>
        <w:spacing w:after="0" w:line="240" w:lineRule="auto"/>
        <w:jc w:val="both"/>
      </w:pPr>
    </w:p>
    <w:p w14:paraId="72824A90" w14:textId="42EC64DB" w:rsidR="00C824B1" w:rsidRPr="00FB6A91" w:rsidRDefault="00C824B1" w:rsidP="0045197C">
      <w:pPr>
        <w:spacing w:after="0" w:line="240" w:lineRule="auto"/>
        <w:jc w:val="both"/>
      </w:pPr>
      <w:r w:rsidRPr="00FB6A91">
        <w:rPr>
          <w:b/>
        </w:rPr>
        <w:t>PRIMERO.</w:t>
      </w:r>
      <w:r w:rsidR="00CE525A" w:rsidRPr="00FB6A91">
        <w:t xml:space="preserve"> Se </w:t>
      </w:r>
      <w:r w:rsidR="002E110A" w:rsidRPr="00FB6A91">
        <w:t>crea</w:t>
      </w:r>
      <w:r w:rsidR="00CE525A" w:rsidRPr="00FB6A91">
        <w:t xml:space="preserve"> </w:t>
      </w:r>
      <w:r w:rsidRPr="00FB6A91">
        <w:t xml:space="preserve">la Escuela </w:t>
      </w:r>
      <w:r w:rsidR="00CE525A" w:rsidRPr="00FB6A91">
        <w:t xml:space="preserve">Politécnica </w:t>
      </w:r>
      <w:r w:rsidR="005413B0" w:rsidRPr="00FB6A91">
        <w:t>“Ing. Jorge Matute Remus”</w:t>
      </w:r>
      <w:r w:rsidR="00CE525A" w:rsidRPr="00FB6A91">
        <w:t>, depe</w:t>
      </w:r>
      <w:r w:rsidRPr="00FB6A91">
        <w:t>ndiente del Sistema de Educación Media Superi</w:t>
      </w:r>
      <w:r w:rsidR="00CE525A" w:rsidRPr="00FB6A91">
        <w:t>or</w:t>
      </w:r>
      <w:r w:rsidR="00433824" w:rsidRPr="00FB6A91">
        <w:t xml:space="preserve"> de la Universidad de Guadalajara</w:t>
      </w:r>
      <w:r w:rsidR="00CE525A" w:rsidRPr="00FB6A91">
        <w:t>, a partir del calendario 2017</w:t>
      </w:r>
      <w:r w:rsidRPr="00FB6A91">
        <w:t xml:space="preserve"> “</w:t>
      </w:r>
      <w:r w:rsidR="004826C2">
        <w:t>A</w:t>
      </w:r>
      <w:r w:rsidRPr="00FB6A91">
        <w:t>”</w:t>
      </w:r>
      <w:r w:rsidR="00591CBB" w:rsidRPr="00FB6A91">
        <w:t>.</w:t>
      </w:r>
    </w:p>
    <w:p w14:paraId="4383EAC6" w14:textId="77777777" w:rsidR="00A77AB2" w:rsidRPr="00FB6A91" w:rsidRDefault="00A77AB2" w:rsidP="0045197C">
      <w:pPr>
        <w:spacing w:after="0" w:line="240" w:lineRule="auto"/>
        <w:jc w:val="both"/>
      </w:pPr>
    </w:p>
    <w:p w14:paraId="0217FE31" w14:textId="014A675A" w:rsidR="00392677" w:rsidRPr="00FB6A91" w:rsidRDefault="00C824B1" w:rsidP="0045197C">
      <w:pPr>
        <w:spacing w:after="0" w:line="240" w:lineRule="auto"/>
        <w:jc w:val="both"/>
      </w:pPr>
      <w:r w:rsidRPr="00FB6A91">
        <w:rPr>
          <w:b/>
        </w:rPr>
        <w:t>SEGUNDO.</w:t>
      </w:r>
      <w:r w:rsidRPr="00FB6A91">
        <w:t xml:space="preserve"> </w:t>
      </w:r>
      <w:r w:rsidR="00442498" w:rsidRPr="00FB6A91">
        <w:t xml:space="preserve">Se separa la oferta educativa de tipo tecnológico de la Escuela Preparatoria Número 10, para formar parte de la Escuela Politécnica </w:t>
      </w:r>
      <w:r w:rsidR="005413B0" w:rsidRPr="00FB6A91">
        <w:t>“Ing. Jorge Matute Remus”</w:t>
      </w:r>
      <w:r w:rsidR="00442498" w:rsidRPr="00FB6A91">
        <w:t xml:space="preserve">, </w:t>
      </w:r>
      <w:r w:rsidR="008035E9" w:rsidRPr="00FB6A91">
        <w:t>quedando</w:t>
      </w:r>
      <w:r w:rsidR="00335F64" w:rsidRPr="00FB6A91">
        <w:t xml:space="preserve"> como sigue</w:t>
      </w:r>
      <w:r w:rsidR="00392677" w:rsidRPr="00FB6A91">
        <w:t>:</w:t>
      </w:r>
    </w:p>
    <w:p w14:paraId="1484E305" w14:textId="77777777" w:rsidR="00273708" w:rsidRPr="00FB6A91" w:rsidRDefault="00273708" w:rsidP="0045197C">
      <w:pPr>
        <w:spacing w:after="0" w:line="240" w:lineRule="auto"/>
        <w:jc w:val="both"/>
      </w:pPr>
    </w:p>
    <w:p w14:paraId="0817B1C3" w14:textId="398F66DE" w:rsidR="00335F64" w:rsidRPr="00FB6A91" w:rsidRDefault="00335F64" w:rsidP="000B5772">
      <w:pPr>
        <w:pStyle w:val="Prrafodelista"/>
        <w:numPr>
          <w:ilvl w:val="0"/>
          <w:numId w:val="9"/>
        </w:numPr>
        <w:ind w:left="1276" w:hanging="567"/>
        <w:rPr>
          <w:rFonts w:ascii="AvantGarde Bk BT" w:eastAsiaTheme="minorHAnsi" w:hAnsi="AvantGarde Bk BT"/>
          <w:sz w:val="22"/>
          <w:szCs w:val="22"/>
        </w:rPr>
      </w:pPr>
      <w:r w:rsidRPr="00FB6A91">
        <w:rPr>
          <w:rFonts w:ascii="AvantGarde Bk BT" w:eastAsiaTheme="minorHAnsi" w:hAnsi="AvantGarde Bk BT"/>
          <w:sz w:val="22"/>
          <w:szCs w:val="22"/>
        </w:rPr>
        <w:t>Escuela Preparatoria Número 10:</w:t>
      </w:r>
    </w:p>
    <w:p w14:paraId="1CAAC72F" w14:textId="20FF3AA7" w:rsidR="00335F64" w:rsidRPr="00FB6A91" w:rsidRDefault="00335F64" w:rsidP="000B5772">
      <w:pPr>
        <w:pStyle w:val="Prrafodelista"/>
        <w:numPr>
          <w:ilvl w:val="0"/>
          <w:numId w:val="3"/>
        </w:numPr>
        <w:ind w:left="1701" w:hanging="425"/>
        <w:rPr>
          <w:rFonts w:ascii="AvantGarde Bk BT" w:eastAsiaTheme="minorHAnsi" w:hAnsi="AvantGarde Bk BT" w:cstheme="minorBidi"/>
          <w:sz w:val="22"/>
          <w:szCs w:val="22"/>
          <w:lang w:eastAsia="en-US"/>
        </w:rPr>
      </w:pPr>
      <w:r w:rsidRPr="00FB6A91">
        <w:rPr>
          <w:rFonts w:ascii="AvantGarde Bk BT" w:eastAsiaTheme="minorHAnsi" w:hAnsi="AvantGarde Bk BT" w:cstheme="minorBidi"/>
          <w:sz w:val="22"/>
          <w:szCs w:val="22"/>
          <w:lang w:eastAsia="en-US"/>
        </w:rPr>
        <w:t>Bachillerato General por Competencias</w:t>
      </w:r>
      <w:r w:rsidR="009641BA" w:rsidRPr="00FB6A91">
        <w:rPr>
          <w:rFonts w:ascii="AvantGarde Bk BT" w:eastAsiaTheme="minorHAnsi" w:hAnsi="AvantGarde Bk BT" w:cstheme="minorBidi"/>
          <w:sz w:val="22"/>
          <w:szCs w:val="22"/>
          <w:lang w:eastAsia="en-US"/>
        </w:rPr>
        <w:t xml:space="preserve"> y</w:t>
      </w:r>
    </w:p>
    <w:p w14:paraId="0859F92C" w14:textId="31166BD2" w:rsidR="00335F64" w:rsidRPr="00FB6A91" w:rsidRDefault="00335F64" w:rsidP="000B5772">
      <w:pPr>
        <w:pStyle w:val="Prrafodelista"/>
        <w:numPr>
          <w:ilvl w:val="0"/>
          <w:numId w:val="3"/>
        </w:numPr>
        <w:ind w:left="1701" w:hanging="425"/>
        <w:rPr>
          <w:rFonts w:ascii="AvantGarde Bk BT" w:eastAsiaTheme="minorHAnsi" w:hAnsi="AvantGarde Bk BT" w:cstheme="minorBidi"/>
          <w:sz w:val="22"/>
          <w:szCs w:val="22"/>
          <w:lang w:eastAsia="en-US"/>
        </w:rPr>
      </w:pPr>
      <w:r w:rsidRPr="00FB6A91">
        <w:rPr>
          <w:rFonts w:ascii="AvantGarde Bk BT" w:eastAsiaTheme="minorHAnsi" w:hAnsi="AvantGarde Bk BT" w:cstheme="minorBidi"/>
          <w:sz w:val="22"/>
          <w:szCs w:val="22"/>
          <w:lang w:eastAsia="en-US"/>
        </w:rPr>
        <w:t>Bachillerato General por Áreas Interdisciplinares.</w:t>
      </w:r>
    </w:p>
    <w:p w14:paraId="443330AE" w14:textId="77777777" w:rsidR="00273708" w:rsidRPr="00FB6A91" w:rsidRDefault="00273708" w:rsidP="007426C2">
      <w:pPr>
        <w:spacing w:after="0"/>
      </w:pPr>
    </w:p>
    <w:p w14:paraId="739814FE" w14:textId="464663D0" w:rsidR="00335F64" w:rsidRPr="00FB6A91" w:rsidRDefault="00335F64" w:rsidP="000B5772">
      <w:pPr>
        <w:pStyle w:val="Prrafodelista"/>
        <w:numPr>
          <w:ilvl w:val="0"/>
          <w:numId w:val="9"/>
        </w:numPr>
        <w:tabs>
          <w:tab w:val="left" w:pos="1276"/>
        </w:tabs>
        <w:ind w:left="567" w:firstLine="141"/>
        <w:rPr>
          <w:rFonts w:ascii="AvantGarde Bk BT" w:eastAsiaTheme="minorHAnsi" w:hAnsi="AvantGarde Bk BT"/>
          <w:sz w:val="22"/>
          <w:szCs w:val="22"/>
        </w:rPr>
      </w:pPr>
      <w:r w:rsidRPr="00FB6A91">
        <w:rPr>
          <w:rFonts w:ascii="AvantGarde Bk BT" w:eastAsiaTheme="minorHAnsi" w:hAnsi="AvantGarde Bk BT"/>
          <w:sz w:val="22"/>
          <w:szCs w:val="22"/>
        </w:rPr>
        <w:t xml:space="preserve">Escuela Politécnica </w:t>
      </w:r>
      <w:r w:rsidR="00A44393" w:rsidRPr="00FB6A91">
        <w:rPr>
          <w:rFonts w:ascii="AvantGarde Bk BT" w:hAnsi="AvantGarde Bk BT"/>
          <w:sz w:val="22"/>
          <w:szCs w:val="22"/>
        </w:rPr>
        <w:t>“Ing. Jorge Matute Remus”</w:t>
      </w:r>
      <w:r w:rsidRPr="00FB6A91">
        <w:rPr>
          <w:rFonts w:ascii="AvantGarde Bk BT" w:eastAsiaTheme="minorHAnsi" w:hAnsi="AvantGarde Bk BT"/>
          <w:sz w:val="22"/>
          <w:szCs w:val="22"/>
        </w:rPr>
        <w:t>:</w:t>
      </w:r>
    </w:p>
    <w:p w14:paraId="488340C9" w14:textId="36662809" w:rsidR="00392677" w:rsidRPr="00FB6A91" w:rsidRDefault="00392677" w:rsidP="000B5772">
      <w:pPr>
        <w:pStyle w:val="Prrafodelista"/>
        <w:numPr>
          <w:ilvl w:val="0"/>
          <w:numId w:val="10"/>
        </w:numPr>
        <w:ind w:left="1701" w:hanging="425"/>
        <w:rPr>
          <w:rFonts w:ascii="AvantGarde Bk BT" w:eastAsiaTheme="minorHAnsi" w:hAnsi="AvantGarde Bk BT"/>
          <w:sz w:val="22"/>
          <w:szCs w:val="22"/>
        </w:rPr>
      </w:pPr>
      <w:r w:rsidRPr="00FB6A91">
        <w:rPr>
          <w:rFonts w:ascii="AvantGarde Bk BT" w:eastAsiaTheme="minorHAnsi" w:hAnsi="AvantGarde Bk BT"/>
          <w:sz w:val="22"/>
          <w:szCs w:val="22"/>
        </w:rPr>
        <w:t>Bachillerato</w:t>
      </w:r>
      <w:r w:rsidR="002E110A" w:rsidRPr="00FB6A91">
        <w:rPr>
          <w:rFonts w:ascii="AvantGarde Bk BT" w:eastAsiaTheme="minorHAnsi" w:hAnsi="AvantGarde Bk BT"/>
          <w:sz w:val="22"/>
          <w:szCs w:val="22"/>
        </w:rPr>
        <w:t xml:space="preserve"> T</w:t>
      </w:r>
      <w:r w:rsidR="008A4D46" w:rsidRPr="00FB6A91">
        <w:rPr>
          <w:rFonts w:ascii="AvantGarde Bk BT" w:eastAsiaTheme="minorHAnsi" w:hAnsi="AvantGarde Bk BT"/>
          <w:sz w:val="22"/>
          <w:szCs w:val="22"/>
        </w:rPr>
        <w:t>ecnológico en</w:t>
      </w:r>
      <w:r w:rsidRPr="00FB6A91">
        <w:rPr>
          <w:rFonts w:ascii="AvantGarde Bk BT" w:eastAsiaTheme="minorHAnsi" w:hAnsi="AvantGarde Bk BT"/>
          <w:sz w:val="22"/>
          <w:szCs w:val="22"/>
        </w:rPr>
        <w:t>:</w:t>
      </w:r>
    </w:p>
    <w:p w14:paraId="6E594033" w14:textId="4027B44F" w:rsidR="00392677" w:rsidRPr="00FB6A91" w:rsidRDefault="008035E9" w:rsidP="000B5772">
      <w:pPr>
        <w:pStyle w:val="Prrafodelista"/>
        <w:numPr>
          <w:ilvl w:val="0"/>
          <w:numId w:val="12"/>
        </w:numPr>
        <w:ind w:hanging="435"/>
        <w:rPr>
          <w:rFonts w:ascii="AvantGarde Bk BT" w:eastAsiaTheme="minorHAnsi" w:hAnsi="AvantGarde Bk BT"/>
          <w:sz w:val="22"/>
          <w:szCs w:val="22"/>
        </w:rPr>
      </w:pPr>
      <w:r w:rsidRPr="00FB6A91">
        <w:rPr>
          <w:rFonts w:ascii="AvantGarde Bk BT" w:eastAsiaTheme="minorHAnsi" w:hAnsi="AvantGarde Bk BT"/>
          <w:sz w:val="22"/>
          <w:szCs w:val="22"/>
        </w:rPr>
        <w:t>Administración y</w:t>
      </w:r>
    </w:p>
    <w:p w14:paraId="7100D4EB" w14:textId="58A87CB5" w:rsidR="00392677" w:rsidRPr="00FB6A91" w:rsidRDefault="00392677" w:rsidP="000B5772">
      <w:pPr>
        <w:pStyle w:val="Prrafodelista"/>
        <w:numPr>
          <w:ilvl w:val="0"/>
          <w:numId w:val="12"/>
        </w:numPr>
        <w:ind w:hanging="435"/>
        <w:rPr>
          <w:rFonts w:ascii="AvantGarde Bk BT" w:eastAsiaTheme="minorHAnsi" w:hAnsi="AvantGarde Bk BT"/>
          <w:sz w:val="22"/>
          <w:szCs w:val="22"/>
        </w:rPr>
      </w:pPr>
      <w:r w:rsidRPr="00FB6A91">
        <w:rPr>
          <w:rFonts w:ascii="AvantGarde Bk BT" w:eastAsiaTheme="minorHAnsi" w:hAnsi="AvantGarde Bk BT"/>
          <w:sz w:val="22"/>
          <w:szCs w:val="22"/>
        </w:rPr>
        <w:t xml:space="preserve">Gestión </w:t>
      </w:r>
      <w:r w:rsidR="00D42F16" w:rsidRPr="00FB6A91">
        <w:rPr>
          <w:rFonts w:ascii="AvantGarde Bk BT" w:eastAsiaTheme="minorHAnsi" w:hAnsi="AvantGarde Bk BT"/>
          <w:sz w:val="22"/>
          <w:szCs w:val="22"/>
        </w:rPr>
        <w:t>Aduanal y</w:t>
      </w:r>
      <w:r w:rsidRPr="00FB6A91">
        <w:rPr>
          <w:rFonts w:ascii="AvantGarde Bk BT" w:eastAsiaTheme="minorHAnsi" w:hAnsi="AvantGarde Bk BT"/>
          <w:sz w:val="22"/>
          <w:szCs w:val="22"/>
        </w:rPr>
        <w:t xml:space="preserve"> Operaciones Empresariales.</w:t>
      </w:r>
    </w:p>
    <w:p w14:paraId="47F526E5" w14:textId="2A8573D8" w:rsidR="00392677" w:rsidRPr="00FB6A91" w:rsidRDefault="00392677" w:rsidP="000B5772">
      <w:pPr>
        <w:pStyle w:val="Prrafodelista"/>
        <w:numPr>
          <w:ilvl w:val="0"/>
          <w:numId w:val="11"/>
        </w:numPr>
        <w:ind w:left="1701" w:hanging="425"/>
        <w:rPr>
          <w:rFonts w:ascii="AvantGarde Bk BT" w:eastAsiaTheme="minorHAnsi" w:hAnsi="AvantGarde Bk BT"/>
          <w:sz w:val="22"/>
          <w:szCs w:val="22"/>
        </w:rPr>
      </w:pPr>
      <w:r w:rsidRPr="00FB6A91">
        <w:rPr>
          <w:rFonts w:ascii="AvantGarde Bk BT" w:eastAsiaTheme="minorHAnsi" w:hAnsi="AvantGarde Bk BT"/>
          <w:sz w:val="22"/>
          <w:szCs w:val="22"/>
        </w:rPr>
        <w:t>Tecnólogo</w:t>
      </w:r>
      <w:r w:rsidR="008A4D46" w:rsidRPr="00FB6A91">
        <w:rPr>
          <w:rFonts w:ascii="AvantGarde Bk BT" w:eastAsiaTheme="minorHAnsi" w:hAnsi="AvantGarde Bk BT"/>
          <w:sz w:val="22"/>
          <w:szCs w:val="22"/>
        </w:rPr>
        <w:t xml:space="preserve"> Profesional en</w:t>
      </w:r>
      <w:r w:rsidRPr="00FB6A91">
        <w:rPr>
          <w:rFonts w:ascii="AvantGarde Bk BT" w:eastAsiaTheme="minorHAnsi" w:hAnsi="AvantGarde Bk BT"/>
          <w:sz w:val="22"/>
          <w:szCs w:val="22"/>
        </w:rPr>
        <w:t>:</w:t>
      </w:r>
    </w:p>
    <w:p w14:paraId="22E1EBD8" w14:textId="12D1F98F" w:rsidR="00392677" w:rsidRPr="00FB6A91" w:rsidRDefault="00717A32" w:rsidP="000B5772">
      <w:pPr>
        <w:pStyle w:val="Prrafodelista"/>
        <w:numPr>
          <w:ilvl w:val="0"/>
          <w:numId w:val="13"/>
        </w:numPr>
        <w:ind w:hanging="435"/>
        <w:rPr>
          <w:rFonts w:ascii="AvantGarde Bk BT" w:eastAsiaTheme="minorHAnsi" w:hAnsi="AvantGarde Bk BT"/>
          <w:sz w:val="22"/>
          <w:szCs w:val="22"/>
        </w:rPr>
      </w:pPr>
      <w:r w:rsidRPr="00FB6A91">
        <w:rPr>
          <w:rFonts w:ascii="AvantGarde Bk BT" w:eastAsiaTheme="minorHAnsi" w:hAnsi="AvantGarde Bk BT"/>
          <w:sz w:val="22"/>
          <w:szCs w:val="22"/>
        </w:rPr>
        <w:t>Mecánica Industrial;</w:t>
      </w:r>
    </w:p>
    <w:p w14:paraId="50219057" w14:textId="1FB7E2FB" w:rsidR="00392677" w:rsidRPr="00FB6A91" w:rsidRDefault="008035E9" w:rsidP="000B5772">
      <w:pPr>
        <w:pStyle w:val="Prrafodelista"/>
        <w:numPr>
          <w:ilvl w:val="0"/>
          <w:numId w:val="13"/>
        </w:numPr>
        <w:ind w:hanging="435"/>
        <w:rPr>
          <w:rFonts w:ascii="AvantGarde Bk BT" w:eastAsiaTheme="minorHAnsi" w:hAnsi="AvantGarde Bk BT"/>
          <w:sz w:val="22"/>
          <w:szCs w:val="22"/>
        </w:rPr>
      </w:pPr>
      <w:r w:rsidRPr="00FB6A91">
        <w:rPr>
          <w:rFonts w:ascii="AvantGarde Bk BT" w:eastAsiaTheme="minorHAnsi" w:hAnsi="AvantGarde Bk BT"/>
          <w:sz w:val="22"/>
          <w:szCs w:val="22"/>
        </w:rPr>
        <w:t>Electricidad Industrial</w:t>
      </w:r>
      <w:r w:rsidR="009641BA" w:rsidRPr="00FB6A91">
        <w:rPr>
          <w:rFonts w:ascii="AvantGarde Bk BT" w:eastAsiaTheme="minorHAnsi" w:hAnsi="AvantGarde Bk BT"/>
          <w:sz w:val="22"/>
          <w:szCs w:val="22"/>
        </w:rPr>
        <w:t xml:space="preserve"> e</w:t>
      </w:r>
    </w:p>
    <w:p w14:paraId="32AB2F66" w14:textId="05089F69" w:rsidR="00392677" w:rsidRPr="00FB6A91" w:rsidRDefault="00392677" w:rsidP="000B5772">
      <w:pPr>
        <w:pStyle w:val="Prrafodelista"/>
        <w:numPr>
          <w:ilvl w:val="0"/>
          <w:numId w:val="13"/>
        </w:numPr>
        <w:ind w:hanging="435"/>
        <w:rPr>
          <w:rFonts w:ascii="AvantGarde Bk BT" w:eastAsiaTheme="minorHAnsi" w:hAnsi="AvantGarde Bk BT"/>
          <w:sz w:val="22"/>
          <w:szCs w:val="22"/>
        </w:rPr>
      </w:pPr>
      <w:r w:rsidRPr="00FB6A91">
        <w:rPr>
          <w:rFonts w:ascii="AvantGarde Bk BT" w:eastAsiaTheme="minorHAnsi" w:hAnsi="AvantGarde Bk BT"/>
          <w:sz w:val="22"/>
          <w:szCs w:val="22"/>
        </w:rPr>
        <w:t>Informática.</w:t>
      </w:r>
    </w:p>
    <w:p w14:paraId="4743FCA0" w14:textId="77777777" w:rsidR="00392677" w:rsidRPr="00FB6A91" w:rsidRDefault="00392677" w:rsidP="0045197C">
      <w:pPr>
        <w:spacing w:after="0" w:line="240" w:lineRule="auto"/>
        <w:jc w:val="both"/>
      </w:pPr>
    </w:p>
    <w:p w14:paraId="102BDAA0" w14:textId="3FCE12AE" w:rsidR="001D69F6" w:rsidRPr="00FB6A91" w:rsidRDefault="001D71A0" w:rsidP="001D69F6">
      <w:pPr>
        <w:spacing w:after="0" w:line="240" w:lineRule="auto"/>
        <w:jc w:val="both"/>
      </w:pPr>
      <w:r w:rsidRPr="00FB6A91">
        <w:rPr>
          <w:b/>
        </w:rPr>
        <w:lastRenderedPageBreak/>
        <w:t>TERCERO.</w:t>
      </w:r>
      <w:r w:rsidRPr="00FB6A91">
        <w:t xml:space="preserve"> </w:t>
      </w:r>
      <w:r w:rsidR="00C97737" w:rsidRPr="00FB6A91">
        <w:t>La Es</w:t>
      </w:r>
      <w:r w:rsidR="008E4C2A" w:rsidRPr="00FB6A91">
        <w:t xml:space="preserve">cuela Politécnica </w:t>
      </w:r>
      <w:r w:rsidR="00A44393" w:rsidRPr="00FB6A91">
        <w:t>“Ing. Jorge Matute Remus”</w:t>
      </w:r>
      <w:r w:rsidR="00C97737" w:rsidRPr="00FB6A91">
        <w:t xml:space="preserve"> </w:t>
      </w:r>
      <w:r w:rsidR="001D69F6" w:rsidRPr="00FB6A91">
        <w:t xml:space="preserve">contará con los recursos humanos, materiales y financieros </w:t>
      </w:r>
      <w:r w:rsidR="00DB554F" w:rsidRPr="00FB6A91">
        <w:t>iniciales</w:t>
      </w:r>
      <w:r w:rsidR="001D69F6" w:rsidRPr="00FB6A91">
        <w:t xml:space="preserve"> para su adecuado funcionamiento, </w:t>
      </w:r>
      <w:r w:rsidR="004A3D53" w:rsidRPr="00FB6A91">
        <w:t xml:space="preserve">y los que se acuerden con </w:t>
      </w:r>
      <w:r w:rsidR="00DB554F" w:rsidRPr="00FB6A91">
        <w:t xml:space="preserve">el </w:t>
      </w:r>
      <w:r w:rsidR="001D69F6" w:rsidRPr="00FB6A91">
        <w:t xml:space="preserve">Rector General, </w:t>
      </w:r>
      <w:r w:rsidR="00DB554F" w:rsidRPr="00FB6A91">
        <w:t xml:space="preserve">en tanto dichos recursos queden integrados al techo presupuestal del Sistema de Educación Media Superior. </w:t>
      </w:r>
    </w:p>
    <w:p w14:paraId="5ECA0815" w14:textId="172F6469" w:rsidR="001D71A0" w:rsidRDefault="001D71A0" w:rsidP="0045197C">
      <w:pPr>
        <w:spacing w:after="0" w:line="240" w:lineRule="auto"/>
        <w:jc w:val="both"/>
      </w:pPr>
    </w:p>
    <w:p w14:paraId="6396B5BA" w14:textId="071F353A" w:rsidR="00AA154C" w:rsidRPr="00AA154C" w:rsidRDefault="00437FAE" w:rsidP="00AA154C">
      <w:pPr>
        <w:jc w:val="both"/>
      </w:pPr>
      <w:r w:rsidRPr="00437FAE">
        <w:rPr>
          <w:b/>
        </w:rPr>
        <w:t>CUARTO</w:t>
      </w:r>
      <w:r>
        <w:t xml:space="preserve">. </w:t>
      </w:r>
      <w:r w:rsidR="00AA154C" w:rsidRPr="00437FAE">
        <w:t>El personal académico y administrativo de las Escuela Preparatoria número 10 será distribuido conforme al perfil, considerando los indicadores de plantilla</w:t>
      </w:r>
      <w:r w:rsidRPr="00437FAE">
        <w:t>.</w:t>
      </w:r>
    </w:p>
    <w:p w14:paraId="42505BD8" w14:textId="751FE6E0" w:rsidR="00CE525A" w:rsidRPr="005E1E92" w:rsidRDefault="00437FAE" w:rsidP="005E1E92">
      <w:pPr>
        <w:pStyle w:val="Textoindependiente3"/>
        <w:spacing w:after="0"/>
        <w:jc w:val="both"/>
        <w:rPr>
          <w:rFonts w:ascii="AvantGarde Bk BT" w:eastAsiaTheme="minorHAnsi" w:hAnsi="AvantGarde Bk BT" w:cstheme="minorBidi"/>
          <w:sz w:val="22"/>
          <w:szCs w:val="22"/>
          <w:lang w:val="es-MX" w:eastAsia="en-US"/>
        </w:rPr>
      </w:pPr>
      <w:r w:rsidRPr="00272B8E">
        <w:rPr>
          <w:rFonts w:ascii="AvantGarde Bk BT" w:eastAsiaTheme="minorHAnsi" w:hAnsi="AvantGarde Bk BT" w:cstheme="minorBidi"/>
          <w:b/>
          <w:sz w:val="22"/>
          <w:szCs w:val="22"/>
          <w:lang w:val="es-MX" w:eastAsia="en-US"/>
        </w:rPr>
        <w:t>QUINTO</w:t>
      </w:r>
      <w:r w:rsidR="00392677" w:rsidRPr="00272B8E">
        <w:rPr>
          <w:rFonts w:ascii="AvantGarde Bk BT" w:hAnsi="AvantGarde Bk BT"/>
          <w:b/>
        </w:rPr>
        <w:t xml:space="preserve">. </w:t>
      </w:r>
      <w:r w:rsidR="00E746AD" w:rsidRPr="00272B8E">
        <w:rPr>
          <w:rFonts w:ascii="AvantGarde Bk BT" w:eastAsiaTheme="minorHAnsi" w:hAnsi="AvantGarde Bk BT" w:cstheme="minorBidi"/>
          <w:sz w:val="22"/>
          <w:szCs w:val="22"/>
          <w:lang w:val="es-MX" w:eastAsia="en-US"/>
        </w:rPr>
        <w:t>L</w:t>
      </w:r>
      <w:r w:rsidR="00C824B1" w:rsidRPr="00272B8E">
        <w:rPr>
          <w:rFonts w:ascii="AvantGarde Bk BT" w:eastAsiaTheme="minorHAnsi" w:hAnsi="AvantGarde Bk BT" w:cstheme="minorBidi"/>
          <w:sz w:val="22"/>
          <w:szCs w:val="22"/>
          <w:lang w:val="es-MX" w:eastAsia="en-US"/>
        </w:rPr>
        <w:t xml:space="preserve">os estudiantes actualmente adscritos </w:t>
      </w:r>
      <w:r w:rsidR="00CE525A" w:rsidRPr="00272B8E">
        <w:rPr>
          <w:rFonts w:ascii="AvantGarde Bk BT" w:eastAsiaTheme="minorHAnsi" w:hAnsi="AvantGarde Bk BT" w:cstheme="minorBidi"/>
          <w:sz w:val="22"/>
          <w:szCs w:val="22"/>
          <w:lang w:val="es-MX" w:eastAsia="en-US"/>
        </w:rPr>
        <w:t xml:space="preserve">en alguno de los programas de tipo tecnológico de la Escuela Preparatoria Número 10, </w:t>
      </w:r>
      <w:r w:rsidR="00272B8E" w:rsidRPr="00272B8E">
        <w:rPr>
          <w:rFonts w:ascii="AvantGarde Bk BT" w:eastAsiaTheme="minorHAnsi" w:hAnsi="AvantGarde Bk BT" w:cstheme="minorBidi"/>
          <w:sz w:val="22"/>
          <w:szCs w:val="22"/>
          <w:lang w:val="es-MX" w:eastAsia="en-US"/>
        </w:rPr>
        <w:t>formarán</w:t>
      </w:r>
      <w:r w:rsidR="00CE525A" w:rsidRPr="00272B8E">
        <w:rPr>
          <w:rFonts w:ascii="AvantGarde Bk BT" w:eastAsiaTheme="minorHAnsi" w:hAnsi="AvantGarde Bk BT" w:cstheme="minorBidi"/>
          <w:sz w:val="22"/>
          <w:szCs w:val="22"/>
          <w:lang w:val="es-MX" w:eastAsia="en-US"/>
        </w:rPr>
        <w:t xml:space="preserve"> parte de la Escuela Politécnica </w:t>
      </w:r>
      <w:r w:rsidR="00A44393" w:rsidRPr="00272B8E">
        <w:rPr>
          <w:rFonts w:ascii="AvantGarde Bk BT" w:eastAsiaTheme="minorHAnsi" w:hAnsi="AvantGarde Bk BT" w:cstheme="minorBidi"/>
          <w:sz w:val="22"/>
          <w:szCs w:val="22"/>
          <w:lang w:val="es-MX" w:eastAsia="en-US"/>
        </w:rPr>
        <w:t>“Ing. Jorge Matute Remus”</w:t>
      </w:r>
      <w:r w:rsidR="009C3EB5" w:rsidRPr="00272B8E">
        <w:rPr>
          <w:rFonts w:ascii="AvantGarde Bk BT" w:eastAsiaTheme="minorHAnsi" w:hAnsi="AvantGarde Bk BT" w:cstheme="minorBidi"/>
          <w:sz w:val="22"/>
          <w:szCs w:val="22"/>
          <w:lang w:val="es-MX" w:eastAsia="en-US"/>
        </w:rPr>
        <w:t xml:space="preserve">; </w:t>
      </w:r>
      <w:r w:rsidR="00CE525A" w:rsidRPr="00272B8E">
        <w:rPr>
          <w:rFonts w:ascii="AvantGarde Bk BT" w:eastAsiaTheme="minorHAnsi" w:hAnsi="AvantGarde Bk BT" w:cstheme="minorBidi"/>
          <w:sz w:val="22"/>
          <w:szCs w:val="22"/>
          <w:lang w:val="es-MX" w:eastAsia="en-US"/>
        </w:rPr>
        <w:t xml:space="preserve">se </w:t>
      </w:r>
      <w:r w:rsidR="009C3EB5" w:rsidRPr="00272B8E">
        <w:rPr>
          <w:rFonts w:ascii="AvantGarde Bk BT" w:eastAsiaTheme="minorHAnsi" w:hAnsi="AvantGarde Bk BT" w:cstheme="minorBidi"/>
          <w:sz w:val="22"/>
          <w:szCs w:val="22"/>
          <w:lang w:val="es-MX" w:eastAsia="en-US"/>
        </w:rPr>
        <w:t xml:space="preserve">notificará </w:t>
      </w:r>
      <w:r w:rsidR="00CE525A" w:rsidRPr="00272B8E">
        <w:rPr>
          <w:rFonts w:ascii="AvantGarde Bk BT" w:eastAsiaTheme="minorHAnsi" w:hAnsi="AvantGarde Bk BT" w:cstheme="minorBidi"/>
          <w:sz w:val="22"/>
          <w:szCs w:val="22"/>
          <w:lang w:val="es-MX" w:eastAsia="en-US"/>
        </w:rPr>
        <w:t xml:space="preserve">a la Coordinación </w:t>
      </w:r>
      <w:r w:rsidR="00C97737" w:rsidRPr="00272B8E">
        <w:rPr>
          <w:rFonts w:ascii="AvantGarde Bk BT" w:eastAsiaTheme="minorHAnsi" w:hAnsi="AvantGarde Bk BT" w:cstheme="minorBidi"/>
          <w:sz w:val="22"/>
          <w:szCs w:val="22"/>
          <w:lang w:val="es-MX" w:eastAsia="en-US"/>
        </w:rPr>
        <w:t xml:space="preserve">de Control </w:t>
      </w:r>
      <w:r w:rsidR="00CE525A" w:rsidRPr="00272B8E">
        <w:rPr>
          <w:rFonts w:ascii="AvantGarde Bk BT" w:eastAsiaTheme="minorHAnsi" w:hAnsi="AvantGarde Bk BT" w:cstheme="minorBidi"/>
          <w:sz w:val="22"/>
          <w:szCs w:val="22"/>
          <w:lang w:val="es-MX" w:eastAsia="en-US"/>
        </w:rPr>
        <w:t>Escolar de la Administración General</w:t>
      </w:r>
      <w:r w:rsidR="009C3EB5" w:rsidRPr="00272B8E">
        <w:rPr>
          <w:rFonts w:ascii="AvantGarde Bk BT" w:eastAsiaTheme="minorHAnsi" w:hAnsi="AvantGarde Bk BT" w:cstheme="minorBidi"/>
          <w:sz w:val="22"/>
          <w:szCs w:val="22"/>
          <w:lang w:val="es-MX" w:eastAsia="en-US"/>
        </w:rPr>
        <w:t xml:space="preserve"> y </w:t>
      </w:r>
      <w:r w:rsidR="00AE3E1A" w:rsidRPr="00272B8E">
        <w:rPr>
          <w:rFonts w:ascii="AvantGarde Bk BT" w:eastAsiaTheme="minorHAnsi" w:hAnsi="AvantGarde Bk BT" w:cstheme="minorBidi"/>
          <w:sz w:val="22"/>
          <w:szCs w:val="22"/>
          <w:lang w:val="es-MX" w:eastAsia="en-US"/>
        </w:rPr>
        <w:t>a la Dirección de Trámite y Control E</w:t>
      </w:r>
      <w:r w:rsidR="001B7D22" w:rsidRPr="00272B8E">
        <w:rPr>
          <w:rFonts w:ascii="AvantGarde Bk BT" w:eastAsiaTheme="minorHAnsi" w:hAnsi="AvantGarde Bk BT" w:cstheme="minorBidi"/>
          <w:sz w:val="22"/>
          <w:szCs w:val="22"/>
          <w:lang w:val="es-MX" w:eastAsia="en-US"/>
        </w:rPr>
        <w:t>scolar del Sistema, para que se realicen los trámites escolares a los que haya lugar y, en su caso, para su adecuada canalización a la instancia que resulte competente.</w:t>
      </w:r>
    </w:p>
    <w:p w14:paraId="1FE03806" w14:textId="77777777" w:rsidR="00CE525A" w:rsidRPr="00FB6A91" w:rsidRDefault="00CE525A" w:rsidP="00C51E12">
      <w:pPr>
        <w:spacing w:after="0" w:line="240" w:lineRule="auto"/>
        <w:jc w:val="both"/>
        <w:rPr>
          <w:b/>
        </w:rPr>
      </w:pPr>
    </w:p>
    <w:p w14:paraId="77D20DC0" w14:textId="12A92FB0" w:rsidR="00C824B1" w:rsidRPr="00FB6A91" w:rsidRDefault="00437FAE" w:rsidP="007C3141">
      <w:pPr>
        <w:tabs>
          <w:tab w:val="left" w:pos="-720"/>
        </w:tabs>
        <w:suppressAutoHyphens/>
        <w:spacing w:line="240" w:lineRule="auto"/>
        <w:jc w:val="both"/>
      </w:pPr>
      <w:r>
        <w:rPr>
          <w:b/>
        </w:rPr>
        <w:t>SEXTO</w:t>
      </w:r>
      <w:r w:rsidR="000E2FEB" w:rsidRPr="00FB6A91">
        <w:rPr>
          <w:spacing w:val="-6"/>
        </w:rPr>
        <w:t xml:space="preserve">. </w:t>
      </w:r>
      <w:r w:rsidR="001B7D22" w:rsidRPr="00FB6A91">
        <w:t xml:space="preserve">Se </w:t>
      </w:r>
      <w:r w:rsidR="00433824" w:rsidRPr="00FB6A91">
        <w:t xml:space="preserve">adiciona la fracción XXV. </w:t>
      </w:r>
      <w:proofErr w:type="gramStart"/>
      <w:r w:rsidR="00433824" w:rsidRPr="00FB6A91">
        <w:t>del</w:t>
      </w:r>
      <w:proofErr w:type="gramEnd"/>
      <w:r w:rsidR="00433824" w:rsidRPr="00FB6A91">
        <w:t xml:space="preserve"> apartado</w:t>
      </w:r>
      <w:bookmarkStart w:id="1" w:name="_GoBack"/>
      <w:bookmarkEnd w:id="1"/>
      <w:r w:rsidR="00433824" w:rsidRPr="00FB6A91">
        <w:t xml:space="preserve"> A. Escuelas Preparatorias Metropolitanas d</w:t>
      </w:r>
      <w:r w:rsidR="001B7D22" w:rsidRPr="00FB6A91">
        <w:t xml:space="preserve">el artículo 3 del Estatuto </w:t>
      </w:r>
      <w:r w:rsidR="00D17CEB" w:rsidRPr="00FB6A91">
        <w:t>Orgánico</w:t>
      </w:r>
      <w:r w:rsidR="001B7D22" w:rsidRPr="00FB6A91">
        <w:t xml:space="preserve"> del </w:t>
      </w:r>
      <w:r w:rsidR="00E746AD" w:rsidRPr="00FB6A91">
        <w:t>S</w:t>
      </w:r>
      <w:r w:rsidR="001B7D22" w:rsidRPr="00FB6A91">
        <w:t>istema de Educación Media Superior, para quedar como sigue:</w:t>
      </w:r>
    </w:p>
    <w:p w14:paraId="50667B35" w14:textId="77777777" w:rsidR="00C824B1" w:rsidRPr="00FB6A91" w:rsidRDefault="00C824B1" w:rsidP="0045197C">
      <w:pPr>
        <w:spacing w:after="0" w:line="240" w:lineRule="auto"/>
        <w:jc w:val="both"/>
        <w:rPr>
          <w:color w:val="000000" w:themeColor="text1"/>
        </w:rPr>
      </w:pPr>
    </w:p>
    <w:p w14:paraId="292A7CD1" w14:textId="29A571D8" w:rsidR="00714F4E" w:rsidRPr="00FB6A91" w:rsidRDefault="00714F4E" w:rsidP="00160479">
      <w:pPr>
        <w:spacing w:after="0" w:line="240" w:lineRule="auto"/>
        <w:ind w:left="708" w:right="616"/>
        <w:jc w:val="both"/>
        <w:rPr>
          <w:i/>
          <w:color w:val="000000" w:themeColor="text1"/>
        </w:rPr>
      </w:pPr>
      <w:r w:rsidRPr="00FB6A91">
        <w:rPr>
          <w:rFonts w:ascii="Arial" w:hAnsi="Arial" w:cs="Arial"/>
          <w:b/>
          <w:color w:val="000000" w:themeColor="text1"/>
          <w:sz w:val="24"/>
          <w:szCs w:val="24"/>
        </w:rPr>
        <w:t>“</w:t>
      </w:r>
      <w:r w:rsidRPr="00FB6A91">
        <w:rPr>
          <w:b/>
          <w:i/>
          <w:color w:val="000000" w:themeColor="text1"/>
        </w:rPr>
        <w:t>Artículo 3.</w:t>
      </w:r>
      <w:r w:rsidRPr="00FB6A91">
        <w:rPr>
          <w:i/>
          <w:color w:val="000000" w:themeColor="text1"/>
        </w:rPr>
        <w:t xml:space="preserve"> El Sistema de Educación Media Superior contará con las siguientes Escuelas Preparatorias y Módulos: </w:t>
      </w:r>
    </w:p>
    <w:p w14:paraId="4B0D2FE1" w14:textId="77777777" w:rsidR="00714F4E" w:rsidRPr="00FB6A91" w:rsidRDefault="00714F4E" w:rsidP="00160479">
      <w:pPr>
        <w:spacing w:after="0" w:line="240" w:lineRule="auto"/>
        <w:ind w:left="708" w:right="616"/>
        <w:jc w:val="both"/>
        <w:rPr>
          <w:i/>
          <w:color w:val="000000" w:themeColor="text1"/>
        </w:rPr>
      </w:pPr>
    </w:p>
    <w:p w14:paraId="65503047" w14:textId="5E033571" w:rsidR="00714F4E" w:rsidRPr="00FB6A91" w:rsidRDefault="00714F4E" w:rsidP="00160479">
      <w:pPr>
        <w:spacing w:after="0" w:line="240" w:lineRule="auto"/>
        <w:ind w:left="708" w:right="616"/>
        <w:jc w:val="both"/>
        <w:rPr>
          <w:b/>
          <w:i/>
          <w:color w:val="000000" w:themeColor="text1"/>
        </w:rPr>
      </w:pPr>
      <w:r w:rsidRPr="00FB6A91">
        <w:rPr>
          <w:b/>
          <w:i/>
          <w:color w:val="000000" w:themeColor="text1"/>
        </w:rPr>
        <w:t>A. Escuelas Preparatorias Metropolitanas:</w:t>
      </w:r>
    </w:p>
    <w:p w14:paraId="53F29E5B" w14:textId="294DCEB9" w:rsidR="00714F4E" w:rsidRPr="00FB6A91" w:rsidRDefault="00433824" w:rsidP="00160479">
      <w:pPr>
        <w:spacing w:after="0" w:line="240" w:lineRule="auto"/>
        <w:ind w:left="708" w:right="616"/>
        <w:jc w:val="both"/>
        <w:rPr>
          <w:i/>
        </w:rPr>
      </w:pPr>
      <w:r w:rsidRPr="00FB6A91">
        <w:rPr>
          <w:i/>
        </w:rPr>
        <w:t xml:space="preserve">I. a XXIV. </w:t>
      </w:r>
      <w:r w:rsidR="00714F4E" w:rsidRPr="00FB6A91">
        <w:rPr>
          <w:i/>
        </w:rPr>
        <w:t>(…)</w:t>
      </w:r>
    </w:p>
    <w:p w14:paraId="3526367D" w14:textId="1757D516" w:rsidR="00625F5B" w:rsidRPr="00FB6A91" w:rsidRDefault="00160479" w:rsidP="00E85BD4">
      <w:pPr>
        <w:spacing w:after="0" w:line="240" w:lineRule="auto"/>
        <w:ind w:right="616" w:firstLine="708"/>
        <w:jc w:val="both"/>
        <w:rPr>
          <w:i/>
          <w:color w:val="000000" w:themeColor="text1"/>
        </w:rPr>
      </w:pPr>
      <w:r w:rsidRPr="00FB6A91">
        <w:rPr>
          <w:b/>
          <w:i/>
          <w:color w:val="000000" w:themeColor="text1"/>
        </w:rPr>
        <w:t>X</w:t>
      </w:r>
      <w:r w:rsidR="00714F4E" w:rsidRPr="00FB6A91">
        <w:rPr>
          <w:b/>
          <w:i/>
          <w:color w:val="000000" w:themeColor="text1"/>
        </w:rPr>
        <w:t>XV.</w:t>
      </w:r>
      <w:r w:rsidR="00714F4E" w:rsidRPr="00FB6A91">
        <w:rPr>
          <w:i/>
          <w:color w:val="000000" w:themeColor="text1"/>
        </w:rPr>
        <w:t xml:space="preserve"> Escuela Politécnica </w:t>
      </w:r>
      <w:r w:rsidR="00A44393" w:rsidRPr="00FB6A91">
        <w:rPr>
          <w:i/>
        </w:rPr>
        <w:t>“Ing. Jorge Matute Remus”</w:t>
      </w:r>
      <w:r w:rsidR="002E110A" w:rsidRPr="00FB6A91">
        <w:rPr>
          <w:i/>
          <w:color w:val="000000" w:themeColor="text1"/>
        </w:rPr>
        <w:t>.</w:t>
      </w:r>
    </w:p>
    <w:p w14:paraId="79B1069E" w14:textId="77777777" w:rsidR="00E85BD4" w:rsidRPr="00FB6A91" w:rsidRDefault="00E85BD4">
      <w:pPr>
        <w:spacing w:after="160" w:line="259" w:lineRule="auto"/>
        <w:rPr>
          <w:b/>
          <w:spacing w:val="-6"/>
        </w:rPr>
      </w:pPr>
      <w:r w:rsidRPr="00FB6A91">
        <w:rPr>
          <w:b/>
          <w:spacing w:val="-6"/>
        </w:rPr>
        <w:br w:type="page"/>
      </w:r>
    </w:p>
    <w:p w14:paraId="31FA72F2" w14:textId="66C309FE" w:rsidR="00C824B1" w:rsidRPr="00FB6A91" w:rsidRDefault="00437FAE" w:rsidP="0045197C">
      <w:pPr>
        <w:spacing w:after="0" w:line="240" w:lineRule="auto"/>
        <w:jc w:val="both"/>
        <w:rPr>
          <w:color w:val="000000" w:themeColor="text1"/>
        </w:rPr>
      </w:pPr>
      <w:r>
        <w:rPr>
          <w:b/>
        </w:rPr>
        <w:lastRenderedPageBreak/>
        <w:t>SEPTIMO</w:t>
      </w:r>
      <w:r w:rsidR="00C824B1" w:rsidRPr="00FB6A91">
        <w:rPr>
          <w:b/>
        </w:rPr>
        <w:t>.</w:t>
      </w:r>
      <w:r w:rsidR="00C824B1" w:rsidRPr="00FB6A91">
        <w:t xml:space="preserve"> </w:t>
      </w:r>
      <w:r w:rsidR="002E110A" w:rsidRPr="00FB6A91">
        <w:t>De conformidad a lo dispuesto en el último párrafo del artículo 35 de</w:t>
      </w:r>
      <w:r w:rsidR="007C272A" w:rsidRPr="00FB6A91">
        <w:t xml:space="preserve"> </w:t>
      </w:r>
      <w:r w:rsidR="002E110A" w:rsidRPr="00FB6A91">
        <w:t>la ley Orgánica y debido a que ya dio inicio el ciclo escolar, solicítese al C. Rector General resuelva provisionalmente el presente dictamen, en tanto el mismo es aprobado por el pleno del Consejo General Universitario</w:t>
      </w:r>
      <w:r w:rsidR="00A82981" w:rsidRPr="00FB6A91">
        <w:rPr>
          <w:color w:val="000000" w:themeColor="text1"/>
        </w:rPr>
        <w:t>.</w:t>
      </w:r>
    </w:p>
    <w:p w14:paraId="70186954" w14:textId="77777777" w:rsidR="00C824B1" w:rsidRPr="00FB6A91" w:rsidRDefault="00C824B1" w:rsidP="0045197C">
      <w:pPr>
        <w:spacing w:after="0" w:line="240" w:lineRule="auto"/>
        <w:jc w:val="both"/>
      </w:pPr>
    </w:p>
    <w:p w14:paraId="1FA3B0CD" w14:textId="77777777" w:rsidR="00C824B1" w:rsidRPr="00FB6A91" w:rsidRDefault="00C824B1" w:rsidP="0045197C">
      <w:pPr>
        <w:spacing w:after="0" w:line="240" w:lineRule="auto"/>
        <w:jc w:val="center"/>
        <w:rPr>
          <w:color w:val="000000" w:themeColor="text1"/>
          <w:spacing w:val="-2"/>
          <w:lang w:eastAsia="es-ES"/>
        </w:rPr>
      </w:pPr>
      <w:r w:rsidRPr="00FB6A91">
        <w:rPr>
          <w:color w:val="000000" w:themeColor="text1"/>
          <w:spacing w:val="-2"/>
          <w:lang w:eastAsia="es-ES"/>
        </w:rPr>
        <w:t>Atentamente</w:t>
      </w:r>
    </w:p>
    <w:p w14:paraId="65C2781F" w14:textId="77777777" w:rsidR="00C824B1" w:rsidRPr="00FB6A91" w:rsidRDefault="00C824B1" w:rsidP="0045197C">
      <w:pPr>
        <w:spacing w:after="0" w:line="240" w:lineRule="auto"/>
        <w:jc w:val="center"/>
        <w:rPr>
          <w:color w:val="000000" w:themeColor="text1"/>
          <w:spacing w:val="-2"/>
          <w:lang w:eastAsia="es-ES"/>
        </w:rPr>
      </w:pPr>
      <w:r w:rsidRPr="00FB6A91">
        <w:rPr>
          <w:color w:val="000000" w:themeColor="text1"/>
          <w:spacing w:val="-2"/>
          <w:lang w:eastAsia="es-ES"/>
        </w:rPr>
        <w:t>"PIENSA Y TRABAJA"</w:t>
      </w:r>
    </w:p>
    <w:p w14:paraId="70871A52" w14:textId="491D78BB" w:rsidR="00C824B1" w:rsidRPr="00FB6A91" w:rsidRDefault="00C824B1" w:rsidP="0045197C">
      <w:pPr>
        <w:spacing w:after="0" w:line="240" w:lineRule="auto"/>
        <w:jc w:val="center"/>
        <w:rPr>
          <w:color w:val="000000" w:themeColor="text1"/>
          <w:spacing w:val="-2"/>
          <w:lang w:eastAsia="es-ES"/>
        </w:rPr>
      </w:pPr>
      <w:r w:rsidRPr="00FB6A91">
        <w:rPr>
          <w:color w:val="000000" w:themeColor="text1"/>
          <w:spacing w:val="-2"/>
          <w:lang w:eastAsia="es-ES"/>
        </w:rPr>
        <w:t>Guadalajara, J</w:t>
      </w:r>
      <w:r w:rsidR="00F33834" w:rsidRPr="00FB6A91">
        <w:rPr>
          <w:color w:val="000000" w:themeColor="text1"/>
          <w:spacing w:val="-2"/>
          <w:lang w:eastAsia="es-ES"/>
        </w:rPr>
        <w:t>al.</w:t>
      </w:r>
      <w:r w:rsidR="00922005" w:rsidRPr="00FB6A91">
        <w:rPr>
          <w:color w:val="000000" w:themeColor="text1"/>
          <w:spacing w:val="-2"/>
          <w:lang w:eastAsia="es-ES"/>
        </w:rPr>
        <w:t xml:space="preserve">, </w:t>
      </w:r>
      <w:r w:rsidR="00F33834" w:rsidRPr="00FB6A91">
        <w:rPr>
          <w:color w:val="000000" w:themeColor="text1"/>
          <w:spacing w:val="-2"/>
          <w:lang w:eastAsia="es-ES"/>
        </w:rPr>
        <w:t xml:space="preserve">20 </w:t>
      </w:r>
      <w:r w:rsidR="00922005" w:rsidRPr="00FB6A91">
        <w:rPr>
          <w:color w:val="000000" w:themeColor="text1"/>
          <w:spacing w:val="-2"/>
          <w:lang w:eastAsia="es-ES"/>
        </w:rPr>
        <w:t xml:space="preserve">de </w:t>
      </w:r>
      <w:r w:rsidR="003C7776" w:rsidRPr="00FB6A91">
        <w:rPr>
          <w:color w:val="000000" w:themeColor="text1"/>
          <w:spacing w:val="-2"/>
          <w:lang w:eastAsia="es-ES"/>
        </w:rPr>
        <w:t>enero de</w:t>
      </w:r>
      <w:r w:rsidRPr="00FB6A91">
        <w:rPr>
          <w:color w:val="000000" w:themeColor="text1"/>
          <w:spacing w:val="-2"/>
          <w:lang w:eastAsia="es-ES"/>
        </w:rPr>
        <w:t xml:space="preserve"> 201</w:t>
      </w:r>
      <w:r w:rsidR="00F33834" w:rsidRPr="00FB6A91">
        <w:rPr>
          <w:color w:val="000000" w:themeColor="text1"/>
          <w:spacing w:val="-2"/>
          <w:lang w:eastAsia="es-ES"/>
        </w:rPr>
        <w:t>7</w:t>
      </w:r>
    </w:p>
    <w:p w14:paraId="0A09AC8F" w14:textId="0AAD7C92" w:rsidR="00C824B1" w:rsidRPr="00FB6A91" w:rsidRDefault="00C824B1" w:rsidP="0045197C">
      <w:pPr>
        <w:spacing w:after="0" w:line="240" w:lineRule="auto"/>
        <w:jc w:val="center"/>
        <w:rPr>
          <w:color w:val="000000" w:themeColor="text1"/>
          <w:spacing w:val="-2"/>
          <w:lang w:eastAsia="es-ES"/>
        </w:rPr>
      </w:pPr>
      <w:r w:rsidRPr="00FB6A91">
        <w:rPr>
          <w:color w:val="000000" w:themeColor="text1"/>
          <w:spacing w:val="-2"/>
          <w:lang w:eastAsia="es-ES"/>
        </w:rPr>
        <w:t>Comisiones Permanentes de Educación</w:t>
      </w:r>
      <w:r w:rsidR="00A82981" w:rsidRPr="00FB6A91">
        <w:rPr>
          <w:color w:val="000000" w:themeColor="text1"/>
          <w:spacing w:val="-2"/>
          <w:lang w:eastAsia="es-ES"/>
        </w:rPr>
        <w:t>,</w:t>
      </w:r>
      <w:r w:rsidRPr="00FB6A91">
        <w:rPr>
          <w:color w:val="FF0000"/>
          <w:spacing w:val="-2"/>
          <w:lang w:eastAsia="es-ES"/>
        </w:rPr>
        <w:t xml:space="preserve"> </w:t>
      </w:r>
      <w:r w:rsidRPr="00FB6A91">
        <w:rPr>
          <w:color w:val="000000" w:themeColor="text1"/>
          <w:spacing w:val="-2"/>
          <w:lang w:eastAsia="es-ES"/>
        </w:rPr>
        <w:t>Hacienda</w:t>
      </w:r>
      <w:r w:rsidR="00F16AE9" w:rsidRPr="00FB6A91">
        <w:rPr>
          <w:color w:val="000000" w:themeColor="text1"/>
          <w:spacing w:val="-2"/>
          <w:lang w:eastAsia="es-ES"/>
        </w:rPr>
        <w:t xml:space="preserve"> y Normatividad</w:t>
      </w:r>
    </w:p>
    <w:p w14:paraId="302DABAA" w14:textId="77777777" w:rsidR="00C824B1" w:rsidRPr="00FB6A91" w:rsidRDefault="00C824B1" w:rsidP="000776D4">
      <w:pPr>
        <w:spacing w:after="0" w:line="240" w:lineRule="auto"/>
        <w:rPr>
          <w:color w:val="000000" w:themeColor="text1"/>
          <w:spacing w:val="-2"/>
          <w:lang w:eastAsia="es-ES"/>
        </w:rPr>
      </w:pPr>
    </w:p>
    <w:p w14:paraId="15C93E57" w14:textId="77777777" w:rsidR="00F33834" w:rsidRPr="00FB6A91" w:rsidRDefault="00F33834" w:rsidP="000776D4">
      <w:pPr>
        <w:spacing w:after="0" w:line="240" w:lineRule="auto"/>
        <w:rPr>
          <w:color w:val="000000" w:themeColor="text1"/>
          <w:spacing w:val="-2"/>
          <w:lang w:eastAsia="es-ES"/>
        </w:rPr>
      </w:pPr>
    </w:p>
    <w:p w14:paraId="64694F71" w14:textId="77777777" w:rsidR="00F33834" w:rsidRPr="00FB6A91" w:rsidRDefault="00F33834" w:rsidP="000776D4">
      <w:pPr>
        <w:spacing w:after="0" w:line="240" w:lineRule="auto"/>
        <w:rPr>
          <w:color w:val="000000" w:themeColor="text1"/>
          <w:spacing w:val="-2"/>
          <w:lang w:eastAsia="es-ES"/>
        </w:rPr>
      </w:pPr>
    </w:p>
    <w:p w14:paraId="3988FD41" w14:textId="77777777" w:rsidR="00C824B1" w:rsidRPr="00FB6A91" w:rsidRDefault="00C824B1" w:rsidP="0045197C">
      <w:pPr>
        <w:spacing w:after="0" w:line="240" w:lineRule="auto"/>
        <w:jc w:val="center"/>
        <w:rPr>
          <w:color w:val="000000" w:themeColor="text1"/>
          <w:spacing w:val="-2"/>
          <w:lang w:eastAsia="es-ES"/>
        </w:rPr>
      </w:pPr>
      <w:r w:rsidRPr="00FB6A91">
        <w:rPr>
          <w:color w:val="000000" w:themeColor="text1"/>
          <w:spacing w:val="-2"/>
          <w:lang w:eastAsia="es-ES"/>
        </w:rPr>
        <w:t>Mtro. Itzcóatl Tonatiuh Bravo Padilla</w:t>
      </w:r>
    </w:p>
    <w:p w14:paraId="576887CB" w14:textId="77777777" w:rsidR="00C824B1" w:rsidRPr="00FB6A91" w:rsidRDefault="00C824B1" w:rsidP="0045197C">
      <w:pPr>
        <w:spacing w:after="0" w:line="240" w:lineRule="auto"/>
        <w:jc w:val="center"/>
        <w:rPr>
          <w:color w:val="000000" w:themeColor="text1"/>
          <w:spacing w:val="-2"/>
          <w:lang w:eastAsia="es-ES"/>
        </w:rPr>
      </w:pPr>
      <w:r w:rsidRPr="00FB6A91">
        <w:rPr>
          <w:color w:val="000000" w:themeColor="text1"/>
          <w:spacing w:val="-2"/>
          <w:lang w:eastAsia="es-ES"/>
        </w:rPr>
        <w:t>Presidente</w:t>
      </w:r>
    </w:p>
    <w:p w14:paraId="39F4F5C2" w14:textId="77777777" w:rsidR="004D2775" w:rsidRPr="00FB6A91" w:rsidRDefault="004D2775" w:rsidP="000776D4">
      <w:pPr>
        <w:spacing w:after="0" w:line="240" w:lineRule="auto"/>
        <w:rPr>
          <w:color w:val="000000" w:themeColor="text1"/>
          <w:spacing w:val="-2"/>
          <w:lang w:eastAsia="es-ES"/>
        </w:rPr>
      </w:pPr>
    </w:p>
    <w:p w14:paraId="371998F6" w14:textId="77777777" w:rsidR="00F33834" w:rsidRPr="00FB6A91" w:rsidRDefault="00F33834" w:rsidP="000776D4">
      <w:pPr>
        <w:spacing w:after="0" w:line="240" w:lineRule="auto"/>
        <w:rPr>
          <w:color w:val="000000" w:themeColor="text1"/>
          <w:spacing w:val="-2"/>
          <w:lang w:eastAsia="es-ES"/>
        </w:rPr>
      </w:pPr>
    </w:p>
    <w:p w14:paraId="6C0DF952" w14:textId="77777777" w:rsidR="00F33834" w:rsidRPr="00FB6A91" w:rsidRDefault="00F33834" w:rsidP="000776D4">
      <w:pPr>
        <w:spacing w:after="0" w:line="240" w:lineRule="auto"/>
        <w:rPr>
          <w:color w:val="000000" w:themeColor="text1"/>
          <w:spacing w:val="-2"/>
          <w:lang w:eastAsia="es-ES"/>
        </w:rPr>
      </w:pP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2"/>
        <w:gridCol w:w="3206"/>
        <w:gridCol w:w="3213"/>
      </w:tblGrid>
      <w:tr w:rsidR="00490F83" w:rsidRPr="00FB6A91" w14:paraId="3E622066" w14:textId="77777777" w:rsidTr="00625F5B">
        <w:trPr>
          <w:jc w:val="center"/>
        </w:trPr>
        <w:tc>
          <w:tcPr>
            <w:tcW w:w="3403" w:type="dxa"/>
          </w:tcPr>
          <w:p w14:paraId="6B385B23" w14:textId="0CBFCA01" w:rsidR="00490F83" w:rsidRPr="00FB6A91" w:rsidRDefault="008E4C2A" w:rsidP="00490F83">
            <w:pPr>
              <w:spacing w:after="0" w:line="240" w:lineRule="auto"/>
              <w:jc w:val="center"/>
              <w:rPr>
                <w:rFonts w:eastAsiaTheme="minorHAnsi" w:cstheme="minorBidi"/>
                <w:color w:val="000000" w:themeColor="text1"/>
                <w:spacing w:val="-2"/>
                <w:sz w:val="22"/>
                <w:szCs w:val="22"/>
                <w:lang w:eastAsia="es-ES"/>
              </w:rPr>
            </w:pPr>
            <w:r w:rsidRPr="00FB6A91">
              <w:rPr>
                <w:rFonts w:eastAsiaTheme="minorHAnsi" w:cstheme="minorBidi"/>
                <w:color w:val="000000" w:themeColor="text1"/>
                <w:spacing w:val="-2"/>
                <w:sz w:val="22"/>
                <w:szCs w:val="22"/>
                <w:lang w:eastAsia="es-ES"/>
              </w:rPr>
              <w:t>Dr. Héctor Raúl Solí</w:t>
            </w:r>
            <w:r w:rsidR="00490F83" w:rsidRPr="00FB6A91">
              <w:rPr>
                <w:rFonts w:eastAsiaTheme="minorHAnsi" w:cstheme="minorBidi"/>
                <w:color w:val="000000" w:themeColor="text1"/>
                <w:spacing w:val="-2"/>
                <w:sz w:val="22"/>
                <w:szCs w:val="22"/>
                <w:lang w:eastAsia="es-ES"/>
              </w:rPr>
              <w:t>s Gadea</w:t>
            </w:r>
          </w:p>
        </w:tc>
        <w:tc>
          <w:tcPr>
            <w:tcW w:w="3402" w:type="dxa"/>
          </w:tcPr>
          <w:p w14:paraId="6C0D3C28"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r w:rsidRPr="00FB6A91">
              <w:rPr>
                <w:rFonts w:eastAsiaTheme="minorHAnsi" w:cstheme="minorBidi"/>
                <w:color w:val="000000" w:themeColor="text1"/>
                <w:spacing w:val="-2"/>
                <w:sz w:val="22"/>
                <w:szCs w:val="22"/>
                <w:lang w:eastAsia="es-ES"/>
              </w:rPr>
              <w:t>Dra. Ruth Padilla Muñoz</w:t>
            </w:r>
          </w:p>
        </w:tc>
        <w:tc>
          <w:tcPr>
            <w:tcW w:w="3446" w:type="dxa"/>
          </w:tcPr>
          <w:p w14:paraId="52C9C0D8"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r w:rsidRPr="00FB6A91">
              <w:rPr>
                <w:rFonts w:eastAsiaTheme="minorHAnsi" w:cstheme="minorBidi"/>
                <w:color w:val="000000" w:themeColor="text1"/>
                <w:spacing w:val="-2"/>
                <w:sz w:val="22"/>
                <w:szCs w:val="22"/>
                <w:lang w:eastAsia="es-ES"/>
              </w:rPr>
              <w:t>Mtro. Javier Espinoza de los Monteros Cárdenas</w:t>
            </w:r>
          </w:p>
          <w:p w14:paraId="20F7F11E"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p>
          <w:p w14:paraId="6F22A477"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p>
          <w:p w14:paraId="62E9CCC9" w14:textId="77777777" w:rsidR="00F33834" w:rsidRPr="00FB6A91" w:rsidRDefault="00F33834" w:rsidP="00490F83">
            <w:pPr>
              <w:spacing w:after="0" w:line="240" w:lineRule="auto"/>
              <w:jc w:val="center"/>
              <w:rPr>
                <w:rFonts w:eastAsiaTheme="minorHAnsi" w:cstheme="minorBidi"/>
                <w:color w:val="000000" w:themeColor="text1"/>
                <w:spacing w:val="-2"/>
                <w:sz w:val="22"/>
                <w:szCs w:val="22"/>
                <w:lang w:eastAsia="es-ES"/>
              </w:rPr>
            </w:pPr>
          </w:p>
        </w:tc>
      </w:tr>
      <w:tr w:rsidR="00490F83" w:rsidRPr="00FB6A91" w14:paraId="1883AE3D" w14:textId="77777777" w:rsidTr="00625F5B">
        <w:trPr>
          <w:jc w:val="center"/>
        </w:trPr>
        <w:tc>
          <w:tcPr>
            <w:tcW w:w="340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05"/>
            </w:tblGrid>
            <w:tr w:rsidR="00490F83" w:rsidRPr="00FB6A91" w14:paraId="2B9FC320" w14:textId="77777777" w:rsidTr="00E074D1">
              <w:trPr>
                <w:tblCellSpacing w:w="15" w:type="dxa"/>
              </w:trPr>
              <w:tc>
                <w:tcPr>
                  <w:tcW w:w="0" w:type="auto"/>
                  <w:vAlign w:val="center"/>
                  <w:hideMark/>
                </w:tcPr>
                <w:p w14:paraId="5581B9AD" w14:textId="77777777" w:rsidR="00490F83" w:rsidRPr="00FB6A91" w:rsidRDefault="00490F83" w:rsidP="00490F83">
                  <w:pPr>
                    <w:spacing w:after="0" w:line="240" w:lineRule="auto"/>
                    <w:jc w:val="center"/>
                    <w:rPr>
                      <w:color w:val="000000" w:themeColor="text1"/>
                      <w:spacing w:val="-2"/>
                      <w:lang w:eastAsia="es-ES"/>
                    </w:rPr>
                  </w:pPr>
                </w:p>
              </w:tc>
              <w:tc>
                <w:tcPr>
                  <w:tcW w:w="0" w:type="auto"/>
                  <w:vAlign w:val="center"/>
                  <w:hideMark/>
                </w:tcPr>
                <w:p w14:paraId="6CBD0CC5" w14:textId="77777777" w:rsidR="00490F83" w:rsidRPr="00FB6A91" w:rsidRDefault="00490F83" w:rsidP="00490F83">
                  <w:pPr>
                    <w:spacing w:after="0" w:line="240" w:lineRule="auto"/>
                    <w:jc w:val="center"/>
                    <w:rPr>
                      <w:color w:val="000000" w:themeColor="text1"/>
                      <w:spacing w:val="-2"/>
                      <w:lang w:eastAsia="es-ES"/>
                    </w:rPr>
                  </w:pPr>
                  <w:r w:rsidRPr="00FB6A91">
                    <w:rPr>
                      <w:color w:val="000000" w:themeColor="text1"/>
                      <w:spacing w:val="-2"/>
                      <w:lang w:eastAsia="es-ES"/>
                    </w:rPr>
                    <w:t xml:space="preserve">Dra. Mara </w:t>
                  </w:r>
                  <w:proofErr w:type="spellStart"/>
                  <w:r w:rsidRPr="00FB6A91">
                    <w:rPr>
                      <w:color w:val="000000" w:themeColor="text1"/>
                      <w:spacing w:val="-2"/>
                      <w:lang w:eastAsia="es-ES"/>
                    </w:rPr>
                    <w:t>Nadiezhda</w:t>
                  </w:r>
                  <w:proofErr w:type="spellEnd"/>
                  <w:r w:rsidRPr="00FB6A91">
                    <w:rPr>
                      <w:color w:val="000000" w:themeColor="text1"/>
                      <w:spacing w:val="-2"/>
                      <w:lang w:eastAsia="es-ES"/>
                    </w:rPr>
                    <w:t xml:space="preserve"> Robles Villaseñor</w:t>
                  </w:r>
                </w:p>
              </w:tc>
            </w:tr>
          </w:tbl>
          <w:p w14:paraId="2B0D6949"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p>
        </w:tc>
        <w:tc>
          <w:tcPr>
            <w:tcW w:w="340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09"/>
            </w:tblGrid>
            <w:tr w:rsidR="00490F83" w:rsidRPr="00FB6A91" w14:paraId="41CA309F" w14:textId="77777777" w:rsidTr="00E074D1">
              <w:trPr>
                <w:tblCellSpacing w:w="15" w:type="dxa"/>
              </w:trPr>
              <w:tc>
                <w:tcPr>
                  <w:tcW w:w="0" w:type="auto"/>
                  <w:vAlign w:val="center"/>
                  <w:hideMark/>
                </w:tcPr>
                <w:p w14:paraId="3C8CD403" w14:textId="77777777" w:rsidR="00490F83" w:rsidRPr="00FB6A91" w:rsidRDefault="00490F83" w:rsidP="00490F83">
                  <w:pPr>
                    <w:spacing w:after="0" w:line="240" w:lineRule="auto"/>
                    <w:jc w:val="center"/>
                    <w:rPr>
                      <w:color w:val="000000" w:themeColor="text1"/>
                      <w:spacing w:val="-2"/>
                      <w:lang w:eastAsia="es-ES"/>
                    </w:rPr>
                  </w:pPr>
                </w:p>
              </w:tc>
              <w:tc>
                <w:tcPr>
                  <w:tcW w:w="0" w:type="auto"/>
                  <w:vAlign w:val="center"/>
                  <w:hideMark/>
                </w:tcPr>
                <w:p w14:paraId="01AE3D4D" w14:textId="77777777" w:rsidR="00490F83" w:rsidRPr="00FB6A91" w:rsidRDefault="00490F83" w:rsidP="00490F83">
                  <w:pPr>
                    <w:spacing w:after="0" w:line="240" w:lineRule="auto"/>
                    <w:jc w:val="center"/>
                    <w:rPr>
                      <w:color w:val="000000" w:themeColor="text1"/>
                      <w:spacing w:val="-2"/>
                      <w:lang w:eastAsia="es-ES"/>
                    </w:rPr>
                  </w:pPr>
                  <w:r w:rsidRPr="00FB6A91">
                    <w:rPr>
                      <w:color w:val="000000" w:themeColor="text1"/>
                      <w:spacing w:val="-2"/>
                      <w:lang w:eastAsia="es-ES"/>
                    </w:rPr>
                    <w:t>Mtro. José Alberto Castellanos Gutiérrez</w:t>
                  </w:r>
                </w:p>
                <w:p w14:paraId="1F0C55CE" w14:textId="77777777" w:rsidR="00490F83" w:rsidRPr="00FB6A91" w:rsidRDefault="00490F83" w:rsidP="00490F83">
                  <w:pPr>
                    <w:spacing w:after="0" w:line="240" w:lineRule="auto"/>
                    <w:jc w:val="center"/>
                    <w:rPr>
                      <w:color w:val="000000" w:themeColor="text1"/>
                      <w:spacing w:val="-2"/>
                      <w:lang w:eastAsia="es-ES"/>
                    </w:rPr>
                  </w:pPr>
                </w:p>
                <w:p w14:paraId="37447AF5" w14:textId="77777777" w:rsidR="00F33834" w:rsidRPr="00FB6A91" w:rsidRDefault="00F33834" w:rsidP="00490F83">
                  <w:pPr>
                    <w:spacing w:after="0" w:line="240" w:lineRule="auto"/>
                    <w:jc w:val="center"/>
                    <w:rPr>
                      <w:color w:val="000000" w:themeColor="text1"/>
                      <w:spacing w:val="-2"/>
                      <w:lang w:eastAsia="es-ES"/>
                    </w:rPr>
                  </w:pPr>
                </w:p>
                <w:p w14:paraId="09DEC221" w14:textId="77777777" w:rsidR="00F33834" w:rsidRPr="00FB6A91" w:rsidRDefault="00F33834" w:rsidP="00490F83">
                  <w:pPr>
                    <w:spacing w:after="0" w:line="240" w:lineRule="auto"/>
                    <w:jc w:val="center"/>
                    <w:rPr>
                      <w:color w:val="000000" w:themeColor="text1"/>
                      <w:spacing w:val="-2"/>
                      <w:lang w:eastAsia="es-ES"/>
                    </w:rPr>
                  </w:pPr>
                </w:p>
              </w:tc>
            </w:tr>
          </w:tbl>
          <w:p w14:paraId="04B82C4A"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p>
        </w:tc>
        <w:tc>
          <w:tcPr>
            <w:tcW w:w="3446"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16"/>
            </w:tblGrid>
            <w:tr w:rsidR="00490F83" w:rsidRPr="00FB6A91" w14:paraId="69418759" w14:textId="77777777" w:rsidTr="00E074D1">
              <w:trPr>
                <w:tblCellSpacing w:w="15" w:type="dxa"/>
              </w:trPr>
              <w:tc>
                <w:tcPr>
                  <w:tcW w:w="0" w:type="auto"/>
                  <w:vAlign w:val="center"/>
                  <w:hideMark/>
                </w:tcPr>
                <w:p w14:paraId="2887D545" w14:textId="77777777" w:rsidR="00490F83" w:rsidRPr="00FB6A91" w:rsidRDefault="00490F83" w:rsidP="00490F83">
                  <w:pPr>
                    <w:spacing w:after="0" w:line="240" w:lineRule="auto"/>
                    <w:jc w:val="center"/>
                    <w:rPr>
                      <w:color w:val="000000" w:themeColor="text1"/>
                      <w:spacing w:val="-2"/>
                      <w:lang w:eastAsia="es-ES"/>
                    </w:rPr>
                  </w:pPr>
                </w:p>
              </w:tc>
              <w:tc>
                <w:tcPr>
                  <w:tcW w:w="0" w:type="auto"/>
                  <w:vAlign w:val="center"/>
                  <w:hideMark/>
                </w:tcPr>
                <w:p w14:paraId="7E0D8F5B" w14:textId="077393F9" w:rsidR="00490F83" w:rsidRPr="00FB6A91" w:rsidRDefault="00E85BD4" w:rsidP="00490F83">
                  <w:pPr>
                    <w:spacing w:after="0" w:line="240" w:lineRule="auto"/>
                    <w:jc w:val="center"/>
                    <w:rPr>
                      <w:color w:val="000000" w:themeColor="text1"/>
                      <w:spacing w:val="-2"/>
                      <w:lang w:eastAsia="es-ES"/>
                    </w:rPr>
                  </w:pPr>
                  <w:r w:rsidRPr="00FB6A91">
                    <w:rPr>
                      <w:color w:val="000000" w:themeColor="text1"/>
                      <w:spacing w:val="-2"/>
                      <w:lang w:eastAsia="es-ES"/>
                    </w:rPr>
                    <w:t>Dr. José d</w:t>
                  </w:r>
                  <w:r w:rsidR="00490F83" w:rsidRPr="00FB6A91">
                    <w:rPr>
                      <w:color w:val="000000" w:themeColor="text1"/>
                      <w:spacing w:val="-2"/>
                      <w:lang w:eastAsia="es-ES"/>
                    </w:rPr>
                    <w:t>e Jesús Becerra Ramírez</w:t>
                  </w:r>
                </w:p>
              </w:tc>
            </w:tr>
          </w:tbl>
          <w:p w14:paraId="11F253C0"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p>
        </w:tc>
      </w:tr>
      <w:tr w:rsidR="00490F83" w:rsidRPr="00FB6A91" w14:paraId="14719540" w14:textId="77777777" w:rsidTr="00625F5B">
        <w:trPr>
          <w:jc w:val="center"/>
        </w:trPr>
        <w:tc>
          <w:tcPr>
            <w:tcW w:w="340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33"/>
              <w:gridCol w:w="2543"/>
            </w:tblGrid>
            <w:tr w:rsidR="00490F83" w:rsidRPr="00FB6A91" w14:paraId="567942A6" w14:textId="77777777" w:rsidTr="00E074D1">
              <w:trPr>
                <w:tblCellSpacing w:w="15" w:type="dxa"/>
              </w:trPr>
              <w:tc>
                <w:tcPr>
                  <w:tcW w:w="0" w:type="auto"/>
                  <w:vAlign w:val="center"/>
                  <w:hideMark/>
                </w:tcPr>
                <w:p w14:paraId="0EC02A90" w14:textId="77777777" w:rsidR="00490F83" w:rsidRPr="00FB6A91" w:rsidRDefault="00490F83" w:rsidP="00490F83">
                  <w:pPr>
                    <w:spacing w:after="0" w:line="240" w:lineRule="auto"/>
                    <w:jc w:val="center"/>
                    <w:rPr>
                      <w:color w:val="000000" w:themeColor="text1"/>
                      <w:spacing w:val="-2"/>
                      <w:lang w:eastAsia="es-ES"/>
                    </w:rPr>
                  </w:pPr>
                  <w:r w:rsidRPr="00FB6A91">
                    <w:rPr>
                      <w:color w:val="000000" w:themeColor="text1"/>
                      <w:spacing w:val="-2"/>
                      <w:lang w:eastAsia="es-ES"/>
                    </w:rPr>
                    <w:t>Dr.</w:t>
                  </w:r>
                </w:p>
              </w:tc>
              <w:tc>
                <w:tcPr>
                  <w:tcW w:w="0" w:type="auto"/>
                  <w:vAlign w:val="center"/>
                  <w:hideMark/>
                </w:tcPr>
                <w:p w14:paraId="7D2D85F7" w14:textId="77777777" w:rsidR="00490F83" w:rsidRPr="00FB6A91" w:rsidRDefault="00490F83" w:rsidP="00490F83">
                  <w:pPr>
                    <w:spacing w:after="0" w:line="240" w:lineRule="auto"/>
                    <w:jc w:val="center"/>
                    <w:rPr>
                      <w:color w:val="000000" w:themeColor="text1"/>
                      <w:spacing w:val="-2"/>
                      <w:lang w:eastAsia="es-ES"/>
                    </w:rPr>
                  </w:pPr>
                  <w:r w:rsidRPr="00FB6A91">
                    <w:rPr>
                      <w:color w:val="000000" w:themeColor="text1"/>
                      <w:spacing w:val="-2"/>
                      <w:lang w:eastAsia="es-ES"/>
                    </w:rPr>
                    <w:t>Héctor Raúl Pérez Gómez</w:t>
                  </w:r>
                </w:p>
              </w:tc>
            </w:tr>
          </w:tbl>
          <w:p w14:paraId="04FEC621"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p>
        </w:tc>
        <w:tc>
          <w:tcPr>
            <w:tcW w:w="340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09"/>
            </w:tblGrid>
            <w:tr w:rsidR="00490F83" w:rsidRPr="00FB6A91" w14:paraId="11BDD515" w14:textId="77777777" w:rsidTr="00E074D1">
              <w:trPr>
                <w:tblCellSpacing w:w="15" w:type="dxa"/>
              </w:trPr>
              <w:tc>
                <w:tcPr>
                  <w:tcW w:w="0" w:type="auto"/>
                  <w:vAlign w:val="center"/>
                  <w:hideMark/>
                </w:tcPr>
                <w:p w14:paraId="3D03A213" w14:textId="77777777" w:rsidR="00490F83" w:rsidRPr="00FB6A91" w:rsidRDefault="00490F83" w:rsidP="00490F83">
                  <w:pPr>
                    <w:spacing w:after="0" w:line="240" w:lineRule="auto"/>
                    <w:jc w:val="center"/>
                    <w:rPr>
                      <w:color w:val="000000" w:themeColor="text1"/>
                      <w:spacing w:val="-2"/>
                      <w:lang w:eastAsia="es-ES"/>
                    </w:rPr>
                  </w:pPr>
                </w:p>
              </w:tc>
              <w:tc>
                <w:tcPr>
                  <w:tcW w:w="0" w:type="auto"/>
                  <w:vAlign w:val="center"/>
                  <w:hideMark/>
                </w:tcPr>
                <w:p w14:paraId="4F6D94AF" w14:textId="77777777" w:rsidR="00490F83" w:rsidRPr="00FB6A91" w:rsidRDefault="00490F83" w:rsidP="00490F83">
                  <w:pPr>
                    <w:spacing w:after="0" w:line="240" w:lineRule="auto"/>
                    <w:jc w:val="center"/>
                    <w:rPr>
                      <w:color w:val="000000" w:themeColor="text1"/>
                      <w:spacing w:val="-2"/>
                      <w:lang w:eastAsia="es-ES"/>
                    </w:rPr>
                  </w:pPr>
                  <w:r w:rsidRPr="00FB6A91">
                    <w:rPr>
                      <w:color w:val="000000" w:themeColor="text1"/>
                      <w:spacing w:val="-2"/>
                      <w:lang w:eastAsia="es-ES"/>
                    </w:rPr>
                    <w:t>Mtro. Edgar Enrique Velázquez González</w:t>
                  </w:r>
                </w:p>
                <w:p w14:paraId="592DC88B" w14:textId="77777777" w:rsidR="00490F83" w:rsidRPr="00FB6A91" w:rsidRDefault="00490F83" w:rsidP="00490F83">
                  <w:pPr>
                    <w:spacing w:after="0" w:line="240" w:lineRule="auto"/>
                    <w:jc w:val="center"/>
                    <w:rPr>
                      <w:color w:val="000000" w:themeColor="text1"/>
                      <w:spacing w:val="-2"/>
                      <w:lang w:eastAsia="es-ES"/>
                    </w:rPr>
                  </w:pPr>
                </w:p>
                <w:p w14:paraId="4C735789" w14:textId="77777777" w:rsidR="00F33834" w:rsidRPr="00FB6A91" w:rsidRDefault="00F33834" w:rsidP="00490F83">
                  <w:pPr>
                    <w:spacing w:after="0" w:line="240" w:lineRule="auto"/>
                    <w:jc w:val="center"/>
                    <w:rPr>
                      <w:color w:val="000000" w:themeColor="text1"/>
                      <w:spacing w:val="-2"/>
                      <w:lang w:eastAsia="es-ES"/>
                    </w:rPr>
                  </w:pPr>
                </w:p>
                <w:p w14:paraId="3F78A0CE" w14:textId="77777777" w:rsidR="00F33834" w:rsidRPr="00FB6A91" w:rsidRDefault="00F33834" w:rsidP="00490F83">
                  <w:pPr>
                    <w:spacing w:after="0" w:line="240" w:lineRule="auto"/>
                    <w:jc w:val="center"/>
                    <w:rPr>
                      <w:color w:val="000000" w:themeColor="text1"/>
                      <w:spacing w:val="-2"/>
                      <w:lang w:eastAsia="es-ES"/>
                    </w:rPr>
                  </w:pPr>
                </w:p>
              </w:tc>
            </w:tr>
          </w:tbl>
          <w:p w14:paraId="3AA43CBA"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p>
        </w:tc>
        <w:tc>
          <w:tcPr>
            <w:tcW w:w="3446" w:type="dxa"/>
          </w:tcPr>
          <w:p w14:paraId="49BA8AF4"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r w:rsidRPr="00FB6A91">
              <w:rPr>
                <w:rFonts w:eastAsiaTheme="minorHAnsi" w:cstheme="minorBidi"/>
                <w:color w:val="000000" w:themeColor="text1"/>
                <w:spacing w:val="-2"/>
                <w:sz w:val="22"/>
                <w:szCs w:val="22"/>
                <w:lang w:eastAsia="es-ES"/>
              </w:rPr>
              <w:t>Mtra. Rosa María Ortega Sánchez</w:t>
            </w:r>
          </w:p>
        </w:tc>
      </w:tr>
      <w:tr w:rsidR="00490F83" w:rsidRPr="00FB6A91" w14:paraId="16514131" w14:textId="77777777" w:rsidTr="00625F5B">
        <w:trPr>
          <w:jc w:val="center"/>
        </w:trPr>
        <w:tc>
          <w:tcPr>
            <w:tcW w:w="3403"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05"/>
            </w:tblGrid>
            <w:tr w:rsidR="00490F83" w:rsidRPr="00FB6A91" w14:paraId="2D708DCB" w14:textId="77777777" w:rsidTr="00E074D1">
              <w:trPr>
                <w:tblCellSpacing w:w="15" w:type="dxa"/>
              </w:trPr>
              <w:tc>
                <w:tcPr>
                  <w:tcW w:w="0" w:type="auto"/>
                  <w:vAlign w:val="center"/>
                  <w:hideMark/>
                </w:tcPr>
                <w:p w14:paraId="64776D39" w14:textId="77777777" w:rsidR="00490F83" w:rsidRPr="00FB6A91" w:rsidRDefault="00490F83" w:rsidP="00490F83">
                  <w:pPr>
                    <w:spacing w:after="0" w:line="240" w:lineRule="auto"/>
                    <w:jc w:val="center"/>
                    <w:rPr>
                      <w:color w:val="000000" w:themeColor="text1"/>
                      <w:spacing w:val="-2"/>
                      <w:lang w:eastAsia="es-ES"/>
                    </w:rPr>
                  </w:pPr>
                </w:p>
              </w:tc>
              <w:tc>
                <w:tcPr>
                  <w:tcW w:w="0" w:type="auto"/>
                  <w:vAlign w:val="center"/>
                  <w:hideMark/>
                </w:tcPr>
                <w:p w14:paraId="7AFBEAED" w14:textId="38411582" w:rsidR="00490F83" w:rsidRPr="00FB6A91" w:rsidRDefault="00490F83" w:rsidP="00C51E12">
                  <w:pPr>
                    <w:spacing w:after="0" w:line="240" w:lineRule="auto"/>
                    <w:jc w:val="center"/>
                    <w:rPr>
                      <w:color w:val="000000" w:themeColor="text1"/>
                      <w:spacing w:val="-2"/>
                      <w:lang w:eastAsia="es-ES"/>
                    </w:rPr>
                  </w:pPr>
                  <w:r w:rsidRPr="00FB6A91">
                    <w:rPr>
                      <w:color w:val="000000" w:themeColor="text1"/>
                      <w:spacing w:val="-2"/>
                      <w:lang w:eastAsia="es-ES"/>
                    </w:rPr>
                    <w:t>C. María del Rocío Aceves Montes</w:t>
                  </w:r>
                </w:p>
              </w:tc>
            </w:tr>
          </w:tbl>
          <w:p w14:paraId="51FC7CC9"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p>
        </w:tc>
        <w:tc>
          <w:tcPr>
            <w:tcW w:w="3402" w:type="dxa"/>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2909"/>
            </w:tblGrid>
            <w:tr w:rsidR="00490F83" w:rsidRPr="00FB6A91" w14:paraId="417B5FAA" w14:textId="77777777" w:rsidTr="00E074D1">
              <w:trPr>
                <w:tblCellSpacing w:w="15" w:type="dxa"/>
              </w:trPr>
              <w:tc>
                <w:tcPr>
                  <w:tcW w:w="0" w:type="auto"/>
                  <w:vAlign w:val="center"/>
                  <w:hideMark/>
                </w:tcPr>
                <w:p w14:paraId="5E4C1544" w14:textId="77777777" w:rsidR="00490F83" w:rsidRPr="00FB6A91" w:rsidRDefault="00490F83" w:rsidP="00490F83">
                  <w:pPr>
                    <w:spacing w:after="0" w:line="240" w:lineRule="auto"/>
                    <w:jc w:val="center"/>
                    <w:rPr>
                      <w:color w:val="000000" w:themeColor="text1"/>
                      <w:spacing w:val="-2"/>
                      <w:lang w:eastAsia="es-ES"/>
                    </w:rPr>
                  </w:pPr>
                </w:p>
              </w:tc>
              <w:tc>
                <w:tcPr>
                  <w:tcW w:w="0" w:type="auto"/>
                  <w:vAlign w:val="center"/>
                  <w:hideMark/>
                </w:tcPr>
                <w:p w14:paraId="27D8C146" w14:textId="50AB82E3" w:rsidR="00490F83" w:rsidRPr="00FB6A91" w:rsidRDefault="00490F83" w:rsidP="00F33834">
                  <w:pPr>
                    <w:spacing w:after="0" w:line="240" w:lineRule="auto"/>
                    <w:jc w:val="center"/>
                    <w:rPr>
                      <w:color w:val="000000" w:themeColor="text1"/>
                      <w:spacing w:val="-2"/>
                      <w:lang w:eastAsia="es-ES"/>
                    </w:rPr>
                  </w:pPr>
                  <w:r w:rsidRPr="00FB6A91">
                    <w:rPr>
                      <w:color w:val="000000" w:themeColor="text1"/>
                      <w:spacing w:val="-2"/>
                      <w:lang w:eastAsia="es-ES"/>
                    </w:rPr>
                    <w:t xml:space="preserve">C. </w:t>
                  </w:r>
                  <w:r w:rsidR="00F33834" w:rsidRPr="00FB6A91">
                    <w:rPr>
                      <w:color w:val="000000" w:themeColor="text1"/>
                      <w:spacing w:val="-2"/>
                      <w:lang w:eastAsia="es-ES"/>
                    </w:rPr>
                    <w:t>Jesús Arturo Medina Varela</w:t>
                  </w:r>
                </w:p>
              </w:tc>
            </w:tr>
          </w:tbl>
          <w:p w14:paraId="3511D04E"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p>
        </w:tc>
        <w:tc>
          <w:tcPr>
            <w:tcW w:w="3446" w:type="dxa"/>
          </w:tcPr>
          <w:p w14:paraId="0771081F" w14:textId="77777777" w:rsidR="00490F83" w:rsidRPr="00FB6A91" w:rsidRDefault="00490F83" w:rsidP="00490F83">
            <w:pPr>
              <w:spacing w:after="0" w:line="240" w:lineRule="auto"/>
              <w:jc w:val="center"/>
              <w:rPr>
                <w:rFonts w:eastAsiaTheme="minorHAnsi" w:cstheme="minorBidi"/>
                <w:color w:val="000000" w:themeColor="text1"/>
                <w:spacing w:val="-2"/>
                <w:sz w:val="22"/>
                <w:szCs w:val="22"/>
                <w:lang w:eastAsia="es-ES"/>
              </w:rPr>
            </w:pPr>
            <w:r w:rsidRPr="00FB6A91">
              <w:rPr>
                <w:rFonts w:eastAsiaTheme="minorHAnsi" w:cstheme="minorBidi"/>
                <w:color w:val="000000" w:themeColor="text1"/>
                <w:spacing w:val="-2"/>
                <w:sz w:val="22"/>
                <w:szCs w:val="22"/>
                <w:lang w:eastAsia="es-ES"/>
              </w:rPr>
              <w:t>C. Jorge Alonso Ramos González</w:t>
            </w:r>
          </w:p>
        </w:tc>
      </w:tr>
    </w:tbl>
    <w:p w14:paraId="0584F4AA" w14:textId="77777777" w:rsidR="004D2775" w:rsidRPr="00FB6A91" w:rsidRDefault="004D2775" w:rsidP="00EB4E98">
      <w:pPr>
        <w:spacing w:after="0" w:line="240" w:lineRule="auto"/>
        <w:rPr>
          <w:color w:val="000000" w:themeColor="text1"/>
          <w:spacing w:val="-2"/>
          <w:lang w:eastAsia="es-ES"/>
        </w:rPr>
      </w:pPr>
    </w:p>
    <w:p w14:paraId="7FF1F0D7" w14:textId="77777777" w:rsidR="00F33834" w:rsidRPr="00FB6A91" w:rsidRDefault="00F33834" w:rsidP="00EB4E98">
      <w:pPr>
        <w:spacing w:after="0" w:line="240" w:lineRule="auto"/>
        <w:rPr>
          <w:color w:val="000000" w:themeColor="text1"/>
          <w:spacing w:val="-2"/>
          <w:lang w:eastAsia="es-ES"/>
        </w:rPr>
      </w:pPr>
    </w:p>
    <w:p w14:paraId="7FB172A5" w14:textId="77777777" w:rsidR="00F33834" w:rsidRPr="00FB6A91" w:rsidRDefault="00F33834" w:rsidP="00EB4E98">
      <w:pPr>
        <w:spacing w:after="0" w:line="240" w:lineRule="auto"/>
        <w:rPr>
          <w:color w:val="000000" w:themeColor="text1"/>
          <w:spacing w:val="-2"/>
          <w:lang w:eastAsia="es-ES"/>
        </w:rPr>
      </w:pPr>
    </w:p>
    <w:p w14:paraId="70B8BD62" w14:textId="77777777" w:rsidR="00C824B1" w:rsidRPr="00FB6A91" w:rsidRDefault="00C824B1" w:rsidP="0045197C">
      <w:pPr>
        <w:spacing w:after="0" w:line="240" w:lineRule="auto"/>
        <w:jc w:val="center"/>
        <w:rPr>
          <w:rFonts w:eastAsia="Times New Roman" w:cs="Times New Roman"/>
          <w:bCs/>
          <w:lang w:eastAsia="es-ES"/>
        </w:rPr>
      </w:pPr>
      <w:r w:rsidRPr="00FB6A91">
        <w:rPr>
          <w:rFonts w:eastAsia="Times New Roman" w:cs="Times New Roman"/>
          <w:bCs/>
          <w:lang w:eastAsia="es-ES"/>
        </w:rPr>
        <w:t>Mtro. José Alfredo Peña Ramos</w:t>
      </w:r>
    </w:p>
    <w:p w14:paraId="1BE9780B" w14:textId="288DAF59" w:rsidR="00225F6D" w:rsidRPr="00625F5B" w:rsidRDefault="00C824B1" w:rsidP="00625F5B">
      <w:pPr>
        <w:spacing w:after="0" w:line="240" w:lineRule="auto"/>
        <w:jc w:val="center"/>
        <w:rPr>
          <w:rFonts w:eastAsia="Times New Roman" w:cs="Times New Roman"/>
          <w:lang w:eastAsia="es-ES"/>
        </w:rPr>
      </w:pPr>
      <w:r w:rsidRPr="00FB6A91">
        <w:rPr>
          <w:rFonts w:eastAsia="Times New Roman" w:cs="Times New Roman"/>
          <w:lang w:eastAsia="es-ES"/>
        </w:rPr>
        <w:t>Secretario de Actas y Acuerdos</w:t>
      </w:r>
      <w:bookmarkEnd w:id="0"/>
    </w:p>
    <w:sectPr w:rsidR="00225F6D" w:rsidRPr="00625F5B" w:rsidSect="00E85BD4">
      <w:headerReference w:type="default" r:id="rId9"/>
      <w:footerReference w:type="default" r:id="rId10"/>
      <w:pgSz w:w="12240" w:h="15840" w:code="1"/>
      <w:pgMar w:top="2410"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05B516" w14:textId="77777777" w:rsidR="008B721B" w:rsidRDefault="008B721B">
      <w:pPr>
        <w:spacing w:after="0" w:line="240" w:lineRule="auto"/>
      </w:pPr>
      <w:r>
        <w:separator/>
      </w:r>
    </w:p>
  </w:endnote>
  <w:endnote w:type="continuationSeparator" w:id="0">
    <w:p w14:paraId="34CE8FA3" w14:textId="77777777" w:rsidR="008B721B" w:rsidRDefault="008B7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Univer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DEODO+Arial,Bold">
    <w:altName w:val="Arial"/>
    <w:panose1 w:val="00000000000000000000"/>
    <w:charset w:val="00"/>
    <w:family w:val="swiss"/>
    <w:notTrueType/>
    <w:pitch w:val="default"/>
    <w:sig w:usb0="03000000" w:usb1="00000000" w:usb2="00000000" w:usb3="00000000" w:csb0="01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4D"/>
    <w:family w:val="roman"/>
    <w:notTrueType/>
    <w:pitch w:val="variable"/>
    <w:sig w:usb0="00000003" w:usb1="00000000" w:usb2="00000000" w:usb3="00000000" w:csb0="00000001" w:csb1="00000000"/>
  </w:font>
  <w:font w:name="Franklin Gothic Demi Cond">
    <w:panose1 w:val="020B07060304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CE08F7" w14:textId="37F4BC51" w:rsidR="00F84446" w:rsidRPr="00DC51E6" w:rsidRDefault="00F84446" w:rsidP="00163B8D">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Pr>
        <w:rFonts w:ascii="AvantGarde Bk BT" w:hAnsi="AvantGarde Bk BT"/>
        <w:b/>
        <w:sz w:val="14"/>
        <w:szCs w:val="14"/>
      </w:rPr>
      <w:instrText>PAGE</w:instrText>
    </w:r>
    <w:r w:rsidRPr="00DC51E6">
      <w:rPr>
        <w:rFonts w:ascii="AvantGarde Bk BT" w:hAnsi="AvantGarde Bk BT"/>
        <w:b/>
        <w:sz w:val="14"/>
        <w:szCs w:val="14"/>
      </w:rPr>
      <w:fldChar w:fldCharType="separate"/>
    </w:r>
    <w:r w:rsidR="001800DA">
      <w:rPr>
        <w:rFonts w:ascii="AvantGarde Bk BT" w:hAnsi="AvantGarde Bk BT"/>
        <w:b/>
        <w:noProof/>
        <w:sz w:val="14"/>
        <w:szCs w:val="14"/>
      </w:rPr>
      <w:t>10</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Pr>
        <w:rFonts w:ascii="AvantGarde Bk BT" w:hAnsi="AvantGarde Bk BT"/>
        <w:b/>
        <w:sz w:val="14"/>
        <w:szCs w:val="14"/>
      </w:rPr>
      <w:instrText>NUMPAGES</w:instrText>
    </w:r>
    <w:r w:rsidRPr="00DC51E6">
      <w:rPr>
        <w:rFonts w:ascii="AvantGarde Bk BT" w:hAnsi="AvantGarde Bk BT"/>
        <w:b/>
        <w:sz w:val="14"/>
        <w:szCs w:val="14"/>
      </w:rPr>
      <w:fldChar w:fldCharType="separate"/>
    </w:r>
    <w:r w:rsidR="001800DA">
      <w:rPr>
        <w:rFonts w:ascii="AvantGarde Bk BT" w:hAnsi="AvantGarde Bk BT"/>
        <w:b/>
        <w:noProof/>
        <w:sz w:val="14"/>
        <w:szCs w:val="14"/>
      </w:rPr>
      <w:t>11</w:t>
    </w:r>
    <w:r w:rsidRPr="00DC51E6">
      <w:rPr>
        <w:rFonts w:ascii="AvantGarde Bk BT" w:hAnsi="AvantGarde Bk BT"/>
        <w:b/>
        <w:sz w:val="14"/>
        <w:szCs w:val="14"/>
      </w:rPr>
      <w:fldChar w:fldCharType="end"/>
    </w:r>
  </w:p>
  <w:p w14:paraId="493AB72F" w14:textId="77777777" w:rsidR="00F84446" w:rsidRDefault="00F84446" w:rsidP="00163B8D">
    <w:pPr>
      <w:pStyle w:val="Piedepgina"/>
      <w:spacing w:line="276" w:lineRule="auto"/>
      <w:jc w:val="center"/>
      <w:rPr>
        <w:sz w:val="17"/>
        <w:szCs w:val="17"/>
      </w:rPr>
    </w:pPr>
  </w:p>
  <w:p w14:paraId="6C925C8A" w14:textId="77777777" w:rsidR="00F84446" w:rsidRPr="00C85DA2" w:rsidRDefault="00F84446" w:rsidP="00163B8D">
    <w:pPr>
      <w:pStyle w:val="Piedepgina"/>
      <w:spacing w:line="276" w:lineRule="auto"/>
      <w:jc w:val="center"/>
      <w:rPr>
        <w:sz w:val="17"/>
        <w:szCs w:val="17"/>
      </w:rPr>
    </w:pPr>
    <w:r w:rsidRPr="00C85DA2">
      <w:rPr>
        <w:sz w:val="17"/>
        <w:szCs w:val="17"/>
      </w:rPr>
      <w:t>Av. Juárez No. 976, Edificio de la Rectoría General, Piso 5, Colonia Centro C.P. 44100.</w:t>
    </w:r>
  </w:p>
  <w:p w14:paraId="45F50B80" w14:textId="77777777" w:rsidR="00F84446" w:rsidRPr="00C85DA2" w:rsidRDefault="00F84446" w:rsidP="00163B8D">
    <w:pPr>
      <w:pStyle w:val="Piedepgina"/>
      <w:spacing w:line="276" w:lineRule="auto"/>
      <w:jc w:val="center"/>
      <w:rPr>
        <w:sz w:val="17"/>
        <w:szCs w:val="17"/>
      </w:rPr>
    </w:pPr>
    <w:r w:rsidRPr="00C85DA2">
      <w:rPr>
        <w:sz w:val="17"/>
        <w:szCs w:val="17"/>
      </w:rPr>
      <w:t xml:space="preserve">Guadalajara, Jalisco. México. Tel. [52] (33) 3134 2222, </w:t>
    </w:r>
    <w:proofErr w:type="spellStart"/>
    <w:r w:rsidRPr="00C85DA2">
      <w:rPr>
        <w:sz w:val="17"/>
        <w:szCs w:val="17"/>
      </w:rPr>
      <w:t>Exts</w:t>
    </w:r>
    <w:proofErr w:type="spellEnd"/>
    <w:r w:rsidRPr="00C85DA2">
      <w:rPr>
        <w:sz w:val="17"/>
        <w:szCs w:val="17"/>
      </w:rPr>
      <w:t>. 12428, 12</w:t>
    </w:r>
    <w:r>
      <w:rPr>
        <w:sz w:val="17"/>
        <w:szCs w:val="17"/>
      </w:rPr>
      <w:t xml:space="preserve">243, 12420 y 12457  Tel. </w:t>
    </w:r>
    <w:proofErr w:type="spellStart"/>
    <w:r>
      <w:rPr>
        <w:sz w:val="17"/>
        <w:szCs w:val="17"/>
      </w:rPr>
      <w:t>dir.</w:t>
    </w:r>
    <w:proofErr w:type="spellEnd"/>
    <w:r w:rsidRPr="00C85DA2">
      <w:rPr>
        <w:sz w:val="17"/>
        <w:szCs w:val="17"/>
      </w:rPr>
      <w:t xml:space="preserve"> 3134 2243 Fax 3134 2278</w:t>
    </w:r>
  </w:p>
  <w:p w14:paraId="64C70098" w14:textId="77777777" w:rsidR="00F84446" w:rsidRPr="00C85DA2" w:rsidRDefault="00F84446" w:rsidP="00163B8D">
    <w:pPr>
      <w:pStyle w:val="Piedepgina"/>
      <w:spacing w:line="276" w:lineRule="auto"/>
      <w:jc w:val="center"/>
      <w:rPr>
        <w:b/>
        <w:sz w:val="17"/>
        <w:szCs w:val="17"/>
      </w:rPr>
    </w:pPr>
    <w:r>
      <w:rPr>
        <w:b/>
        <w:sz w:val="17"/>
        <w:szCs w:val="17"/>
      </w:rPr>
      <w:t>www.hcgu</w:t>
    </w:r>
    <w:r w:rsidRPr="00C85DA2">
      <w:rPr>
        <w:b/>
        <w:sz w:val="17"/>
        <w:szCs w:val="17"/>
      </w:rPr>
      <w:t>.udg.mx</w:t>
    </w:r>
  </w:p>
  <w:p w14:paraId="416EB1EB" w14:textId="77777777" w:rsidR="00F84446" w:rsidRPr="00DC51E6" w:rsidRDefault="00F84446" w:rsidP="00163B8D">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48966A" w14:textId="77777777" w:rsidR="008B721B" w:rsidRDefault="008B721B">
      <w:pPr>
        <w:spacing w:after="0" w:line="240" w:lineRule="auto"/>
      </w:pPr>
      <w:r>
        <w:separator/>
      </w:r>
    </w:p>
  </w:footnote>
  <w:footnote w:type="continuationSeparator" w:id="0">
    <w:p w14:paraId="0C2B85A6" w14:textId="77777777" w:rsidR="008B721B" w:rsidRDefault="008B72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1A3BE" w14:textId="77777777" w:rsidR="00F84446" w:rsidRDefault="00F84446" w:rsidP="00163B8D">
    <w:pPr>
      <w:pStyle w:val="Encabezado"/>
      <w:jc w:val="right"/>
      <w:rPr>
        <w:noProof/>
        <w:lang w:val="es-ES" w:eastAsia="es-MX"/>
      </w:rPr>
    </w:pPr>
    <w:r>
      <w:rPr>
        <w:noProof/>
        <w:lang w:eastAsia="es-MX"/>
      </w:rPr>
      <w:drawing>
        <wp:anchor distT="0" distB="0" distL="114300" distR="114300" simplePos="0" relativeHeight="251659264" behindDoc="1" locked="0" layoutInCell="1" allowOverlap="1" wp14:anchorId="64999683" wp14:editId="73301EF7">
          <wp:simplePos x="0" y="0"/>
          <wp:positionH relativeFrom="column">
            <wp:posOffset>-1069975</wp:posOffset>
          </wp:positionH>
          <wp:positionV relativeFrom="paragraph">
            <wp:posOffset>-440055</wp:posOffset>
          </wp:positionV>
          <wp:extent cx="7753350" cy="1619250"/>
          <wp:effectExtent l="0" t="0" r="0" b="0"/>
          <wp:wrapNone/>
          <wp:docPr id="2" name="Imagen 2" descr="Descripción: 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Descripción: C:\Users\Diseño\Desktop\Membrete CG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53350"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37C00" w14:textId="77777777" w:rsidR="00F84446" w:rsidRDefault="00F84446" w:rsidP="00163B8D">
    <w:pPr>
      <w:pStyle w:val="Encabezado"/>
      <w:jc w:val="right"/>
      <w:rPr>
        <w:noProof/>
        <w:lang w:val="es-ES" w:eastAsia="es-MX"/>
      </w:rPr>
    </w:pPr>
  </w:p>
  <w:p w14:paraId="73C8ECE1" w14:textId="77777777" w:rsidR="00F84446" w:rsidRDefault="00F84446" w:rsidP="00163B8D">
    <w:pPr>
      <w:pStyle w:val="Encabezado"/>
      <w:jc w:val="right"/>
      <w:rPr>
        <w:noProof/>
        <w:lang w:val="es-ES" w:eastAsia="es-MX"/>
      </w:rPr>
    </w:pPr>
  </w:p>
  <w:p w14:paraId="7E346E9E" w14:textId="77777777" w:rsidR="00F84446" w:rsidRDefault="00F84446" w:rsidP="00163B8D">
    <w:pPr>
      <w:pStyle w:val="Encabezado"/>
      <w:jc w:val="right"/>
      <w:rPr>
        <w:rFonts w:ascii="AvantGarde Bk BT" w:hAnsi="AvantGarde Bk BT"/>
        <w:noProof/>
        <w:lang w:val="es-ES" w:eastAsia="es-MX"/>
      </w:rPr>
    </w:pPr>
  </w:p>
  <w:p w14:paraId="3C849F68" w14:textId="77777777" w:rsidR="00F84446" w:rsidRPr="007B1178" w:rsidRDefault="00F84446" w:rsidP="00163B8D">
    <w:pPr>
      <w:pStyle w:val="Encabezado"/>
      <w:jc w:val="right"/>
      <w:rPr>
        <w:rFonts w:ascii="AvantGarde Bk BT" w:hAnsi="AvantGarde Bk BT"/>
        <w:noProof/>
        <w:lang w:val="es-ES" w:eastAsia="es-MX"/>
      </w:rPr>
    </w:pPr>
    <w:r w:rsidRPr="007B1178">
      <w:rPr>
        <w:rFonts w:ascii="AvantGarde Bk BT" w:hAnsi="AvantGarde Bk BT"/>
        <w:noProof/>
        <w:lang w:val="es-ES" w:eastAsia="es-MX"/>
      </w:rPr>
      <w:t>Exp.021</w:t>
    </w:r>
  </w:p>
  <w:p w14:paraId="46E423EF" w14:textId="00DCEC36" w:rsidR="00F84446" w:rsidRPr="007B1178" w:rsidRDefault="00F84446" w:rsidP="0007543D">
    <w:pPr>
      <w:pStyle w:val="Encabezado"/>
      <w:jc w:val="right"/>
      <w:rPr>
        <w:rFonts w:ascii="AvantGarde Bk BT" w:hAnsi="AvantGarde Bk BT"/>
        <w:noProof/>
        <w:lang w:val="es-ES" w:eastAsia="es-MX"/>
      </w:rPr>
    </w:pPr>
    <w:r w:rsidRPr="007B1178">
      <w:rPr>
        <w:rFonts w:ascii="AvantGarde Bk BT" w:hAnsi="AvantGarde Bk BT"/>
        <w:noProof/>
        <w:lang w:val="es-ES" w:eastAsia="es-MX"/>
      </w:rPr>
      <w:t xml:space="preserve">Dictamen </w:t>
    </w:r>
    <w:r w:rsidRPr="009A58C2">
      <w:rPr>
        <w:rFonts w:ascii="AvantGarde Bk BT" w:hAnsi="AvantGarde Bk BT"/>
        <w:noProof/>
        <w:lang w:val="es-ES" w:eastAsia="es-MX"/>
      </w:rPr>
      <w:t>Núm. I/201</w:t>
    </w:r>
    <w:r w:rsidR="003C7776" w:rsidRPr="009A58C2">
      <w:rPr>
        <w:rFonts w:ascii="AvantGarde Bk BT" w:hAnsi="AvantGarde Bk BT"/>
        <w:noProof/>
        <w:lang w:val="es-ES" w:eastAsia="es-MX"/>
      </w:rPr>
      <w:t>7</w:t>
    </w:r>
    <w:r w:rsidRPr="009A58C2">
      <w:rPr>
        <w:rFonts w:ascii="AvantGarde Bk BT" w:hAnsi="AvantGarde Bk BT"/>
        <w:noProof/>
        <w:lang w:val="es-ES" w:eastAsia="es-MX"/>
      </w:rPr>
      <w:t>/</w:t>
    </w:r>
    <w:r w:rsidR="007E67DB">
      <w:rPr>
        <w:rFonts w:ascii="AvantGarde Bk BT" w:hAnsi="AvantGarde Bk BT"/>
        <w:noProof/>
        <w:lang w:val="es-ES" w:eastAsia="es-MX"/>
      </w:rPr>
      <w:t>006</w:t>
    </w:r>
  </w:p>
  <w:p w14:paraId="394368C8" w14:textId="77777777" w:rsidR="00F84446" w:rsidRDefault="00F8444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B7373"/>
    <w:multiLevelType w:val="hybridMultilevel"/>
    <w:tmpl w:val="C8AE6A70"/>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1">
    <w:nsid w:val="21F72BE2"/>
    <w:multiLevelType w:val="hybridMultilevel"/>
    <w:tmpl w:val="7E44910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
    <w:nsid w:val="246621AE"/>
    <w:multiLevelType w:val="hybridMultilevel"/>
    <w:tmpl w:val="ACF4AE2A"/>
    <w:lvl w:ilvl="0" w:tplc="0C0A0019">
      <w:start w:val="1"/>
      <w:numFmt w:val="lowerLetter"/>
      <w:lvlText w:val="%1."/>
      <w:lvlJc w:val="left"/>
      <w:pPr>
        <w:ind w:left="1068" w:hanging="360"/>
      </w:pPr>
      <w:rPr>
        <w:b w:val="0"/>
        <w:strike w:val="0"/>
        <w:color w:val="000000" w:themeColor="text1"/>
        <w:sz w:val="22"/>
        <w:szCs w:val="22"/>
      </w:rPr>
    </w:lvl>
    <w:lvl w:ilvl="1" w:tplc="080A0019">
      <w:start w:val="1"/>
      <w:numFmt w:val="lowerLetter"/>
      <w:lvlText w:val="%2."/>
      <w:lvlJc w:val="left"/>
      <w:pPr>
        <w:ind w:left="1580" w:hanging="360"/>
      </w:pPr>
    </w:lvl>
    <w:lvl w:ilvl="2" w:tplc="080A001B" w:tentative="1">
      <w:start w:val="1"/>
      <w:numFmt w:val="lowerRoman"/>
      <w:lvlText w:val="%3."/>
      <w:lvlJc w:val="right"/>
      <w:pPr>
        <w:ind w:left="2300" w:hanging="180"/>
      </w:pPr>
    </w:lvl>
    <w:lvl w:ilvl="3" w:tplc="080A000F" w:tentative="1">
      <w:start w:val="1"/>
      <w:numFmt w:val="decimal"/>
      <w:lvlText w:val="%4."/>
      <w:lvlJc w:val="left"/>
      <w:pPr>
        <w:ind w:left="3020" w:hanging="360"/>
      </w:pPr>
    </w:lvl>
    <w:lvl w:ilvl="4" w:tplc="080A0019" w:tentative="1">
      <w:start w:val="1"/>
      <w:numFmt w:val="lowerLetter"/>
      <w:lvlText w:val="%5."/>
      <w:lvlJc w:val="left"/>
      <w:pPr>
        <w:ind w:left="3740" w:hanging="360"/>
      </w:pPr>
    </w:lvl>
    <w:lvl w:ilvl="5" w:tplc="080A001B" w:tentative="1">
      <w:start w:val="1"/>
      <w:numFmt w:val="lowerRoman"/>
      <w:lvlText w:val="%6."/>
      <w:lvlJc w:val="right"/>
      <w:pPr>
        <w:ind w:left="4460" w:hanging="180"/>
      </w:pPr>
    </w:lvl>
    <w:lvl w:ilvl="6" w:tplc="080A000F" w:tentative="1">
      <w:start w:val="1"/>
      <w:numFmt w:val="decimal"/>
      <w:lvlText w:val="%7."/>
      <w:lvlJc w:val="left"/>
      <w:pPr>
        <w:ind w:left="5180" w:hanging="360"/>
      </w:pPr>
    </w:lvl>
    <w:lvl w:ilvl="7" w:tplc="080A0019" w:tentative="1">
      <w:start w:val="1"/>
      <w:numFmt w:val="lowerLetter"/>
      <w:lvlText w:val="%8."/>
      <w:lvlJc w:val="left"/>
      <w:pPr>
        <w:ind w:left="5900" w:hanging="360"/>
      </w:pPr>
    </w:lvl>
    <w:lvl w:ilvl="8" w:tplc="080A001B" w:tentative="1">
      <w:start w:val="1"/>
      <w:numFmt w:val="lowerRoman"/>
      <w:lvlText w:val="%9."/>
      <w:lvlJc w:val="right"/>
      <w:pPr>
        <w:ind w:left="6620" w:hanging="180"/>
      </w:pPr>
    </w:lvl>
  </w:abstractNum>
  <w:abstractNum w:abstractNumId="3">
    <w:nsid w:val="2B6C1A18"/>
    <w:multiLevelType w:val="hybridMultilevel"/>
    <w:tmpl w:val="06BE10B8"/>
    <w:lvl w:ilvl="0" w:tplc="0C0A0019">
      <w:start w:val="1"/>
      <w:numFmt w:val="lowerLetter"/>
      <w:lvlText w:val="%1."/>
      <w:lvlJc w:val="left"/>
      <w:pPr>
        <w:ind w:left="1776" w:hanging="360"/>
      </w:pPr>
    </w:lvl>
    <w:lvl w:ilvl="1" w:tplc="0C0A0001">
      <w:start w:val="1"/>
      <w:numFmt w:val="bullet"/>
      <w:lvlText w:val=""/>
      <w:lvlJc w:val="left"/>
      <w:pPr>
        <w:ind w:left="2496" w:hanging="360"/>
      </w:pPr>
      <w:rPr>
        <w:rFonts w:ascii="Symbol" w:hAnsi="Symbol" w:hint="default"/>
      </w:r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
    <w:nsid w:val="328270F6"/>
    <w:multiLevelType w:val="hybridMultilevel"/>
    <w:tmpl w:val="21C25928"/>
    <w:lvl w:ilvl="0" w:tplc="2F1A5D44">
      <w:start w:val="1"/>
      <w:numFmt w:val="upperRoman"/>
      <w:lvlText w:val="%1."/>
      <w:lvlJc w:val="left"/>
      <w:pPr>
        <w:tabs>
          <w:tab w:val="num" w:pos="720"/>
        </w:tabs>
        <w:ind w:left="720" w:hanging="360"/>
      </w:pPr>
      <w:rPr>
        <w:rFonts w:ascii="Franklin Gothic Book" w:hAnsi="Franklin Gothic Book" w:cs="Franklin Gothic Book" w:hint="default"/>
        <w:b w:val="0"/>
        <w:bCs w:val="0"/>
        <w:i w:val="0"/>
        <w:iCs w:val="0"/>
      </w:rPr>
    </w:lvl>
    <w:lvl w:ilvl="1" w:tplc="BB7AA622">
      <w:start w:val="1"/>
      <w:numFmt w:val="upperRoman"/>
      <w:lvlText w:val="%2."/>
      <w:lvlJc w:val="left"/>
      <w:pPr>
        <w:tabs>
          <w:tab w:val="num" w:pos="1800"/>
        </w:tabs>
        <w:ind w:left="1800" w:hanging="720"/>
      </w:pPr>
      <w:rPr>
        <w:rFonts w:ascii="Arial Black" w:hAnsi="Arial Black" w:cs="Arial Black" w:hint="default"/>
        <w:b/>
        <w:bCs/>
      </w:rPr>
    </w:lvl>
    <w:lvl w:ilvl="2" w:tplc="080A001B">
      <w:start w:val="1"/>
      <w:numFmt w:val="lowerRoman"/>
      <w:lvlText w:val="%3."/>
      <w:lvlJc w:val="right"/>
      <w:pPr>
        <w:tabs>
          <w:tab w:val="num" w:pos="2160"/>
        </w:tabs>
        <w:ind w:left="2160" w:hanging="180"/>
      </w:pPr>
    </w:lvl>
    <w:lvl w:ilvl="3" w:tplc="080A000F">
      <w:start w:val="1"/>
      <w:numFmt w:val="decimal"/>
      <w:lvlText w:val="%4."/>
      <w:lvlJc w:val="left"/>
      <w:pPr>
        <w:tabs>
          <w:tab w:val="num" w:pos="2880"/>
        </w:tabs>
        <w:ind w:left="2880" w:hanging="360"/>
      </w:pPr>
    </w:lvl>
    <w:lvl w:ilvl="4" w:tplc="080A0019">
      <w:start w:val="1"/>
      <w:numFmt w:val="lowerLetter"/>
      <w:lvlText w:val="%5."/>
      <w:lvlJc w:val="left"/>
      <w:pPr>
        <w:tabs>
          <w:tab w:val="num" w:pos="3600"/>
        </w:tabs>
        <w:ind w:left="3600" w:hanging="360"/>
      </w:pPr>
    </w:lvl>
    <w:lvl w:ilvl="5" w:tplc="080A001B">
      <w:start w:val="1"/>
      <w:numFmt w:val="lowerRoman"/>
      <w:lvlText w:val="%6."/>
      <w:lvlJc w:val="right"/>
      <w:pPr>
        <w:tabs>
          <w:tab w:val="num" w:pos="4320"/>
        </w:tabs>
        <w:ind w:left="4320" w:hanging="180"/>
      </w:pPr>
    </w:lvl>
    <w:lvl w:ilvl="6" w:tplc="080A000F">
      <w:start w:val="1"/>
      <w:numFmt w:val="decimal"/>
      <w:lvlText w:val="%7."/>
      <w:lvlJc w:val="left"/>
      <w:pPr>
        <w:tabs>
          <w:tab w:val="num" w:pos="5040"/>
        </w:tabs>
        <w:ind w:left="5040" w:hanging="360"/>
      </w:pPr>
    </w:lvl>
    <w:lvl w:ilvl="7" w:tplc="080A0019">
      <w:start w:val="1"/>
      <w:numFmt w:val="lowerLetter"/>
      <w:lvlText w:val="%8."/>
      <w:lvlJc w:val="left"/>
      <w:pPr>
        <w:tabs>
          <w:tab w:val="num" w:pos="5760"/>
        </w:tabs>
        <w:ind w:left="5760" w:hanging="360"/>
      </w:pPr>
    </w:lvl>
    <w:lvl w:ilvl="8" w:tplc="080A001B">
      <w:start w:val="1"/>
      <w:numFmt w:val="lowerRoman"/>
      <w:lvlText w:val="%9."/>
      <w:lvlJc w:val="right"/>
      <w:pPr>
        <w:tabs>
          <w:tab w:val="num" w:pos="6480"/>
        </w:tabs>
        <w:ind w:left="6480" w:hanging="180"/>
      </w:pPr>
    </w:lvl>
  </w:abstractNum>
  <w:abstractNum w:abstractNumId="5">
    <w:nsid w:val="398C652C"/>
    <w:multiLevelType w:val="hybridMultilevel"/>
    <w:tmpl w:val="C8561F7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nsid w:val="3CE2633E"/>
    <w:multiLevelType w:val="hybridMultilevel"/>
    <w:tmpl w:val="0B2A8DDA"/>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7">
    <w:nsid w:val="49C6650D"/>
    <w:multiLevelType w:val="hybridMultilevel"/>
    <w:tmpl w:val="CBA2A8C0"/>
    <w:lvl w:ilvl="0" w:tplc="58F05CAA">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8">
    <w:nsid w:val="4A97578D"/>
    <w:multiLevelType w:val="hybridMultilevel"/>
    <w:tmpl w:val="F4620896"/>
    <w:lvl w:ilvl="0" w:tplc="080A0001">
      <w:start w:val="1"/>
      <w:numFmt w:val="bullet"/>
      <w:lvlText w:val=""/>
      <w:lvlJc w:val="left"/>
      <w:pPr>
        <w:ind w:left="2484" w:hanging="360"/>
      </w:pPr>
      <w:rPr>
        <w:rFonts w:ascii="Symbol" w:hAnsi="Symbol" w:hint="default"/>
      </w:rPr>
    </w:lvl>
    <w:lvl w:ilvl="1" w:tplc="080A0003" w:tentative="1">
      <w:start w:val="1"/>
      <w:numFmt w:val="bullet"/>
      <w:lvlText w:val="o"/>
      <w:lvlJc w:val="left"/>
      <w:pPr>
        <w:ind w:left="3204" w:hanging="360"/>
      </w:pPr>
      <w:rPr>
        <w:rFonts w:ascii="Courier New" w:hAnsi="Courier New" w:cs="Courier New" w:hint="default"/>
      </w:rPr>
    </w:lvl>
    <w:lvl w:ilvl="2" w:tplc="080A0005" w:tentative="1">
      <w:start w:val="1"/>
      <w:numFmt w:val="bullet"/>
      <w:lvlText w:val=""/>
      <w:lvlJc w:val="left"/>
      <w:pPr>
        <w:ind w:left="3924" w:hanging="360"/>
      </w:pPr>
      <w:rPr>
        <w:rFonts w:ascii="Wingdings" w:hAnsi="Wingdings" w:hint="default"/>
      </w:rPr>
    </w:lvl>
    <w:lvl w:ilvl="3" w:tplc="080A0001" w:tentative="1">
      <w:start w:val="1"/>
      <w:numFmt w:val="bullet"/>
      <w:lvlText w:val=""/>
      <w:lvlJc w:val="left"/>
      <w:pPr>
        <w:ind w:left="4644" w:hanging="360"/>
      </w:pPr>
      <w:rPr>
        <w:rFonts w:ascii="Symbol" w:hAnsi="Symbol" w:hint="default"/>
      </w:rPr>
    </w:lvl>
    <w:lvl w:ilvl="4" w:tplc="080A0003" w:tentative="1">
      <w:start w:val="1"/>
      <w:numFmt w:val="bullet"/>
      <w:lvlText w:val="o"/>
      <w:lvlJc w:val="left"/>
      <w:pPr>
        <w:ind w:left="5364" w:hanging="360"/>
      </w:pPr>
      <w:rPr>
        <w:rFonts w:ascii="Courier New" w:hAnsi="Courier New" w:cs="Courier New" w:hint="default"/>
      </w:rPr>
    </w:lvl>
    <w:lvl w:ilvl="5" w:tplc="080A0005" w:tentative="1">
      <w:start w:val="1"/>
      <w:numFmt w:val="bullet"/>
      <w:lvlText w:val=""/>
      <w:lvlJc w:val="left"/>
      <w:pPr>
        <w:ind w:left="6084" w:hanging="360"/>
      </w:pPr>
      <w:rPr>
        <w:rFonts w:ascii="Wingdings" w:hAnsi="Wingdings" w:hint="default"/>
      </w:rPr>
    </w:lvl>
    <w:lvl w:ilvl="6" w:tplc="080A0001" w:tentative="1">
      <w:start w:val="1"/>
      <w:numFmt w:val="bullet"/>
      <w:lvlText w:val=""/>
      <w:lvlJc w:val="left"/>
      <w:pPr>
        <w:ind w:left="6804" w:hanging="360"/>
      </w:pPr>
      <w:rPr>
        <w:rFonts w:ascii="Symbol" w:hAnsi="Symbol" w:hint="default"/>
      </w:rPr>
    </w:lvl>
    <w:lvl w:ilvl="7" w:tplc="080A0003" w:tentative="1">
      <w:start w:val="1"/>
      <w:numFmt w:val="bullet"/>
      <w:lvlText w:val="o"/>
      <w:lvlJc w:val="left"/>
      <w:pPr>
        <w:ind w:left="7524" w:hanging="360"/>
      </w:pPr>
      <w:rPr>
        <w:rFonts w:ascii="Courier New" w:hAnsi="Courier New" w:cs="Courier New" w:hint="default"/>
      </w:rPr>
    </w:lvl>
    <w:lvl w:ilvl="8" w:tplc="080A0005" w:tentative="1">
      <w:start w:val="1"/>
      <w:numFmt w:val="bullet"/>
      <w:lvlText w:val=""/>
      <w:lvlJc w:val="left"/>
      <w:pPr>
        <w:ind w:left="8244" w:hanging="360"/>
      </w:pPr>
      <w:rPr>
        <w:rFonts w:ascii="Wingdings" w:hAnsi="Wingdings" w:hint="default"/>
      </w:rPr>
    </w:lvl>
  </w:abstractNum>
  <w:abstractNum w:abstractNumId="9">
    <w:nsid w:val="4C034524"/>
    <w:multiLevelType w:val="hybridMultilevel"/>
    <w:tmpl w:val="7EEE0282"/>
    <w:lvl w:ilvl="0" w:tplc="0C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0">
    <w:nsid w:val="4D697B27"/>
    <w:multiLevelType w:val="hybridMultilevel"/>
    <w:tmpl w:val="9CE0C01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4F4A2255"/>
    <w:multiLevelType w:val="hybridMultilevel"/>
    <w:tmpl w:val="27020578"/>
    <w:lvl w:ilvl="0" w:tplc="1A963E34">
      <w:start w:val="1"/>
      <w:numFmt w:val="decimal"/>
      <w:lvlText w:val="%1."/>
      <w:lvlJc w:val="left"/>
      <w:pPr>
        <w:ind w:left="928" w:hanging="360"/>
      </w:pPr>
      <w:rPr>
        <w:b w:val="0"/>
        <w:strike w:val="0"/>
        <w:color w:val="000000" w:themeColor="text1"/>
        <w:sz w:val="22"/>
        <w:szCs w:val="22"/>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22233BB"/>
    <w:multiLevelType w:val="hybridMultilevel"/>
    <w:tmpl w:val="85AEDE5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3">
    <w:nsid w:val="62867666"/>
    <w:multiLevelType w:val="hybridMultilevel"/>
    <w:tmpl w:val="0A28FA8C"/>
    <w:lvl w:ilvl="0" w:tplc="0C0A0003">
      <w:start w:val="1"/>
      <w:numFmt w:val="bullet"/>
      <w:lvlText w:val="o"/>
      <w:lvlJc w:val="left"/>
      <w:pPr>
        <w:ind w:left="2136" w:hanging="360"/>
      </w:pPr>
      <w:rPr>
        <w:rFonts w:ascii="Courier New" w:hAnsi="Courier New" w:cs="Courier New" w:hint="default"/>
      </w:rPr>
    </w:lvl>
    <w:lvl w:ilvl="1" w:tplc="080A0003" w:tentative="1">
      <w:start w:val="1"/>
      <w:numFmt w:val="bullet"/>
      <w:lvlText w:val="o"/>
      <w:lvlJc w:val="left"/>
      <w:pPr>
        <w:ind w:left="2856" w:hanging="360"/>
      </w:pPr>
      <w:rPr>
        <w:rFonts w:ascii="Courier New" w:hAnsi="Courier New" w:cs="Courier New" w:hint="default"/>
      </w:rPr>
    </w:lvl>
    <w:lvl w:ilvl="2" w:tplc="080A0005" w:tentative="1">
      <w:start w:val="1"/>
      <w:numFmt w:val="bullet"/>
      <w:lvlText w:val=""/>
      <w:lvlJc w:val="left"/>
      <w:pPr>
        <w:ind w:left="3576" w:hanging="360"/>
      </w:pPr>
      <w:rPr>
        <w:rFonts w:ascii="Wingdings" w:hAnsi="Wingdings" w:hint="default"/>
      </w:rPr>
    </w:lvl>
    <w:lvl w:ilvl="3" w:tplc="080A0001" w:tentative="1">
      <w:start w:val="1"/>
      <w:numFmt w:val="bullet"/>
      <w:lvlText w:val=""/>
      <w:lvlJc w:val="left"/>
      <w:pPr>
        <w:ind w:left="4296" w:hanging="360"/>
      </w:pPr>
      <w:rPr>
        <w:rFonts w:ascii="Symbol" w:hAnsi="Symbol" w:hint="default"/>
      </w:rPr>
    </w:lvl>
    <w:lvl w:ilvl="4" w:tplc="080A0003" w:tentative="1">
      <w:start w:val="1"/>
      <w:numFmt w:val="bullet"/>
      <w:lvlText w:val="o"/>
      <w:lvlJc w:val="left"/>
      <w:pPr>
        <w:ind w:left="5016" w:hanging="360"/>
      </w:pPr>
      <w:rPr>
        <w:rFonts w:ascii="Courier New" w:hAnsi="Courier New" w:cs="Courier New" w:hint="default"/>
      </w:rPr>
    </w:lvl>
    <w:lvl w:ilvl="5" w:tplc="080A0005" w:tentative="1">
      <w:start w:val="1"/>
      <w:numFmt w:val="bullet"/>
      <w:lvlText w:val=""/>
      <w:lvlJc w:val="left"/>
      <w:pPr>
        <w:ind w:left="5736" w:hanging="360"/>
      </w:pPr>
      <w:rPr>
        <w:rFonts w:ascii="Wingdings" w:hAnsi="Wingdings" w:hint="default"/>
      </w:rPr>
    </w:lvl>
    <w:lvl w:ilvl="6" w:tplc="080A0001" w:tentative="1">
      <w:start w:val="1"/>
      <w:numFmt w:val="bullet"/>
      <w:lvlText w:val=""/>
      <w:lvlJc w:val="left"/>
      <w:pPr>
        <w:ind w:left="6456" w:hanging="360"/>
      </w:pPr>
      <w:rPr>
        <w:rFonts w:ascii="Symbol" w:hAnsi="Symbol" w:hint="default"/>
      </w:rPr>
    </w:lvl>
    <w:lvl w:ilvl="7" w:tplc="080A0003" w:tentative="1">
      <w:start w:val="1"/>
      <w:numFmt w:val="bullet"/>
      <w:lvlText w:val="o"/>
      <w:lvlJc w:val="left"/>
      <w:pPr>
        <w:ind w:left="7176" w:hanging="360"/>
      </w:pPr>
      <w:rPr>
        <w:rFonts w:ascii="Courier New" w:hAnsi="Courier New" w:cs="Courier New" w:hint="default"/>
      </w:rPr>
    </w:lvl>
    <w:lvl w:ilvl="8" w:tplc="080A0005" w:tentative="1">
      <w:start w:val="1"/>
      <w:numFmt w:val="bullet"/>
      <w:lvlText w:val=""/>
      <w:lvlJc w:val="left"/>
      <w:pPr>
        <w:ind w:left="7896" w:hanging="360"/>
      </w:pPr>
      <w:rPr>
        <w:rFonts w:ascii="Wingdings" w:hAnsi="Wingdings" w:hint="default"/>
      </w:rPr>
    </w:lvl>
  </w:abstractNum>
  <w:abstractNum w:abstractNumId="14">
    <w:nsid w:val="6690645E"/>
    <w:multiLevelType w:val="hybridMultilevel"/>
    <w:tmpl w:val="867E1334"/>
    <w:lvl w:ilvl="0" w:tplc="0C0A0019">
      <w:start w:val="1"/>
      <w:numFmt w:val="low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15">
    <w:nsid w:val="6D9F41EB"/>
    <w:multiLevelType w:val="hybridMultilevel"/>
    <w:tmpl w:val="1D70B9A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70ED152A"/>
    <w:multiLevelType w:val="hybridMultilevel"/>
    <w:tmpl w:val="4C08477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7">
    <w:nsid w:val="7220744C"/>
    <w:multiLevelType w:val="hybridMultilevel"/>
    <w:tmpl w:val="B7885AD2"/>
    <w:lvl w:ilvl="0" w:tplc="0C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8">
    <w:nsid w:val="7D5B6040"/>
    <w:multiLevelType w:val="hybridMultilevel"/>
    <w:tmpl w:val="7A9AD14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4"/>
  </w:num>
  <w:num w:numId="2">
    <w:abstractNumId w:val="3"/>
  </w:num>
  <w:num w:numId="3">
    <w:abstractNumId w:val="17"/>
  </w:num>
  <w:num w:numId="4">
    <w:abstractNumId w:val="11"/>
  </w:num>
  <w:num w:numId="5">
    <w:abstractNumId w:val="7"/>
  </w:num>
  <w:num w:numId="6">
    <w:abstractNumId w:val="6"/>
  </w:num>
  <w:num w:numId="7">
    <w:abstractNumId w:val="0"/>
  </w:num>
  <w:num w:numId="8">
    <w:abstractNumId w:val="8"/>
  </w:num>
  <w:num w:numId="9">
    <w:abstractNumId w:val="10"/>
  </w:num>
  <w:num w:numId="10">
    <w:abstractNumId w:val="1"/>
  </w:num>
  <w:num w:numId="11">
    <w:abstractNumId w:val="12"/>
  </w:num>
  <w:num w:numId="12">
    <w:abstractNumId w:val="9"/>
  </w:num>
  <w:num w:numId="13">
    <w:abstractNumId w:val="13"/>
  </w:num>
  <w:num w:numId="14">
    <w:abstractNumId w:val="14"/>
  </w:num>
  <w:num w:numId="15">
    <w:abstractNumId w:val="2"/>
  </w:num>
  <w:num w:numId="16">
    <w:abstractNumId w:val="5"/>
  </w:num>
  <w:num w:numId="17">
    <w:abstractNumId w:val="16"/>
  </w:num>
  <w:num w:numId="18">
    <w:abstractNumId w:val="18"/>
  </w:num>
  <w:num w:numId="19">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A3F"/>
    <w:rsid w:val="000166D5"/>
    <w:rsid w:val="00023F15"/>
    <w:rsid w:val="0003381A"/>
    <w:rsid w:val="0003448D"/>
    <w:rsid w:val="00036C2C"/>
    <w:rsid w:val="00040EE9"/>
    <w:rsid w:val="00050293"/>
    <w:rsid w:val="00050CB4"/>
    <w:rsid w:val="00052B66"/>
    <w:rsid w:val="00062595"/>
    <w:rsid w:val="00067B37"/>
    <w:rsid w:val="0007364F"/>
    <w:rsid w:val="0007543D"/>
    <w:rsid w:val="000776D4"/>
    <w:rsid w:val="000821B1"/>
    <w:rsid w:val="0009327F"/>
    <w:rsid w:val="00094DEF"/>
    <w:rsid w:val="000A2E53"/>
    <w:rsid w:val="000A3F73"/>
    <w:rsid w:val="000B5772"/>
    <w:rsid w:val="000C027C"/>
    <w:rsid w:val="000C0B52"/>
    <w:rsid w:val="000D5DF7"/>
    <w:rsid w:val="000D66E2"/>
    <w:rsid w:val="000D6899"/>
    <w:rsid w:val="000E2FEB"/>
    <w:rsid w:val="000E379E"/>
    <w:rsid w:val="00107D36"/>
    <w:rsid w:val="00111537"/>
    <w:rsid w:val="00113D43"/>
    <w:rsid w:val="001270B5"/>
    <w:rsid w:val="00134116"/>
    <w:rsid w:val="00137BEF"/>
    <w:rsid w:val="00140D85"/>
    <w:rsid w:val="00144A45"/>
    <w:rsid w:val="00151BD1"/>
    <w:rsid w:val="00160479"/>
    <w:rsid w:val="00163B8D"/>
    <w:rsid w:val="00164304"/>
    <w:rsid w:val="001800DA"/>
    <w:rsid w:val="001841B5"/>
    <w:rsid w:val="00186B79"/>
    <w:rsid w:val="001875A6"/>
    <w:rsid w:val="001901EE"/>
    <w:rsid w:val="001B6051"/>
    <w:rsid w:val="001B7D22"/>
    <w:rsid w:val="001C5565"/>
    <w:rsid w:val="001C7425"/>
    <w:rsid w:val="001C7A2B"/>
    <w:rsid w:val="001D4309"/>
    <w:rsid w:val="001D69F6"/>
    <w:rsid w:val="001D71A0"/>
    <w:rsid w:val="001E0506"/>
    <w:rsid w:val="001E21E8"/>
    <w:rsid w:val="001F0380"/>
    <w:rsid w:val="001F29C2"/>
    <w:rsid w:val="0021462E"/>
    <w:rsid w:val="00222F1D"/>
    <w:rsid w:val="00225F6D"/>
    <w:rsid w:val="0024103E"/>
    <w:rsid w:val="00241867"/>
    <w:rsid w:val="002437B4"/>
    <w:rsid w:val="00247647"/>
    <w:rsid w:val="002514C3"/>
    <w:rsid w:val="00251CBC"/>
    <w:rsid w:val="00254700"/>
    <w:rsid w:val="00257E1F"/>
    <w:rsid w:val="00260A1C"/>
    <w:rsid w:val="0026186F"/>
    <w:rsid w:val="00271D5F"/>
    <w:rsid w:val="00272B8E"/>
    <w:rsid w:val="00273708"/>
    <w:rsid w:val="00276884"/>
    <w:rsid w:val="00277F35"/>
    <w:rsid w:val="00284AED"/>
    <w:rsid w:val="0029107A"/>
    <w:rsid w:val="002935F9"/>
    <w:rsid w:val="002A23B8"/>
    <w:rsid w:val="002C7356"/>
    <w:rsid w:val="002D29F9"/>
    <w:rsid w:val="002E110A"/>
    <w:rsid w:val="00303255"/>
    <w:rsid w:val="00305F4D"/>
    <w:rsid w:val="00310AEA"/>
    <w:rsid w:val="003112FB"/>
    <w:rsid w:val="003238AB"/>
    <w:rsid w:val="00326B9C"/>
    <w:rsid w:val="00335F64"/>
    <w:rsid w:val="00337F5A"/>
    <w:rsid w:val="0034199E"/>
    <w:rsid w:val="003448CC"/>
    <w:rsid w:val="003461E8"/>
    <w:rsid w:val="00351625"/>
    <w:rsid w:val="00351F6D"/>
    <w:rsid w:val="003636A9"/>
    <w:rsid w:val="00371131"/>
    <w:rsid w:val="00377CF8"/>
    <w:rsid w:val="00382B10"/>
    <w:rsid w:val="00392677"/>
    <w:rsid w:val="00395681"/>
    <w:rsid w:val="003A5044"/>
    <w:rsid w:val="003A6AB7"/>
    <w:rsid w:val="003B4F41"/>
    <w:rsid w:val="003B6372"/>
    <w:rsid w:val="003B6E34"/>
    <w:rsid w:val="003C3825"/>
    <w:rsid w:val="003C7776"/>
    <w:rsid w:val="003D244E"/>
    <w:rsid w:val="003D32AE"/>
    <w:rsid w:val="003E0714"/>
    <w:rsid w:val="003E0E4D"/>
    <w:rsid w:val="003E589E"/>
    <w:rsid w:val="003E5B82"/>
    <w:rsid w:val="003F2B4B"/>
    <w:rsid w:val="003F2D74"/>
    <w:rsid w:val="003F4909"/>
    <w:rsid w:val="003F4CC4"/>
    <w:rsid w:val="003F71F8"/>
    <w:rsid w:val="003F72DD"/>
    <w:rsid w:val="003F7BD5"/>
    <w:rsid w:val="004041F6"/>
    <w:rsid w:val="00410591"/>
    <w:rsid w:val="00430CD6"/>
    <w:rsid w:val="00433824"/>
    <w:rsid w:val="00437FAE"/>
    <w:rsid w:val="004412CE"/>
    <w:rsid w:val="0044130A"/>
    <w:rsid w:val="00442498"/>
    <w:rsid w:val="004445D3"/>
    <w:rsid w:val="00450522"/>
    <w:rsid w:val="0045197C"/>
    <w:rsid w:val="004545E6"/>
    <w:rsid w:val="004608F5"/>
    <w:rsid w:val="00464718"/>
    <w:rsid w:val="00476397"/>
    <w:rsid w:val="004826C2"/>
    <w:rsid w:val="004833DD"/>
    <w:rsid w:val="00490F83"/>
    <w:rsid w:val="0049123D"/>
    <w:rsid w:val="004936D4"/>
    <w:rsid w:val="004A3D53"/>
    <w:rsid w:val="004C0674"/>
    <w:rsid w:val="004C476A"/>
    <w:rsid w:val="004D2775"/>
    <w:rsid w:val="004D5303"/>
    <w:rsid w:val="004E06C6"/>
    <w:rsid w:val="004E2BE0"/>
    <w:rsid w:val="004E59FE"/>
    <w:rsid w:val="004E730F"/>
    <w:rsid w:val="004F5C6C"/>
    <w:rsid w:val="004F633A"/>
    <w:rsid w:val="005159F0"/>
    <w:rsid w:val="0051745D"/>
    <w:rsid w:val="00527291"/>
    <w:rsid w:val="005300D0"/>
    <w:rsid w:val="00541043"/>
    <w:rsid w:val="005413B0"/>
    <w:rsid w:val="00541F19"/>
    <w:rsid w:val="00542F46"/>
    <w:rsid w:val="00546433"/>
    <w:rsid w:val="00550D48"/>
    <w:rsid w:val="0055114E"/>
    <w:rsid w:val="00551F72"/>
    <w:rsid w:val="0055234C"/>
    <w:rsid w:val="00552E5D"/>
    <w:rsid w:val="00554C80"/>
    <w:rsid w:val="00561A51"/>
    <w:rsid w:val="00565132"/>
    <w:rsid w:val="005734D9"/>
    <w:rsid w:val="00581E16"/>
    <w:rsid w:val="005904FB"/>
    <w:rsid w:val="005918BC"/>
    <w:rsid w:val="00591CBB"/>
    <w:rsid w:val="0059656F"/>
    <w:rsid w:val="005A3DFE"/>
    <w:rsid w:val="005B2D18"/>
    <w:rsid w:val="005B4B09"/>
    <w:rsid w:val="005C037C"/>
    <w:rsid w:val="005C5725"/>
    <w:rsid w:val="005C5DBD"/>
    <w:rsid w:val="005E1E92"/>
    <w:rsid w:val="005E45DE"/>
    <w:rsid w:val="005E5F38"/>
    <w:rsid w:val="005F12D4"/>
    <w:rsid w:val="00600C7F"/>
    <w:rsid w:val="0060305E"/>
    <w:rsid w:val="00603B2F"/>
    <w:rsid w:val="00604E77"/>
    <w:rsid w:val="0061346C"/>
    <w:rsid w:val="006164B4"/>
    <w:rsid w:val="0061670E"/>
    <w:rsid w:val="00616FA0"/>
    <w:rsid w:val="00622EE6"/>
    <w:rsid w:val="00625F5B"/>
    <w:rsid w:val="006263CD"/>
    <w:rsid w:val="00627BD2"/>
    <w:rsid w:val="00630690"/>
    <w:rsid w:val="00636429"/>
    <w:rsid w:val="00637436"/>
    <w:rsid w:val="00646D41"/>
    <w:rsid w:val="00667FBF"/>
    <w:rsid w:val="00672C9A"/>
    <w:rsid w:val="00674532"/>
    <w:rsid w:val="00675367"/>
    <w:rsid w:val="00681B77"/>
    <w:rsid w:val="0068402B"/>
    <w:rsid w:val="0068587C"/>
    <w:rsid w:val="00687BD1"/>
    <w:rsid w:val="00695D87"/>
    <w:rsid w:val="0069768F"/>
    <w:rsid w:val="006977B6"/>
    <w:rsid w:val="006A1A5A"/>
    <w:rsid w:val="006A373F"/>
    <w:rsid w:val="006B3A90"/>
    <w:rsid w:val="006C3BD4"/>
    <w:rsid w:val="006C71BB"/>
    <w:rsid w:val="006D6AA7"/>
    <w:rsid w:val="00702D7A"/>
    <w:rsid w:val="00702E97"/>
    <w:rsid w:val="00705A68"/>
    <w:rsid w:val="00707CF8"/>
    <w:rsid w:val="0071445D"/>
    <w:rsid w:val="00714F4E"/>
    <w:rsid w:val="00717A32"/>
    <w:rsid w:val="007240A3"/>
    <w:rsid w:val="007242B9"/>
    <w:rsid w:val="00724BC9"/>
    <w:rsid w:val="007368C1"/>
    <w:rsid w:val="007417A3"/>
    <w:rsid w:val="007426C2"/>
    <w:rsid w:val="007468A9"/>
    <w:rsid w:val="00750893"/>
    <w:rsid w:val="0075222E"/>
    <w:rsid w:val="007545DA"/>
    <w:rsid w:val="00755FEE"/>
    <w:rsid w:val="00767BC0"/>
    <w:rsid w:val="007716AC"/>
    <w:rsid w:val="00784D32"/>
    <w:rsid w:val="007910F1"/>
    <w:rsid w:val="00795BCC"/>
    <w:rsid w:val="007A39AC"/>
    <w:rsid w:val="007A639F"/>
    <w:rsid w:val="007A7525"/>
    <w:rsid w:val="007B158F"/>
    <w:rsid w:val="007B3DC3"/>
    <w:rsid w:val="007C0CBA"/>
    <w:rsid w:val="007C272A"/>
    <w:rsid w:val="007C2B25"/>
    <w:rsid w:val="007C3141"/>
    <w:rsid w:val="007C31B0"/>
    <w:rsid w:val="007D0E48"/>
    <w:rsid w:val="007D47D9"/>
    <w:rsid w:val="007D76D0"/>
    <w:rsid w:val="007E2269"/>
    <w:rsid w:val="007E6565"/>
    <w:rsid w:val="007E67DB"/>
    <w:rsid w:val="007F2B3B"/>
    <w:rsid w:val="007F3482"/>
    <w:rsid w:val="007F3E1B"/>
    <w:rsid w:val="007F5C6F"/>
    <w:rsid w:val="0080003D"/>
    <w:rsid w:val="008035E9"/>
    <w:rsid w:val="0083483A"/>
    <w:rsid w:val="00835174"/>
    <w:rsid w:val="008412D8"/>
    <w:rsid w:val="008517A7"/>
    <w:rsid w:val="00854EE1"/>
    <w:rsid w:val="00860B90"/>
    <w:rsid w:val="008615A1"/>
    <w:rsid w:val="00885693"/>
    <w:rsid w:val="00891036"/>
    <w:rsid w:val="008A4D46"/>
    <w:rsid w:val="008A7C84"/>
    <w:rsid w:val="008B6DAE"/>
    <w:rsid w:val="008B6E82"/>
    <w:rsid w:val="008B721B"/>
    <w:rsid w:val="008B77C7"/>
    <w:rsid w:val="008C5986"/>
    <w:rsid w:val="008D264E"/>
    <w:rsid w:val="008E39C3"/>
    <w:rsid w:val="008E4C2A"/>
    <w:rsid w:val="008E5BF2"/>
    <w:rsid w:val="008E72F2"/>
    <w:rsid w:val="008F2672"/>
    <w:rsid w:val="008F414D"/>
    <w:rsid w:val="008F4797"/>
    <w:rsid w:val="0091026C"/>
    <w:rsid w:val="00920A1B"/>
    <w:rsid w:val="00922005"/>
    <w:rsid w:val="009351BA"/>
    <w:rsid w:val="009641BA"/>
    <w:rsid w:val="00972649"/>
    <w:rsid w:val="009735A0"/>
    <w:rsid w:val="009742AB"/>
    <w:rsid w:val="00974A7E"/>
    <w:rsid w:val="009911D3"/>
    <w:rsid w:val="00992AFC"/>
    <w:rsid w:val="009A58C2"/>
    <w:rsid w:val="009B0513"/>
    <w:rsid w:val="009B1749"/>
    <w:rsid w:val="009C3EB5"/>
    <w:rsid w:val="009F16FE"/>
    <w:rsid w:val="009F3715"/>
    <w:rsid w:val="00A00D49"/>
    <w:rsid w:val="00A14768"/>
    <w:rsid w:val="00A311F3"/>
    <w:rsid w:val="00A43645"/>
    <w:rsid w:val="00A44393"/>
    <w:rsid w:val="00A463A1"/>
    <w:rsid w:val="00A65577"/>
    <w:rsid w:val="00A76F8E"/>
    <w:rsid w:val="00A7795E"/>
    <w:rsid w:val="00A77AB2"/>
    <w:rsid w:val="00A8046E"/>
    <w:rsid w:val="00A82981"/>
    <w:rsid w:val="00A93257"/>
    <w:rsid w:val="00AA154C"/>
    <w:rsid w:val="00AA433A"/>
    <w:rsid w:val="00AA7F5E"/>
    <w:rsid w:val="00AB018B"/>
    <w:rsid w:val="00AB66A8"/>
    <w:rsid w:val="00AC00E0"/>
    <w:rsid w:val="00AC4199"/>
    <w:rsid w:val="00AC7D61"/>
    <w:rsid w:val="00AD231E"/>
    <w:rsid w:val="00AD6F7D"/>
    <w:rsid w:val="00AE3E1A"/>
    <w:rsid w:val="00AE4284"/>
    <w:rsid w:val="00AF1A2B"/>
    <w:rsid w:val="00AF3B83"/>
    <w:rsid w:val="00AF638A"/>
    <w:rsid w:val="00B033DF"/>
    <w:rsid w:val="00B04157"/>
    <w:rsid w:val="00B12982"/>
    <w:rsid w:val="00B202EE"/>
    <w:rsid w:val="00B30194"/>
    <w:rsid w:val="00B31096"/>
    <w:rsid w:val="00B31730"/>
    <w:rsid w:val="00B4611F"/>
    <w:rsid w:val="00B57139"/>
    <w:rsid w:val="00B6321D"/>
    <w:rsid w:val="00B63BF7"/>
    <w:rsid w:val="00B853D3"/>
    <w:rsid w:val="00BA2927"/>
    <w:rsid w:val="00BA4198"/>
    <w:rsid w:val="00BB31C8"/>
    <w:rsid w:val="00BC19C1"/>
    <w:rsid w:val="00BC2294"/>
    <w:rsid w:val="00BC59AE"/>
    <w:rsid w:val="00BD26DE"/>
    <w:rsid w:val="00BD3A3F"/>
    <w:rsid w:val="00BE1AB2"/>
    <w:rsid w:val="00C11F55"/>
    <w:rsid w:val="00C20308"/>
    <w:rsid w:val="00C2185D"/>
    <w:rsid w:val="00C25766"/>
    <w:rsid w:val="00C3392A"/>
    <w:rsid w:val="00C42673"/>
    <w:rsid w:val="00C435E0"/>
    <w:rsid w:val="00C51E12"/>
    <w:rsid w:val="00C602B5"/>
    <w:rsid w:val="00C624B0"/>
    <w:rsid w:val="00C63655"/>
    <w:rsid w:val="00C71CF2"/>
    <w:rsid w:val="00C75627"/>
    <w:rsid w:val="00C824B1"/>
    <w:rsid w:val="00C96BA1"/>
    <w:rsid w:val="00C97737"/>
    <w:rsid w:val="00CB10A6"/>
    <w:rsid w:val="00CC061B"/>
    <w:rsid w:val="00CC1A4E"/>
    <w:rsid w:val="00CC2091"/>
    <w:rsid w:val="00CC5F9F"/>
    <w:rsid w:val="00CE01F2"/>
    <w:rsid w:val="00CE39E6"/>
    <w:rsid w:val="00CE525A"/>
    <w:rsid w:val="00CE641D"/>
    <w:rsid w:val="00CF1A09"/>
    <w:rsid w:val="00CF3AEB"/>
    <w:rsid w:val="00CF5DB8"/>
    <w:rsid w:val="00D03A8E"/>
    <w:rsid w:val="00D04399"/>
    <w:rsid w:val="00D0739F"/>
    <w:rsid w:val="00D1091A"/>
    <w:rsid w:val="00D17CEB"/>
    <w:rsid w:val="00D21ED0"/>
    <w:rsid w:val="00D31A18"/>
    <w:rsid w:val="00D42F16"/>
    <w:rsid w:val="00D462D5"/>
    <w:rsid w:val="00D509E0"/>
    <w:rsid w:val="00D51AA9"/>
    <w:rsid w:val="00D60236"/>
    <w:rsid w:val="00D72F68"/>
    <w:rsid w:val="00D83154"/>
    <w:rsid w:val="00D950E4"/>
    <w:rsid w:val="00DA5BA0"/>
    <w:rsid w:val="00DB554F"/>
    <w:rsid w:val="00DD4335"/>
    <w:rsid w:val="00DD4BEA"/>
    <w:rsid w:val="00DD6321"/>
    <w:rsid w:val="00DE2D8C"/>
    <w:rsid w:val="00DE38E4"/>
    <w:rsid w:val="00DE7723"/>
    <w:rsid w:val="00DF1A3C"/>
    <w:rsid w:val="00E00D59"/>
    <w:rsid w:val="00E01E23"/>
    <w:rsid w:val="00E05254"/>
    <w:rsid w:val="00E074D1"/>
    <w:rsid w:val="00E12AC3"/>
    <w:rsid w:val="00E20AEC"/>
    <w:rsid w:val="00E210C9"/>
    <w:rsid w:val="00E3581F"/>
    <w:rsid w:val="00E4013C"/>
    <w:rsid w:val="00E73620"/>
    <w:rsid w:val="00E74163"/>
    <w:rsid w:val="00E746AD"/>
    <w:rsid w:val="00E7756A"/>
    <w:rsid w:val="00E81924"/>
    <w:rsid w:val="00E84494"/>
    <w:rsid w:val="00E852E2"/>
    <w:rsid w:val="00E85BD4"/>
    <w:rsid w:val="00E868D6"/>
    <w:rsid w:val="00E975BF"/>
    <w:rsid w:val="00EB4E98"/>
    <w:rsid w:val="00EB58A1"/>
    <w:rsid w:val="00EC0626"/>
    <w:rsid w:val="00EC3460"/>
    <w:rsid w:val="00F010D1"/>
    <w:rsid w:val="00F02947"/>
    <w:rsid w:val="00F120CF"/>
    <w:rsid w:val="00F1663E"/>
    <w:rsid w:val="00F16AE9"/>
    <w:rsid w:val="00F22C7F"/>
    <w:rsid w:val="00F26B52"/>
    <w:rsid w:val="00F30A2C"/>
    <w:rsid w:val="00F33834"/>
    <w:rsid w:val="00F37053"/>
    <w:rsid w:val="00F50726"/>
    <w:rsid w:val="00F52085"/>
    <w:rsid w:val="00F77B69"/>
    <w:rsid w:val="00F84446"/>
    <w:rsid w:val="00F9224D"/>
    <w:rsid w:val="00F943B2"/>
    <w:rsid w:val="00FA5E9B"/>
    <w:rsid w:val="00FB0193"/>
    <w:rsid w:val="00FB030E"/>
    <w:rsid w:val="00FB4F60"/>
    <w:rsid w:val="00FB6A91"/>
    <w:rsid w:val="00FB6DDE"/>
    <w:rsid w:val="00FC0114"/>
    <w:rsid w:val="00FD5632"/>
    <w:rsid w:val="00FF418D"/>
    <w:rsid w:val="00FF4D76"/>
    <w:rsid w:val="00FF78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4D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16"/>
    <w:pPr>
      <w:spacing w:after="200" w:line="276" w:lineRule="auto"/>
    </w:pPr>
    <w:rPr>
      <w:rFonts w:ascii="AvantGarde Bk BT" w:hAnsi="AvantGarde Bk BT"/>
      <w:lang w:val="es-MX"/>
    </w:rPr>
  </w:style>
  <w:style w:type="paragraph" w:styleId="Ttulo1">
    <w:name w:val="heading 1"/>
    <w:aliases w:val="Capítulo"/>
    <w:basedOn w:val="Normal"/>
    <w:next w:val="Normal"/>
    <w:link w:val="Ttulo1Car"/>
    <w:uiPriority w:val="9"/>
    <w:qFormat/>
    <w:rsid w:val="00BD3A3F"/>
    <w:pPr>
      <w:keepNext/>
      <w:spacing w:after="0" w:line="240" w:lineRule="auto"/>
      <w:jc w:val="right"/>
      <w:outlineLvl w:val="0"/>
    </w:pPr>
    <w:rPr>
      <w:rFonts w:ascii="Arial" w:eastAsia="Times New Roman" w:hAnsi="Arial" w:cs="Times New Roman"/>
      <w:b/>
      <w:sz w:val="20"/>
      <w:szCs w:val="20"/>
      <w:lang w:val="es-ES_tradnl" w:eastAsia="es-ES"/>
    </w:rPr>
  </w:style>
  <w:style w:type="paragraph" w:styleId="Ttulo2">
    <w:name w:val="heading 2"/>
    <w:aliases w:val="Tema,Fracc. Car,Fracc."/>
    <w:basedOn w:val="Normal"/>
    <w:next w:val="Normal"/>
    <w:link w:val="Ttulo2Car"/>
    <w:uiPriority w:val="9"/>
    <w:qFormat/>
    <w:rsid w:val="00FF4D76"/>
    <w:pPr>
      <w:keepNext/>
      <w:spacing w:before="240" w:after="60" w:line="240" w:lineRule="auto"/>
      <w:outlineLvl w:val="1"/>
    </w:pPr>
    <w:rPr>
      <w:rFonts w:ascii="Arial" w:eastAsia="Times New Roman" w:hAnsi="Arial" w:cs="Times New Roman"/>
      <w:b/>
      <w:bCs/>
      <w:i/>
      <w:iCs/>
      <w:sz w:val="28"/>
      <w:szCs w:val="28"/>
      <w:lang w:eastAsia="es-MX"/>
    </w:rPr>
  </w:style>
  <w:style w:type="paragraph" w:styleId="Ttulo3">
    <w:name w:val="heading 3"/>
    <w:aliases w:val="SubTema"/>
    <w:basedOn w:val="Normal"/>
    <w:next w:val="Normal"/>
    <w:link w:val="Ttulo3Car"/>
    <w:uiPriority w:val="9"/>
    <w:qFormat/>
    <w:rsid w:val="00FF4D76"/>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9"/>
    <w:unhideWhenUsed/>
    <w:qFormat/>
    <w:rsid w:val="00BD3A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FF4D76"/>
    <w:pPr>
      <w:keepNext/>
      <w:spacing w:after="0" w:line="240" w:lineRule="auto"/>
      <w:jc w:val="center"/>
      <w:outlineLvl w:val="4"/>
    </w:pPr>
    <w:rPr>
      <w:rFonts w:ascii="Arial" w:eastAsia="Times New Roman" w:hAnsi="Arial" w:cs="Times New Roman"/>
      <w:b/>
      <w:bCs/>
      <w:sz w:val="24"/>
      <w:szCs w:val="24"/>
      <w:lang w:val="es-ES" w:eastAsia="es-ES"/>
    </w:rPr>
  </w:style>
  <w:style w:type="paragraph" w:styleId="Ttulo6">
    <w:name w:val="heading 6"/>
    <w:basedOn w:val="Normal"/>
    <w:next w:val="Normal"/>
    <w:link w:val="Ttulo6Car"/>
    <w:qFormat/>
    <w:rsid w:val="00FF4D76"/>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FF4D76"/>
    <w:pPr>
      <w:keepNext/>
      <w:spacing w:after="0" w:line="240" w:lineRule="auto"/>
      <w:outlineLvl w:val="6"/>
    </w:pPr>
    <w:rPr>
      <w:rFonts w:ascii="Arial" w:eastAsia="Times New Roman" w:hAnsi="Arial" w:cs="Times New Roman"/>
      <w:b/>
      <w:szCs w:val="20"/>
      <w:lang w:val="es-ES" w:eastAsia="es-ES"/>
    </w:rPr>
  </w:style>
  <w:style w:type="paragraph" w:styleId="Ttulo8">
    <w:name w:val="heading 8"/>
    <w:basedOn w:val="Normal"/>
    <w:next w:val="Normal"/>
    <w:link w:val="Ttulo8Car"/>
    <w:qFormat/>
    <w:rsid w:val="00FF4D76"/>
    <w:pPr>
      <w:keepNext/>
      <w:spacing w:after="0" w:line="240" w:lineRule="auto"/>
      <w:outlineLvl w:val="7"/>
    </w:pPr>
    <w:rPr>
      <w:rFonts w:ascii="Arial" w:eastAsia="Times New Roman" w:hAnsi="Arial" w:cs="Times New Roman"/>
      <w:b/>
      <w:sz w:val="24"/>
      <w:szCs w:val="24"/>
      <w:lang w:eastAsia="es-ES"/>
    </w:rPr>
  </w:style>
  <w:style w:type="paragraph" w:styleId="Ttulo9">
    <w:name w:val="heading 9"/>
    <w:basedOn w:val="Normal"/>
    <w:next w:val="Normal"/>
    <w:link w:val="Ttulo9Car"/>
    <w:uiPriority w:val="9"/>
    <w:qFormat/>
    <w:rsid w:val="00FF4D76"/>
    <w:pPr>
      <w:keepNext/>
      <w:spacing w:after="0" w:line="240" w:lineRule="auto"/>
      <w:jc w:val="center"/>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BD3A3F"/>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uiPriority w:val="9"/>
    <w:rsid w:val="00BD3A3F"/>
    <w:rPr>
      <w:rFonts w:asciiTheme="majorHAnsi" w:eastAsiaTheme="majorEastAsia" w:hAnsiTheme="majorHAnsi" w:cstheme="majorBidi"/>
      <w:i/>
      <w:iCs/>
      <w:color w:val="2E74B5" w:themeColor="accent1" w:themeShade="BF"/>
      <w:lang w:val="es-MX"/>
    </w:rPr>
  </w:style>
  <w:style w:type="paragraph" w:styleId="Encabezado">
    <w:name w:val="header"/>
    <w:basedOn w:val="Normal"/>
    <w:link w:val="EncabezadoCar"/>
    <w:unhideWhenUsed/>
    <w:rsid w:val="00BD3A3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D3A3F"/>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BD3A3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D3A3F"/>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nhideWhenUsed/>
    <w:rsid w:val="00BD3A3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D3A3F"/>
    <w:rPr>
      <w:rFonts w:ascii="Times New Roman" w:eastAsia="Times New Roman" w:hAnsi="Times New Roman" w:cs="Times New Roman"/>
      <w:sz w:val="24"/>
      <w:szCs w:val="24"/>
      <w:lang w:val="es-MX" w:eastAsia="es-ES"/>
    </w:rPr>
  </w:style>
  <w:style w:type="paragraph" w:styleId="Sangra2detindependiente">
    <w:name w:val="Body Text Indent 2"/>
    <w:basedOn w:val="Normal"/>
    <w:link w:val="Sangra2detindependienteCar"/>
    <w:uiPriority w:val="99"/>
    <w:unhideWhenUsed/>
    <w:rsid w:val="00BD3A3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BD3A3F"/>
    <w:rPr>
      <w:rFonts w:ascii="Times New Roman" w:eastAsia="Times New Roman" w:hAnsi="Times New Roman" w:cs="Times New Roman"/>
      <w:sz w:val="24"/>
      <w:szCs w:val="24"/>
      <w:lang w:val="es-MX" w:eastAsia="es-ES"/>
    </w:rPr>
  </w:style>
  <w:style w:type="paragraph" w:styleId="Prrafodelista">
    <w:name w:val="List Paragraph"/>
    <w:basedOn w:val="Normal"/>
    <w:uiPriority w:val="34"/>
    <w:qFormat/>
    <w:rsid w:val="00BD3A3F"/>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BD3A3F"/>
    <w:pPr>
      <w:ind w:left="720"/>
      <w:contextualSpacing/>
    </w:pPr>
    <w:rPr>
      <w:rFonts w:ascii="Calibri" w:eastAsia="Calibri" w:hAnsi="Calibri" w:cs="Times New Roman"/>
    </w:rPr>
  </w:style>
  <w:style w:type="paragraph" w:styleId="Textonotapie">
    <w:name w:val="footnote text"/>
    <w:basedOn w:val="Normal"/>
    <w:link w:val="TextonotapieCar"/>
    <w:rsid w:val="005159F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5159F0"/>
    <w:rPr>
      <w:rFonts w:ascii="Times New Roman" w:eastAsia="Times New Roman" w:hAnsi="Times New Roman" w:cs="Times New Roman"/>
      <w:sz w:val="20"/>
      <w:szCs w:val="20"/>
      <w:lang w:eastAsia="es-ES"/>
    </w:rPr>
  </w:style>
  <w:style w:type="character" w:customStyle="1" w:styleId="Ttulo2Car">
    <w:name w:val="Título 2 Car"/>
    <w:aliases w:val="Tema Car,Fracc. Car Car,Fracc. Car1"/>
    <w:basedOn w:val="Fuentedeprrafopredeter"/>
    <w:link w:val="Ttulo2"/>
    <w:uiPriority w:val="9"/>
    <w:rsid w:val="00FF4D76"/>
    <w:rPr>
      <w:rFonts w:ascii="Arial" w:eastAsia="Times New Roman" w:hAnsi="Arial" w:cs="Times New Roman"/>
      <w:b/>
      <w:bCs/>
      <w:i/>
      <w:iCs/>
      <w:sz w:val="28"/>
      <w:szCs w:val="28"/>
      <w:lang w:val="es-MX" w:eastAsia="es-MX"/>
    </w:rPr>
  </w:style>
  <w:style w:type="character" w:customStyle="1" w:styleId="Ttulo3Car">
    <w:name w:val="Título 3 Car"/>
    <w:aliases w:val="SubTema Car"/>
    <w:basedOn w:val="Fuentedeprrafopredeter"/>
    <w:link w:val="Ttulo3"/>
    <w:uiPriority w:val="9"/>
    <w:rsid w:val="00FF4D76"/>
    <w:rPr>
      <w:rFonts w:ascii="Arial" w:eastAsia="Times New Roman" w:hAnsi="Arial" w:cs="Times New Roman"/>
      <w:b/>
      <w:bCs/>
      <w:sz w:val="26"/>
      <w:szCs w:val="26"/>
      <w:lang w:val="es-MX" w:eastAsia="es-ES"/>
    </w:rPr>
  </w:style>
  <w:style w:type="character" w:customStyle="1" w:styleId="Ttulo5Car">
    <w:name w:val="Título 5 Car"/>
    <w:basedOn w:val="Fuentedeprrafopredeter"/>
    <w:link w:val="Ttulo5"/>
    <w:rsid w:val="00FF4D76"/>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FF4D76"/>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F4D76"/>
    <w:rPr>
      <w:rFonts w:ascii="Arial" w:eastAsia="Times New Roman" w:hAnsi="Arial" w:cs="Times New Roman"/>
      <w:b/>
      <w:szCs w:val="20"/>
      <w:lang w:eastAsia="es-ES"/>
    </w:rPr>
  </w:style>
  <w:style w:type="character" w:customStyle="1" w:styleId="Ttulo8Car">
    <w:name w:val="Título 8 Car"/>
    <w:basedOn w:val="Fuentedeprrafopredeter"/>
    <w:link w:val="Ttulo8"/>
    <w:rsid w:val="00FF4D76"/>
    <w:rPr>
      <w:rFonts w:ascii="Arial" w:eastAsia="Times New Roman" w:hAnsi="Arial" w:cs="Times New Roman"/>
      <w:b/>
      <w:sz w:val="24"/>
      <w:szCs w:val="24"/>
      <w:lang w:val="es-MX" w:eastAsia="es-ES"/>
    </w:rPr>
  </w:style>
  <w:style w:type="character" w:customStyle="1" w:styleId="Ttulo9Car">
    <w:name w:val="Título 9 Car"/>
    <w:basedOn w:val="Fuentedeprrafopredeter"/>
    <w:link w:val="Ttulo9"/>
    <w:uiPriority w:val="9"/>
    <w:rsid w:val="00FF4D76"/>
    <w:rPr>
      <w:rFonts w:ascii="Arial" w:eastAsia="Times New Roman" w:hAnsi="Arial" w:cs="Times New Roman"/>
      <w:b/>
      <w:sz w:val="20"/>
      <w:szCs w:val="20"/>
      <w:lang w:eastAsia="es-ES"/>
    </w:rPr>
  </w:style>
  <w:style w:type="character" w:styleId="Nmerodepgina">
    <w:name w:val="page number"/>
    <w:basedOn w:val="Fuentedeprrafopredeter"/>
    <w:uiPriority w:val="99"/>
    <w:rsid w:val="00FF4D76"/>
  </w:style>
  <w:style w:type="paragraph" w:customStyle="1" w:styleId="Prrafodelista1">
    <w:name w:val="Párrafo de lista1"/>
    <w:basedOn w:val="Normal"/>
    <w:rsid w:val="00FF4D76"/>
    <w:pPr>
      <w:ind w:left="720"/>
      <w:contextualSpacing/>
    </w:pPr>
    <w:rPr>
      <w:rFonts w:ascii="Calibri" w:eastAsia="Times New Roman" w:hAnsi="Calibri" w:cs="Times New Roman"/>
      <w:lang w:eastAsia="es-MX"/>
    </w:rPr>
  </w:style>
  <w:style w:type="paragraph" w:customStyle="1" w:styleId="BodyText21">
    <w:name w:val="Body Text 21"/>
    <w:basedOn w:val="Normal"/>
    <w:rsid w:val="00FF4D76"/>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table" w:styleId="Tablaconcuadrcula">
    <w:name w:val="Table Grid"/>
    <w:basedOn w:val="Tablanormal"/>
    <w:uiPriority w:val="39"/>
    <w:rsid w:val="00FF4D7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F4D76"/>
    <w:pPr>
      <w:ind w:left="720"/>
      <w:contextualSpacing/>
    </w:pPr>
    <w:rPr>
      <w:rFonts w:ascii="Calibri" w:eastAsia="Times New Roman" w:hAnsi="Calibri" w:cs="Times New Roman"/>
      <w:lang w:eastAsia="es-MX"/>
    </w:rPr>
  </w:style>
  <w:style w:type="paragraph" w:styleId="Textodeglobo">
    <w:name w:val="Balloon Text"/>
    <w:basedOn w:val="Normal"/>
    <w:link w:val="TextodegloboCar"/>
    <w:uiPriority w:val="99"/>
    <w:unhideWhenUsed/>
    <w:rsid w:val="00FF4D76"/>
    <w:pPr>
      <w:spacing w:after="0" w:line="240" w:lineRule="auto"/>
    </w:pPr>
    <w:rPr>
      <w:rFonts w:ascii="Tahoma" w:eastAsia="Times New Roman" w:hAnsi="Tahoma" w:cs="Times New Roman"/>
      <w:sz w:val="16"/>
      <w:szCs w:val="16"/>
      <w:lang w:eastAsia="es-MX"/>
    </w:rPr>
  </w:style>
  <w:style w:type="character" w:customStyle="1" w:styleId="TextodegloboCar">
    <w:name w:val="Texto de globo Car"/>
    <w:basedOn w:val="Fuentedeprrafopredeter"/>
    <w:link w:val="Textodeglobo"/>
    <w:uiPriority w:val="99"/>
    <w:rsid w:val="00FF4D76"/>
    <w:rPr>
      <w:rFonts w:ascii="Tahoma" w:eastAsia="Times New Roman" w:hAnsi="Tahoma" w:cs="Times New Roman"/>
      <w:sz w:val="16"/>
      <w:szCs w:val="16"/>
      <w:lang w:val="es-MX" w:eastAsia="es-MX"/>
    </w:rPr>
  </w:style>
  <w:style w:type="paragraph" w:customStyle="1" w:styleId="Style1">
    <w:name w:val="Style 1"/>
    <w:rsid w:val="00FF4D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FF4D76"/>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FF4D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FF4D76"/>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NormalWeb">
    <w:name w:val="Normal (Web)"/>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FF4D76"/>
    <w:rPr>
      <w:b/>
      <w:bCs/>
    </w:rPr>
  </w:style>
  <w:style w:type="paragraph" w:customStyle="1" w:styleId="Textoindependiente31">
    <w:name w:val="Texto independiente 31"/>
    <w:basedOn w:val="Normal"/>
    <w:rsid w:val="00FF4D76"/>
    <w:pPr>
      <w:spacing w:after="0" w:line="240" w:lineRule="auto"/>
    </w:pPr>
    <w:rPr>
      <w:rFonts w:ascii="Times New Roman" w:eastAsia="Times New Roman" w:hAnsi="Times New Roman" w:cs="Times New Roman"/>
      <w:sz w:val="28"/>
      <w:szCs w:val="20"/>
      <w:lang w:val="es-ES" w:eastAsia="es-ES"/>
    </w:rPr>
  </w:style>
  <w:style w:type="paragraph" w:customStyle="1" w:styleId="bodytext3">
    <w:name w:val="bodytext3"/>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FF4D76"/>
    <w:rPr>
      <w:sz w:val="16"/>
      <w:szCs w:val="16"/>
    </w:rPr>
  </w:style>
  <w:style w:type="paragraph" w:styleId="Textocomentario">
    <w:name w:val="annotation text"/>
    <w:basedOn w:val="Normal"/>
    <w:link w:val="TextocomentarioCar"/>
    <w:uiPriority w:val="99"/>
    <w:unhideWhenUsed/>
    <w:rsid w:val="00FF4D76"/>
    <w:pPr>
      <w:spacing w:after="0" w:line="240" w:lineRule="auto"/>
    </w:pPr>
    <w:rPr>
      <w:rFonts w:ascii="Arial" w:eastAsia="Times New Roman" w:hAnsi="Arial" w:cs="Times New Roman"/>
      <w:sz w:val="20"/>
      <w:szCs w:val="20"/>
      <w:lang w:eastAsia="es-MX"/>
    </w:rPr>
  </w:style>
  <w:style w:type="character" w:customStyle="1" w:styleId="TextocomentarioCar">
    <w:name w:val="Texto comentario Car"/>
    <w:basedOn w:val="Fuentedeprrafopredeter"/>
    <w:link w:val="Textocomentario"/>
    <w:uiPriority w:val="99"/>
    <w:rsid w:val="00FF4D76"/>
    <w:rPr>
      <w:rFonts w:ascii="Arial" w:eastAsia="Times New Roman" w:hAnsi="Arial" w:cs="Times New Roman"/>
      <w:sz w:val="20"/>
      <w:szCs w:val="20"/>
      <w:lang w:val="es-MX" w:eastAsia="es-MX"/>
    </w:rPr>
  </w:style>
  <w:style w:type="paragraph" w:styleId="Asuntodelcomentario">
    <w:name w:val="annotation subject"/>
    <w:basedOn w:val="Textocomentario"/>
    <w:next w:val="Textocomentario"/>
    <w:link w:val="AsuntodelcomentarioCar"/>
    <w:uiPriority w:val="99"/>
    <w:unhideWhenUsed/>
    <w:rsid w:val="00FF4D76"/>
    <w:rPr>
      <w:b/>
      <w:bCs/>
    </w:rPr>
  </w:style>
  <w:style w:type="character" w:customStyle="1" w:styleId="AsuntodelcomentarioCar">
    <w:name w:val="Asunto del comentario Car"/>
    <w:basedOn w:val="TextocomentarioCar"/>
    <w:link w:val="Asuntodelcomentario"/>
    <w:uiPriority w:val="99"/>
    <w:rsid w:val="00FF4D76"/>
    <w:rPr>
      <w:rFonts w:ascii="Arial" w:eastAsia="Times New Roman" w:hAnsi="Arial" w:cs="Times New Roman"/>
      <w:b/>
      <w:bCs/>
      <w:sz w:val="20"/>
      <w:szCs w:val="20"/>
      <w:lang w:val="es-MX" w:eastAsia="es-MX"/>
    </w:rPr>
  </w:style>
  <w:style w:type="paragraph" w:styleId="Subttulo">
    <w:name w:val="Subtitle"/>
    <w:basedOn w:val="Normal"/>
    <w:link w:val="SubttuloCar"/>
    <w:uiPriority w:val="11"/>
    <w:qFormat/>
    <w:rsid w:val="00FF4D76"/>
    <w:pPr>
      <w:spacing w:after="0" w:line="240" w:lineRule="auto"/>
    </w:pPr>
    <w:rPr>
      <w:rFonts w:ascii="Times New Roman" w:eastAsia="Times New Roman" w:hAnsi="Times New Roman" w:cs="Times New Roman"/>
      <w:b/>
      <w:bCs/>
      <w:sz w:val="32"/>
      <w:szCs w:val="24"/>
      <w:lang w:val="es-ES" w:eastAsia="es-ES"/>
    </w:rPr>
  </w:style>
  <w:style w:type="character" w:customStyle="1" w:styleId="SubttuloCar">
    <w:name w:val="Subtítulo Car"/>
    <w:basedOn w:val="Fuentedeprrafopredeter"/>
    <w:link w:val="Subttulo"/>
    <w:uiPriority w:val="11"/>
    <w:rsid w:val="00FF4D76"/>
    <w:rPr>
      <w:rFonts w:ascii="Times New Roman" w:eastAsia="Times New Roman" w:hAnsi="Times New Roman" w:cs="Times New Roman"/>
      <w:b/>
      <w:bCs/>
      <w:sz w:val="32"/>
      <w:szCs w:val="24"/>
      <w:lang w:eastAsia="es-ES"/>
    </w:rPr>
  </w:style>
  <w:style w:type="paragraph" w:styleId="Ttulo">
    <w:name w:val="Title"/>
    <w:basedOn w:val="Normal"/>
    <w:link w:val="TtuloCar"/>
    <w:uiPriority w:val="10"/>
    <w:qFormat/>
    <w:rsid w:val="00FF4D76"/>
    <w:pPr>
      <w:tabs>
        <w:tab w:val="left" w:pos="0"/>
        <w:tab w:val="left" w:pos="1440"/>
        <w:tab w:val="left" w:pos="2160"/>
        <w:tab w:val="left" w:pos="2880"/>
      </w:tabs>
      <w:spacing w:after="0" w:line="240" w:lineRule="auto"/>
      <w:jc w:val="center"/>
    </w:pPr>
    <w:rPr>
      <w:rFonts w:ascii="Arial" w:eastAsia="Times New Roman" w:hAnsi="Arial" w:cs="Times New Roman"/>
      <w:b/>
      <w:sz w:val="24"/>
      <w:szCs w:val="24"/>
      <w:lang w:val="es-ES_tradnl" w:eastAsia="es-ES"/>
    </w:rPr>
  </w:style>
  <w:style w:type="character" w:customStyle="1" w:styleId="TtuloCar">
    <w:name w:val="Título Car"/>
    <w:basedOn w:val="Fuentedeprrafopredeter"/>
    <w:link w:val="Ttulo"/>
    <w:uiPriority w:val="10"/>
    <w:rsid w:val="00FF4D76"/>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FF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es-MX"/>
    </w:rPr>
  </w:style>
  <w:style w:type="character" w:customStyle="1" w:styleId="HTMLconformatoprevioCar">
    <w:name w:val="HTML con formato previo Car"/>
    <w:basedOn w:val="Fuentedeprrafopredeter"/>
    <w:link w:val="HTMLconformatoprevio"/>
    <w:rsid w:val="00FF4D76"/>
    <w:rPr>
      <w:rFonts w:ascii="Courier New" w:eastAsia="Times New Roman" w:hAnsi="Courier New" w:cs="Times New Roman"/>
      <w:color w:val="000000"/>
      <w:sz w:val="20"/>
      <w:szCs w:val="20"/>
      <w:lang w:val="es-MX" w:eastAsia="es-MX"/>
    </w:rPr>
  </w:style>
  <w:style w:type="character" w:customStyle="1" w:styleId="small1">
    <w:name w:val="small1"/>
    <w:rsid w:val="00FF4D76"/>
    <w:rPr>
      <w:rFonts w:ascii="Verdana" w:hAnsi="Verdana" w:cs="Times New Roman"/>
      <w:sz w:val="20"/>
      <w:szCs w:val="20"/>
    </w:rPr>
  </w:style>
  <w:style w:type="character" w:styleId="Hipervnculo">
    <w:name w:val="Hyperlink"/>
    <w:uiPriority w:val="99"/>
    <w:rsid w:val="00FF4D76"/>
    <w:rPr>
      <w:rFonts w:cs="Times New Roman"/>
      <w:color w:val="0000FF"/>
      <w:u w:val="single"/>
    </w:rPr>
  </w:style>
  <w:style w:type="paragraph" w:customStyle="1" w:styleId="texto">
    <w:name w:val="texto"/>
    <w:basedOn w:val="Normal"/>
    <w:rsid w:val="00FF4D76"/>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Default">
    <w:name w:val="Default"/>
    <w:rsid w:val="00FF4D76"/>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enfbb101">
    <w:name w:val="enfbb101"/>
    <w:rsid w:val="00FF4D76"/>
    <w:rPr>
      <w:rFonts w:ascii="Verdana" w:hAnsi="Verdana" w:cs="Times New Roman"/>
      <w:b/>
      <w:bCs/>
      <w:color w:val="990000"/>
      <w:sz w:val="20"/>
      <w:szCs w:val="20"/>
    </w:rPr>
  </w:style>
  <w:style w:type="paragraph" w:styleId="Textodebloque">
    <w:name w:val="Block Text"/>
    <w:basedOn w:val="Normal"/>
    <w:rsid w:val="00FF4D76"/>
    <w:pPr>
      <w:spacing w:before="100" w:beforeAutospacing="1" w:after="100" w:afterAutospacing="1" w:line="240" w:lineRule="auto"/>
      <w:ind w:left="720" w:right="720"/>
    </w:pPr>
    <w:rPr>
      <w:rFonts w:ascii="Arial" w:eastAsia="Times New Roman" w:hAnsi="Arial" w:cs="Arial"/>
      <w:sz w:val="20"/>
      <w:szCs w:val="20"/>
      <w:lang w:val="es-ES" w:eastAsia="es-ES"/>
    </w:rPr>
  </w:style>
  <w:style w:type="paragraph" w:customStyle="1" w:styleId="xl25">
    <w:name w:val="xl25"/>
    <w:basedOn w:val="Normal"/>
    <w:rsid w:val="00FF4D76"/>
    <w:pP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Textoindependiente21">
    <w:name w:val="Texto independiente 21"/>
    <w:basedOn w:val="Normal"/>
    <w:rsid w:val="00FF4D76"/>
    <w:pPr>
      <w:widowControl w:val="0"/>
      <w:spacing w:after="0" w:line="240" w:lineRule="auto"/>
    </w:pPr>
    <w:rPr>
      <w:rFonts w:ascii="Times New Roman" w:eastAsia="Times New Roman" w:hAnsi="Times New Roman" w:cs="Times New Roman"/>
      <w:sz w:val="24"/>
      <w:szCs w:val="20"/>
      <w:lang w:eastAsia="es-ES"/>
    </w:rPr>
  </w:style>
  <w:style w:type="paragraph" w:styleId="Listaconvietas">
    <w:name w:val="List Bullet"/>
    <w:basedOn w:val="Normal"/>
    <w:autoRedefine/>
    <w:rsid w:val="00FF4D76"/>
    <w:pPr>
      <w:spacing w:after="0" w:line="240" w:lineRule="auto"/>
      <w:ind w:firstLine="36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F4D76"/>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FF4D76"/>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FF4D7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FF4D76"/>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FF4D7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F4D76"/>
    <w:rPr>
      <w:rFonts w:ascii="Times New Roman" w:eastAsia="Times New Roman" w:hAnsi="Times New Roman" w:cs="Times New Roman"/>
      <w:sz w:val="16"/>
      <w:szCs w:val="16"/>
      <w:lang w:eastAsia="es-ES"/>
    </w:rPr>
  </w:style>
  <w:style w:type="character" w:styleId="Hipervnculovisitado">
    <w:name w:val="FollowedHyperlink"/>
    <w:uiPriority w:val="99"/>
    <w:rsid w:val="00FF4D76"/>
    <w:rPr>
      <w:rFonts w:cs="Times New Roman"/>
      <w:color w:val="800080"/>
      <w:u w:val="single"/>
    </w:rPr>
  </w:style>
  <w:style w:type="paragraph" w:styleId="Epgrafe">
    <w:name w:val="caption"/>
    <w:basedOn w:val="Normal"/>
    <w:next w:val="Normal"/>
    <w:uiPriority w:val="35"/>
    <w:qFormat/>
    <w:rsid w:val="00FF4D76"/>
    <w:pPr>
      <w:spacing w:after="0" w:line="240" w:lineRule="auto"/>
      <w:jc w:val="center"/>
    </w:pPr>
    <w:rPr>
      <w:rFonts w:ascii="Arial" w:eastAsia="Times New Roman" w:hAnsi="Arial" w:cs="Arial"/>
      <w:b/>
      <w:bCs/>
      <w:sz w:val="24"/>
      <w:szCs w:val="24"/>
      <w:lang w:val="es-ES" w:eastAsia="es-ES"/>
    </w:rPr>
  </w:style>
  <w:style w:type="character" w:customStyle="1" w:styleId="ctbusca1">
    <w:name w:val="ctbusca1"/>
    <w:rsid w:val="00FF4D76"/>
    <w:rPr>
      <w:rFonts w:ascii="Arial" w:hAnsi="Arial" w:cs="Arial"/>
      <w:b/>
      <w:bCs/>
      <w:caps/>
      <w:color w:val="BD3130"/>
      <w:sz w:val="22"/>
      <w:szCs w:val="22"/>
      <w:u w:val="none"/>
      <w:effect w:val="none"/>
    </w:rPr>
  </w:style>
  <w:style w:type="character" w:customStyle="1" w:styleId="spelle">
    <w:name w:val="spelle"/>
    <w:rsid w:val="00FF4D76"/>
    <w:rPr>
      <w:rFonts w:cs="Times New Roman"/>
    </w:rPr>
  </w:style>
  <w:style w:type="character" w:customStyle="1" w:styleId="norf101">
    <w:name w:val="norf101"/>
    <w:rsid w:val="00FF4D76"/>
    <w:rPr>
      <w:rFonts w:ascii="Tahoma" w:hAnsi="Tahoma" w:cs="Tahoma"/>
      <w:color w:val="000000"/>
      <w:sz w:val="20"/>
      <w:szCs w:val="20"/>
    </w:rPr>
  </w:style>
  <w:style w:type="paragraph" w:customStyle="1" w:styleId="texto31">
    <w:name w:val="texto_3_1"/>
    <w:basedOn w:val="Normal"/>
    <w:rsid w:val="00FF4D76"/>
    <w:pP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western">
    <w:name w:val="western"/>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artadoAsignatura">
    <w:name w:val="Apartado Asignatura"/>
    <w:basedOn w:val="Normal"/>
    <w:rsid w:val="00FF4D76"/>
    <w:pPr>
      <w:widowControl w:val="0"/>
      <w:autoSpaceDE w:val="0"/>
      <w:autoSpaceDN w:val="0"/>
      <w:adjustRightInd w:val="0"/>
      <w:spacing w:before="240" w:after="0" w:line="240" w:lineRule="auto"/>
      <w:ind w:left="720"/>
      <w:jc w:val="both"/>
    </w:pPr>
    <w:rPr>
      <w:rFonts w:ascii="Times New Roman" w:eastAsia="Times New Roman" w:hAnsi="Times New Roman" w:cs="Times New Roman"/>
      <w:b/>
      <w:bCs/>
      <w:i/>
      <w:iCs/>
      <w:sz w:val="24"/>
      <w:szCs w:val="24"/>
      <w:lang w:val="es-ES_tradnl" w:eastAsia="es-ES"/>
    </w:rPr>
  </w:style>
  <w:style w:type="paragraph" w:customStyle="1" w:styleId="Apartadotema">
    <w:name w:val="Apartado tema"/>
    <w:basedOn w:val="Normal"/>
    <w:next w:val="Normal"/>
    <w:rsid w:val="00FF4D76"/>
    <w:pPr>
      <w:keepNext/>
      <w:keepLines/>
      <w:widowControl w:val="0"/>
      <w:tabs>
        <w:tab w:val="num" w:pos="1800"/>
      </w:tabs>
      <w:autoSpaceDE w:val="0"/>
      <w:autoSpaceDN w:val="0"/>
      <w:adjustRightInd w:val="0"/>
      <w:spacing w:before="240" w:after="0" w:line="240" w:lineRule="auto"/>
      <w:ind w:left="720"/>
      <w:jc w:val="both"/>
    </w:pPr>
    <w:rPr>
      <w:rFonts w:ascii="Times New Roman" w:eastAsia="Times New Roman" w:hAnsi="Times New Roman" w:cs="Times New Roman"/>
      <w:i/>
      <w:iCs/>
      <w:sz w:val="24"/>
      <w:szCs w:val="24"/>
      <w:lang w:val="es-ES_tradnl" w:eastAsia="es-ES"/>
    </w:rPr>
  </w:style>
  <w:style w:type="character" w:customStyle="1" w:styleId="font-titulo-ofertado-g1">
    <w:name w:val="font-titulo-ofertado-g1"/>
    <w:rsid w:val="00FF4D76"/>
    <w:rPr>
      <w:rFonts w:ascii="Arial" w:hAnsi="Arial" w:cs="Arial"/>
      <w:b/>
      <w:bCs/>
      <w:sz w:val="28"/>
      <w:szCs w:val="28"/>
    </w:rPr>
  </w:style>
  <w:style w:type="character" w:customStyle="1" w:styleId="font-gris1">
    <w:name w:val="font-gris1"/>
    <w:rsid w:val="00FF4D76"/>
    <w:rPr>
      <w:rFonts w:ascii="Verdana" w:hAnsi="Verdana" w:cs="Times New Roman"/>
      <w:color w:val="666666"/>
      <w:sz w:val="24"/>
      <w:szCs w:val="24"/>
    </w:rPr>
  </w:style>
  <w:style w:type="paragraph" w:customStyle="1" w:styleId="style10">
    <w:name w:val="style1"/>
    <w:basedOn w:val="Normal"/>
    <w:rsid w:val="00FF4D76"/>
    <w:pPr>
      <w:spacing w:before="100" w:beforeAutospacing="1" w:after="100" w:afterAutospacing="1" w:line="240" w:lineRule="auto"/>
    </w:pPr>
    <w:rPr>
      <w:rFonts w:ascii="Verdana" w:eastAsia="Times New Roman" w:hAnsi="Verdana" w:cs="Arial Unicode MS"/>
      <w:color w:val="666666"/>
      <w:sz w:val="24"/>
      <w:szCs w:val="24"/>
      <w:lang w:val="es-ES" w:eastAsia="es-ES"/>
    </w:rPr>
  </w:style>
  <w:style w:type="character" w:customStyle="1" w:styleId="norf81">
    <w:name w:val="norf81"/>
    <w:rsid w:val="00FF4D76"/>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FF4D76"/>
    <w:pPr>
      <w:autoSpaceDE w:val="0"/>
      <w:autoSpaceDN w:val="0"/>
      <w:adjustRightInd w:val="0"/>
      <w:spacing w:after="0" w:line="240" w:lineRule="auto"/>
      <w:ind w:left="120" w:hanging="120"/>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uiPriority w:val="99"/>
    <w:rsid w:val="00FF4D76"/>
    <w:rPr>
      <w:rFonts w:ascii="Arial" w:eastAsia="Times New Roman" w:hAnsi="Arial" w:cs="Times New Roman"/>
      <w:sz w:val="24"/>
      <w:szCs w:val="20"/>
      <w:lang w:eastAsia="es-ES"/>
    </w:rPr>
  </w:style>
  <w:style w:type="paragraph" w:customStyle="1" w:styleId="Apartadolistaguiones">
    <w:name w:val="Apartado lista guiones"/>
    <w:basedOn w:val="Normal"/>
    <w:rsid w:val="00FF4D76"/>
    <w:pPr>
      <w:widowControl w:val="0"/>
      <w:tabs>
        <w:tab w:val="num" w:pos="1800"/>
      </w:tabs>
      <w:autoSpaceDE w:val="0"/>
      <w:autoSpaceDN w:val="0"/>
      <w:adjustRightInd w:val="0"/>
      <w:spacing w:before="120" w:after="0" w:line="240" w:lineRule="auto"/>
      <w:ind w:left="1800" w:hanging="360"/>
      <w:jc w:val="both"/>
    </w:pPr>
    <w:rPr>
      <w:rFonts w:ascii="Times New Roman" w:eastAsia="Times New Roman" w:hAnsi="Times New Roman" w:cs="Times New Roman"/>
      <w:iCs/>
      <w:sz w:val="20"/>
      <w:szCs w:val="24"/>
      <w:lang w:val="es-ES_tradnl" w:eastAsia="es-ES"/>
    </w:rPr>
  </w:style>
  <w:style w:type="paragraph" w:customStyle="1" w:styleId="Prrafodelista11">
    <w:name w:val="Párrafo de lista11"/>
    <w:basedOn w:val="Normal"/>
    <w:rsid w:val="00FF4D76"/>
    <w:pPr>
      <w:spacing w:after="0" w:line="240" w:lineRule="auto"/>
      <w:ind w:left="720"/>
    </w:pPr>
    <w:rPr>
      <w:rFonts w:ascii="Times New Roman" w:eastAsia="Times New Roman" w:hAnsi="Times New Roman" w:cs="Times New Roman"/>
      <w:sz w:val="24"/>
      <w:szCs w:val="24"/>
      <w:lang w:val="es-ES" w:eastAsia="es-ES"/>
    </w:rPr>
  </w:style>
  <w:style w:type="paragraph" w:styleId="Lista2">
    <w:name w:val="List 2"/>
    <w:basedOn w:val="Normal"/>
    <w:rsid w:val="00FF4D76"/>
    <w:pPr>
      <w:spacing w:after="0" w:line="240" w:lineRule="auto"/>
      <w:ind w:left="566" w:hanging="283"/>
    </w:pPr>
    <w:rPr>
      <w:rFonts w:ascii="Times New Roman" w:eastAsia="Times New Roman" w:hAnsi="Times New Roman" w:cs="Times New Roman"/>
      <w:sz w:val="24"/>
      <w:szCs w:val="24"/>
      <w:lang w:val="es-ES" w:eastAsia="es-ES"/>
    </w:rPr>
  </w:style>
  <w:style w:type="paragraph" w:styleId="Sangranormal">
    <w:name w:val="Normal Indent"/>
    <w:basedOn w:val="Normal"/>
    <w:rsid w:val="00FF4D76"/>
    <w:pPr>
      <w:spacing w:after="0" w:line="240" w:lineRule="auto"/>
      <w:ind w:left="708"/>
    </w:pPr>
    <w:rPr>
      <w:rFonts w:ascii="Times New Roman" w:eastAsia="Times New Roman" w:hAnsi="Times New Roman" w:cs="Times New Roman"/>
      <w:sz w:val="24"/>
      <w:szCs w:val="24"/>
      <w:lang w:val="es-ES" w:eastAsia="es-ES"/>
    </w:rPr>
  </w:style>
  <w:style w:type="paragraph" w:customStyle="1" w:styleId="Remiteabreviado">
    <w:name w:val="Remite abreviado"/>
    <w:basedOn w:val="Normal"/>
    <w:rsid w:val="00FF4D76"/>
    <w:pPr>
      <w:spacing w:after="0"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rsid w:val="00FF4D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content1">
    <w:name w:val="text_content1"/>
    <w:rsid w:val="00FF4D76"/>
    <w:rPr>
      <w:rFonts w:cs="Times New Roman"/>
      <w:color w:val="555555"/>
      <w:sz w:val="18"/>
      <w:szCs w:val="18"/>
    </w:rPr>
  </w:style>
  <w:style w:type="character" w:customStyle="1" w:styleId="CarCar2">
    <w:name w:val="Car Car2"/>
    <w:rsid w:val="00FF4D76"/>
    <w:rPr>
      <w:sz w:val="24"/>
      <w:szCs w:val="24"/>
      <w:lang w:val="es-ES" w:eastAsia="es-ES" w:bidi="ar-SA"/>
    </w:rPr>
  </w:style>
  <w:style w:type="paragraph" w:styleId="Textosinformato">
    <w:name w:val="Plain Text"/>
    <w:basedOn w:val="Default"/>
    <w:next w:val="Default"/>
    <w:link w:val="TextosinformatoCar"/>
    <w:rsid w:val="00FF4D76"/>
    <w:rPr>
      <w:rFonts w:ascii="HDEODO+Arial,Bold" w:hAnsi="HDEODO+Arial,Bold" w:cs="Times New Roman"/>
      <w:color w:val="auto"/>
    </w:rPr>
  </w:style>
  <w:style w:type="character" w:customStyle="1" w:styleId="TextosinformatoCar">
    <w:name w:val="Texto sin formato Car"/>
    <w:basedOn w:val="Fuentedeprrafopredeter"/>
    <w:link w:val="Textosinformato"/>
    <w:rsid w:val="00FF4D76"/>
    <w:rPr>
      <w:rFonts w:ascii="HDEODO+Arial,Bold" w:eastAsia="Times New Roman" w:hAnsi="HDEODO+Arial,Bold" w:cs="Times New Roman"/>
      <w:sz w:val="24"/>
      <w:szCs w:val="24"/>
      <w:lang w:eastAsia="es-ES"/>
    </w:rPr>
  </w:style>
  <w:style w:type="paragraph" w:customStyle="1" w:styleId="WW-Default">
    <w:name w:val="WW-Default"/>
    <w:rsid w:val="00FF4D76"/>
    <w:pPr>
      <w:suppressAutoHyphens/>
      <w:autoSpaceDE w:val="0"/>
      <w:spacing w:after="0" w:line="240" w:lineRule="auto"/>
    </w:pPr>
    <w:rPr>
      <w:rFonts w:ascii="Arial" w:eastAsia="Arial" w:hAnsi="Arial" w:cs="Arial"/>
      <w:color w:val="000000"/>
      <w:sz w:val="24"/>
      <w:szCs w:val="24"/>
      <w:lang w:eastAsia="ar-SA"/>
    </w:rPr>
  </w:style>
  <w:style w:type="character" w:customStyle="1" w:styleId="style6">
    <w:name w:val="style_6"/>
    <w:basedOn w:val="Fuentedeprrafopredeter"/>
    <w:rsid w:val="00FF4D76"/>
  </w:style>
  <w:style w:type="character" w:customStyle="1" w:styleId="style7">
    <w:name w:val="style_7"/>
    <w:basedOn w:val="Fuentedeprrafopredeter"/>
    <w:rsid w:val="00FF4D76"/>
  </w:style>
  <w:style w:type="character" w:customStyle="1" w:styleId="style8">
    <w:name w:val="style_8"/>
    <w:basedOn w:val="Fuentedeprrafopredeter"/>
    <w:rsid w:val="00FF4D76"/>
  </w:style>
  <w:style w:type="paragraph" w:customStyle="1" w:styleId="paragraphstyle9">
    <w:name w:val="paragraph_style_9"/>
    <w:basedOn w:val="Normal"/>
    <w:rsid w:val="00FF4D76"/>
    <w:pPr>
      <w:spacing w:before="280" w:after="280" w:line="240" w:lineRule="auto"/>
    </w:pPr>
    <w:rPr>
      <w:rFonts w:ascii="Times New Roman" w:eastAsia="Times New Roman" w:hAnsi="Times New Roman" w:cs="Times New Roman"/>
      <w:sz w:val="24"/>
      <w:szCs w:val="24"/>
      <w:lang w:val="es-ES" w:eastAsia="ar-SA"/>
    </w:rPr>
  </w:style>
  <w:style w:type="paragraph" w:customStyle="1" w:styleId="Direccin1">
    <w:name w:val="Dirección 1"/>
    <w:basedOn w:val="Normal"/>
    <w:rsid w:val="00FF4D76"/>
    <w:pPr>
      <w:spacing w:after="0" w:line="160" w:lineRule="atLeast"/>
      <w:jc w:val="both"/>
    </w:pPr>
    <w:rPr>
      <w:rFonts w:ascii="Arial" w:eastAsia="Times New Roman" w:hAnsi="Arial" w:cs="Times New Roman"/>
      <w:sz w:val="14"/>
      <w:szCs w:val="20"/>
      <w:lang w:val="en-US" w:eastAsia="ar-SA"/>
    </w:rPr>
  </w:style>
  <w:style w:type="paragraph" w:customStyle="1" w:styleId="Logro">
    <w:name w:val="Logro"/>
    <w:basedOn w:val="Textoindependiente"/>
    <w:rsid w:val="00FF4D76"/>
    <w:pPr>
      <w:spacing w:after="60" w:line="240" w:lineRule="atLeast"/>
      <w:jc w:val="both"/>
    </w:pPr>
    <w:rPr>
      <w:rFonts w:ascii="Garamond" w:hAnsi="Garamond"/>
      <w:sz w:val="22"/>
      <w:szCs w:val="20"/>
      <w:lang w:val="es-ES" w:eastAsia="ar-SA"/>
    </w:rPr>
  </w:style>
  <w:style w:type="paragraph" w:customStyle="1" w:styleId="Sangra2detindependiente2">
    <w:name w:val="Sangría 2 de t. independiente2"/>
    <w:basedOn w:val="Normal"/>
    <w:rsid w:val="00FF4D76"/>
    <w:pPr>
      <w:suppressAutoHyphens/>
      <w:spacing w:after="120" w:line="480" w:lineRule="auto"/>
      <w:ind w:left="283"/>
    </w:pPr>
    <w:rPr>
      <w:rFonts w:ascii="Times" w:eastAsia="Times" w:hAnsi="Times" w:cs="Calibri"/>
      <w:sz w:val="24"/>
      <w:szCs w:val="20"/>
      <w:lang w:val="es-ES_tradnl" w:eastAsia="ar-SA"/>
    </w:rPr>
  </w:style>
  <w:style w:type="paragraph" w:customStyle="1" w:styleId="PaTipo1">
    <w:name w:val="PaTipo1"/>
    <w:basedOn w:val="Normal"/>
    <w:rsid w:val="00FF4D76"/>
    <w:pPr>
      <w:spacing w:after="240" w:line="360" w:lineRule="atLeast"/>
      <w:ind w:left="3969" w:hanging="2835"/>
      <w:jc w:val="both"/>
    </w:pPr>
    <w:rPr>
      <w:rFonts w:ascii="Arial" w:eastAsia="Times New Roman" w:hAnsi="Arial" w:cs="Times New Roman"/>
      <w:szCs w:val="20"/>
      <w:lang w:val="en-US" w:eastAsia="ar-SA"/>
    </w:rPr>
  </w:style>
  <w:style w:type="paragraph" w:customStyle="1" w:styleId="Sangra3detindependiente2">
    <w:name w:val="Sangría 3 de t. independiente2"/>
    <w:basedOn w:val="Normal"/>
    <w:rsid w:val="00FF4D76"/>
    <w:pPr>
      <w:suppressAutoHyphens/>
      <w:spacing w:after="120" w:line="240" w:lineRule="auto"/>
      <w:ind w:left="283"/>
    </w:pPr>
    <w:rPr>
      <w:rFonts w:ascii="Times" w:eastAsia="Times" w:hAnsi="Times" w:cs="Calibri"/>
      <w:sz w:val="16"/>
      <w:szCs w:val="16"/>
      <w:lang w:val="es-ES_tradnl" w:eastAsia="ar-SA"/>
    </w:rPr>
  </w:style>
  <w:style w:type="paragraph" w:customStyle="1" w:styleId="Achievement">
    <w:name w:val="Achievement"/>
    <w:basedOn w:val="Textoindependiente"/>
    <w:rsid w:val="00FF4D76"/>
    <w:pPr>
      <w:spacing w:after="60" w:line="220" w:lineRule="atLeast"/>
      <w:jc w:val="both"/>
    </w:pPr>
    <w:rPr>
      <w:rFonts w:ascii="Arial" w:hAnsi="Arial"/>
      <w:spacing w:val="-5"/>
      <w:sz w:val="20"/>
      <w:szCs w:val="20"/>
      <w:lang w:val="en-US" w:eastAsia="ar-SA"/>
    </w:rPr>
  </w:style>
  <w:style w:type="paragraph" w:customStyle="1" w:styleId="CompanyNameOne">
    <w:name w:val="Company Name One"/>
    <w:basedOn w:val="Normal"/>
    <w:next w:val="Normal"/>
    <w:rsid w:val="00FF4D76"/>
    <w:pPr>
      <w:spacing w:before="240" w:after="40" w:line="220" w:lineRule="atLeast"/>
    </w:pPr>
    <w:rPr>
      <w:rFonts w:ascii="Arial" w:eastAsia="Times New Roman" w:hAnsi="Arial" w:cs="Times New Roman"/>
      <w:sz w:val="20"/>
      <w:szCs w:val="20"/>
      <w:lang w:val="en-US" w:eastAsia="ar-SA"/>
    </w:rPr>
  </w:style>
  <w:style w:type="paragraph" w:customStyle="1" w:styleId="Institution">
    <w:name w:val="Institution"/>
    <w:basedOn w:val="Normal"/>
    <w:next w:val="Achievement"/>
    <w:rsid w:val="00FF4D76"/>
    <w:pPr>
      <w:spacing w:before="240" w:after="60" w:line="220" w:lineRule="atLeast"/>
    </w:pPr>
    <w:rPr>
      <w:rFonts w:ascii="Arial" w:eastAsia="Times New Roman" w:hAnsi="Arial" w:cs="Times New Roman"/>
      <w:sz w:val="20"/>
      <w:szCs w:val="20"/>
      <w:lang w:val="en-US" w:eastAsia="ar-SA"/>
    </w:rPr>
  </w:style>
  <w:style w:type="paragraph" w:customStyle="1" w:styleId="JobTitle">
    <w:name w:val="Job Title"/>
    <w:next w:val="Achievement"/>
    <w:rsid w:val="00FF4D76"/>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FF4D76"/>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FF4D76"/>
    <w:pPr>
      <w:spacing w:before="220" w:after="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FF4D76"/>
    <w:pPr>
      <w:spacing w:before="240" w:after="220" w:line="220" w:lineRule="atLeast"/>
    </w:pPr>
    <w:rPr>
      <w:rFonts w:ascii="Arial" w:eastAsia="Times New Roman" w:hAnsi="Arial" w:cs="Times New Roman"/>
      <w:sz w:val="20"/>
      <w:szCs w:val="20"/>
      <w:lang w:val="en-US" w:eastAsia="ar-SA"/>
    </w:rPr>
  </w:style>
  <w:style w:type="paragraph" w:customStyle="1" w:styleId="SectionSubtitle">
    <w:name w:val="Section Subtitle"/>
    <w:basedOn w:val="SectionTitle"/>
    <w:next w:val="Normal"/>
    <w:rsid w:val="00FF4D76"/>
    <w:rPr>
      <w:b/>
      <w:spacing w:val="0"/>
    </w:rPr>
  </w:style>
  <w:style w:type="paragraph" w:styleId="Lista3">
    <w:name w:val="List 3"/>
    <w:basedOn w:val="Normal"/>
    <w:rsid w:val="00FF4D76"/>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FF4D76"/>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FF4D76"/>
    <w:rPr>
      <w:rFonts w:ascii="Times New Roman" w:eastAsia="Times New Roman" w:hAnsi="Times New Roman" w:cs="Times New Roman"/>
      <w:sz w:val="24"/>
      <w:szCs w:val="24"/>
      <w:lang w:val="es-ES_tradnl" w:eastAsia="es-ES"/>
    </w:rPr>
  </w:style>
  <w:style w:type="paragraph" w:styleId="Textoindependienteprimerasangra">
    <w:name w:val="Body Text First Indent"/>
    <w:basedOn w:val="Textoindependiente"/>
    <w:link w:val="TextoindependienteprimerasangraCar"/>
    <w:rsid w:val="00FF4D76"/>
    <w:pPr>
      <w:spacing w:after="0"/>
      <w:ind w:firstLine="360"/>
    </w:pPr>
    <w:rPr>
      <w:rFonts w:ascii="Arial" w:hAnsi="Arial"/>
      <w:lang w:val="es-ES"/>
    </w:rPr>
  </w:style>
  <w:style w:type="character" w:customStyle="1" w:styleId="TextoindependienteprimerasangraCar">
    <w:name w:val="Texto independiente primera sangría Car"/>
    <w:basedOn w:val="TextoindependienteCar"/>
    <w:link w:val="Textoindependienteprimerasangra"/>
    <w:rsid w:val="00FF4D76"/>
    <w:rPr>
      <w:rFonts w:ascii="Arial" w:eastAsia="Times New Roman" w:hAnsi="Arial" w:cs="Times New Roman"/>
      <w:sz w:val="24"/>
      <w:szCs w:val="24"/>
      <w:lang w:val="es-MX" w:eastAsia="es-ES"/>
    </w:rPr>
  </w:style>
  <w:style w:type="paragraph" w:styleId="Lista">
    <w:name w:val="List"/>
    <w:basedOn w:val="Normal"/>
    <w:uiPriority w:val="99"/>
    <w:unhideWhenUsed/>
    <w:rsid w:val="00FF4D76"/>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FF4D76"/>
    <w:pPr>
      <w:spacing w:after="0" w:line="240" w:lineRule="auto"/>
    </w:pPr>
    <w:rPr>
      <w:rFonts w:ascii="Calibri" w:eastAsia="Calibri" w:hAnsi="Calibri" w:cs="Times New Roman"/>
      <w:lang w:val="es-MX"/>
    </w:rPr>
  </w:style>
  <w:style w:type="paragraph" w:customStyle="1" w:styleId="Listavistosa-nfasis11">
    <w:name w:val="Lista vistosa - Énfasis 11"/>
    <w:basedOn w:val="Normal"/>
    <w:uiPriority w:val="34"/>
    <w:qFormat/>
    <w:rsid w:val="00FF4D76"/>
    <w:pPr>
      <w:ind w:left="720"/>
      <w:contextualSpacing/>
    </w:pPr>
    <w:rPr>
      <w:rFonts w:ascii="Calibri" w:eastAsia="Calibri" w:hAnsi="Calibri" w:cs="Times New Roman"/>
    </w:rPr>
  </w:style>
  <w:style w:type="paragraph" w:customStyle="1" w:styleId="pa2">
    <w:name w:val="pa2"/>
    <w:basedOn w:val="Normal"/>
    <w:rsid w:val="00FF4D76"/>
    <w:pPr>
      <w:spacing w:after="0" w:line="240" w:lineRule="auto"/>
    </w:pPr>
    <w:rPr>
      <w:rFonts w:ascii="Times New Roman" w:eastAsia="Calibri" w:hAnsi="Times New Roman" w:cs="Times New Roman"/>
      <w:sz w:val="24"/>
      <w:szCs w:val="24"/>
      <w:lang w:eastAsia="es-MX"/>
    </w:rPr>
  </w:style>
  <w:style w:type="paragraph" w:customStyle="1" w:styleId="Predeterminado">
    <w:name w:val="Predeterminado"/>
    <w:rsid w:val="007417A3"/>
    <w:pPr>
      <w:tabs>
        <w:tab w:val="left" w:pos="708"/>
      </w:tabs>
      <w:suppressAutoHyphens/>
      <w:spacing w:after="200" w:line="276" w:lineRule="auto"/>
    </w:pPr>
    <w:rPr>
      <w:rFonts w:ascii="Calibri" w:eastAsia="Calibri" w:hAnsi="Calibri" w:cs="Times New Roman"/>
      <w:lang w:val="es-MX"/>
    </w:rPr>
  </w:style>
  <w:style w:type="paragraph" w:customStyle="1" w:styleId="Sinespaciado1">
    <w:name w:val="Sin espaciado1"/>
    <w:uiPriority w:val="1"/>
    <w:qFormat/>
    <w:rsid w:val="002437B4"/>
    <w:pPr>
      <w:spacing w:after="0" w:line="240" w:lineRule="auto"/>
    </w:pPr>
    <w:rPr>
      <w:rFonts w:ascii="Calibri" w:eastAsia="Calibri" w:hAnsi="Calibri" w:cs="Times New Roman"/>
      <w:lang w:val="es-MX"/>
    </w:rPr>
  </w:style>
  <w:style w:type="paragraph" w:styleId="Textonotaalfinal">
    <w:name w:val="endnote text"/>
    <w:basedOn w:val="Normal"/>
    <w:link w:val="TextonotaalfinalCar"/>
    <w:uiPriority w:val="99"/>
    <w:unhideWhenUsed/>
    <w:rsid w:val="002437B4"/>
    <w:pPr>
      <w:spacing w:after="0" w:line="240" w:lineRule="auto"/>
    </w:pPr>
    <w:rPr>
      <w:rFonts w:ascii="Tahoma" w:eastAsia="Times" w:hAnsi="Tahoma" w:cs="Times New Roman"/>
      <w:b/>
      <w:sz w:val="20"/>
      <w:szCs w:val="20"/>
      <w:lang w:val="es-ES_tradnl"/>
    </w:rPr>
  </w:style>
  <w:style w:type="character" w:customStyle="1" w:styleId="TextonotaalfinalCar">
    <w:name w:val="Texto nota al final Car"/>
    <w:basedOn w:val="Fuentedeprrafopredeter"/>
    <w:link w:val="Textonotaalfinal"/>
    <w:uiPriority w:val="99"/>
    <w:rsid w:val="002437B4"/>
    <w:rPr>
      <w:rFonts w:ascii="Tahoma" w:eastAsia="Times" w:hAnsi="Tahoma" w:cs="Times New Roman"/>
      <w:b/>
      <w:sz w:val="20"/>
      <w:szCs w:val="20"/>
      <w:lang w:val="es-ES_tradnl"/>
    </w:rPr>
  </w:style>
  <w:style w:type="paragraph" w:customStyle="1" w:styleId="Estilo1">
    <w:name w:val="Estilo1"/>
    <w:basedOn w:val="Normal"/>
    <w:rsid w:val="002437B4"/>
    <w:pPr>
      <w:spacing w:after="0" w:line="240" w:lineRule="auto"/>
      <w:jc w:val="both"/>
    </w:pPr>
    <w:rPr>
      <w:rFonts w:ascii="Arial" w:eastAsia="Times" w:hAnsi="Arial" w:cs="Arial"/>
      <w:sz w:val="20"/>
      <w:szCs w:val="20"/>
      <w:lang w:val="es-ES_tradnl"/>
    </w:rPr>
  </w:style>
  <w:style w:type="paragraph" w:customStyle="1" w:styleId="Encabezado1">
    <w:name w:val="Encabezado 1"/>
    <w:basedOn w:val="Predeterminado"/>
    <w:next w:val="Normal"/>
    <w:rsid w:val="002437B4"/>
    <w:pPr>
      <w:keepNext/>
      <w:spacing w:before="240" w:after="60" w:line="100" w:lineRule="atLeast"/>
    </w:pPr>
    <w:rPr>
      <w:rFonts w:eastAsia="Times New Roman"/>
      <w:b/>
      <w:bCs/>
      <w:sz w:val="32"/>
      <w:szCs w:val="32"/>
      <w:lang w:val="es-ES" w:eastAsia="es-ES"/>
    </w:rPr>
  </w:style>
  <w:style w:type="paragraph" w:customStyle="1" w:styleId="Prrafodelista12">
    <w:name w:val="Párrafo de lista12"/>
    <w:basedOn w:val="Normal"/>
    <w:rsid w:val="002437B4"/>
    <w:pPr>
      <w:ind w:left="720"/>
      <w:contextualSpacing/>
    </w:pPr>
    <w:rPr>
      <w:rFonts w:ascii="Calibri" w:eastAsia="Times New Roman" w:hAnsi="Calibri" w:cs="Times New Roman"/>
      <w:lang w:eastAsia="es-MX"/>
    </w:rPr>
  </w:style>
  <w:style w:type="paragraph" w:customStyle="1" w:styleId="xl24">
    <w:name w:val="xl24"/>
    <w:basedOn w:val="Normal"/>
    <w:rsid w:val="002437B4"/>
    <w:pPr>
      <w:pBdr>
        <w:top w:val="single" w:sz="8" w:space="0" w:color="000000"/>
        <w:left w:val="single" w:sz="8" w:space="0" w:color="000000"/>
        <w:bottom w:val="single" w:sz="8" w:space="0" w:color="000000"/>
        <w:right w:val="single" w:sz="8" w:space="0" w:color="000000"/>
      </w:pBdr>
      <w:shd w:val="clear" w:color="auto" w:fill="FFFFFF"/>
      <w:spacing w:beforeLines="1" w:afterLines="1" w:line="240" w:lineRule="auto"/>
      <w:jc w:val="center"/>
    </w:pPr>
    <w:rPr>
      <w:rFonts w:ascii="Arial" w:eastAsia="Calibri" w:hAnsi="Arial" w:cs="Times New Roman"/>
      <w:b/>
      <w:bCs/>
      <w:sz w:val="23"/>
      <w:szCs w:val="23"/>
      <w:lang w:val="es-ES_tradnl" w:eastAsia="es-ES_tradnl"/>
    </w:rPr>
  </w:style>
  <w:style w:type="paragraph" w:customStyle="1" w:styleId="xl26">
    <w:name w:val="xl26"/>
    <w:basedOn w:val="Normal"/>
    <w:rsid w:val="002437B4"/>
    <w:pPr>
      <w:pBdr>
        <w:top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paragraph" w:customStyle="1" w:styleId="xl27">
    <w:name w:val="xl27"/>
    <w:basedOn w:val="Normal"/>
    <w:rsid w:val="002437B4"/>
    <w:pPr>
      <w:pBdr>
        <w:left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28">
    <w:name w:val="xl28"/>
    <w:basedOn w:val="Normal"/>
    <w:rsid w:val="002437B4"/>
    <w:pPr>
      <w:pBdr>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29">
    <w:name w:val="xl29"/>
    <w:basedOn w:val="Normal"/>
    <w:rsid w:val="002437B4"/>
    <w:pPr>
      <w:pBdr>
        <w:left w:val="single" w:sz="8" w:space="0" w:color="000000"/>
        <w:bottom w:val="single" w:sz="8" w:space="0" w:color="auto"/>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0">
    <w:name w:val="xl30"/>
    <w:basedOn w:val="Normal"/>
    <w:rsid w:val="002437B4"/>
    <w:pPr>
      <w:pBdr>
        <w:bottom w:val="single" w:sz="8" w:space="0" w:color="auto"/>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1">
    <w:name w:val="xl31"/>
    <w:basedOn w:val="Normal"/>
    <w:rsid w:val="002437B4"/>
    <w:pPr>
      <w:pBdr>
        <w:left w:val="single" w:sz="8" w:space="0" w:color="auto"/>
        <w:bottom w:val="single" w:sz="8" w:space="0" w:color="auto"/>
        <w:right w:val="single" w:sz="8" w:space="0" w:color="auto"/>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2">
    <w:name w:val="xl32"/>
    <w:basedOn w:val="Normal"/>
    <w:rsid w:val="002437B4"/>
    <w:pPr>
      <w:pBdr>
        <w:bottom w:val="single" w:sz="8" w:space="0" w:color="auto"/>
        <w:right w:val="single" w:sz="8" w:space="0" w:color="auto"/>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3">
    <w:name w:val="xl33"/>
    <w:basedOn w:val="Normal"/>
    <w:rsid w:val="002437B4"/>
    <w:pPr>
      <w:pBdr>
        <w:left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paragraph" w:customStyle="1" w:styleId="xl34">
    <w:name w:val="xl34"/>
    <w:basedOn w:val="Normal"/>
    <w:rsid w:val="002437B4"/>
    <w:pPr>
      <w:pBdr>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character" w:customStyle="1" w:styleId="TextodecuerpoCar">
    <w:name w:val="Texto de cuerpo Car"/>
    <w:basedOn w:val="Fuentedeprrafopredeter"/>
    <w:uiPriority w:val="99"/>
    <w:rsid w:val="002437B4"/>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2437B4"/>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PrincipiodelformularioCar">
    <w:name w:val="z-Principio del formulario Car"/>
    <w:basedOn w:val="Fuentedeprrafopredeter"/>
    <w:link w:val="z-Principiodelformulario"/>
    <w:uiPriority w:val="99"/>
    <w:rsid w:val="002437B4"/>
    <w:rPr>
      <w:rFonts w:ascii="Arial" w:eastAsia="Times New Roman" w:hAnsi="Arial" w:cs="Times New Roman"/>
      <w:vanish/>
      <w:sz w:val="16"/>
      <w:szCs w:val="16"/>
      <w:lang w:val="es-MX"/>
    </w:rPr>
  </w:style>
  <w:style w:type="paragraph" w:styleId="z-Finaldelformulario">
    <w:name w:val="HTML Bottom of Form"/>
    <w:basedOn w:val="Normal"/>
    <w:next w:val="Normal"/>
    <w:link w:val="z-FinaldelformularioCar"/>
    <w:hidden/>
    <w:uiPriority w:val="99"/>
    <w:unhideWhenUsed/>
    <w:rsid w:val="002437B4"/>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FinaldelformularioCar">
    <w:name w:val="z-Final del formulario Car"/>
    <w:basedOn w:val="Fuentedeprrafopredeter"/>
    <w:link w:val="z-Finaldelformulario"/>
    <w:uiPriority w:val="99"/>
    <w:rsid w:val="002437B4"/>
    <w:rPr>
      <w:rFonts w:ascii="Arial" w:eastAsia="Times New Roman" w:hAnsi="Arial" w:cs="Times New Roman"/>
      <w:vanish/>
      <w:sz w:val="16"/>
      <w:szCs w:val="16"/>
      <w:lang w:val="es-MX"/>
    </w:rPr>
  </w:style>
  <w:style w:type="paragraph" w:customStyle="1" w:styleId="msotitle3">
    <w:name w:val="msotitle3"/>
    <w:rsid w:val="002437B4"/>
    <w:pPr>
      <w:spacing w:after="0" w:line="271" w:lineRule="auto"/>
      <w:jc w:val="right"/>
    </w:pPr>
    <w:rPr>
      <w:rFonts w:ascii="Franklin Gothic Demi Cond" w:eastAsia="Times New Roman" w:hAnsi="Franklin Gothic Demi Cond" w:cs="Times New Roman"/>
      <w:color w:val="000000"/>
      <w:kern w:val="28"/>
      <w:sz w:val="49"/>
      <w:szCs w:val="40"/>
      <w:lang w:val="es-MX" w:eastAsia="es-MX"/>
    </w:rPr>
  </w:style>
  <w:style w:type="character" w:styleId="Refdenotaalpie">
    <w:name w:val="footnote reference"/>
    <w:rsid w:val="002437B4"/>
    <w:rPr>
      <w:vertAlign w:val="superscript"/>
    </w:rPr>
  </w:style>
  <w:style w:type="paragraph" w:customStyle="1" w:styleId="yiv959860713msonormal">
    <w:name w:val="yiv959860713msonormal"/>
    <w:basedOn w:val="Normal"/>
    <w:rsid w:val="002437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15erow">
    <w:name w:val="at15e_row"/>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extodenotaalpie">
    <w:name w:val="Texto de nota al pie"/>
    <w:basedOn w:val="Normal"/>
    <w:rsid w:val="002437B4"/>
    <w:pPr>
      <w:widowControl w:val="0"/>
      <w:spacing w:after="0" w:line="240" w:lineRule="auto"/>
    </w:pPr>
    <w:rPr>
      <w:rFonts w:ascii="Courier" w:eastAsia="Times New Roman" w:hAnsi="Courier" w:cs="Times New Roman"/>
      <w:sz w:val="24"/>
      <w:szCs w:val="20"/>
      <w:lang w:val="es-ES_tradnl"/>
    </w:rPr>
  </w:style>
  <w:style w:type="paragraph" w:customStyle="1" w:styleId="at15dn">
    <w:name w:val="at15dn"/>
    <w:basedOn w:val="Normal"/>
    <w:rsid w:val="002437B4"/>
    <w:pPr>
      <w:spacing w:before="100" w:beforeAutospacing="1" w:after="100" w:afterAutospacing="1" w:line="360" w:lineRule="atLeast"/>
    </w:pPr>
    <w:rPr>
      <w:rFonts w:ascii="Times New Roman" w:eastAsia="Times New Roman" w:hAnsi="Times New Roman" w:cs="Times New Roman"/>
      <w:vanish/>
      <w:color w:val="333333"/>
      <w:sz w:val="18"/>
      <w:szCs w:val="18"/>
      <w:lang w:val="es-ES" w:eastAsia="es-ES"/>
    </w:rPr>
  </w:style>
  <w:style w:type="paragraph" w:customStyle="1" w:styleId="at15a">
    <w:name w:val="at15a"/>
    <w:basedOn w:val="Normal"/>
    <w:rsid w:val="002437B4"/>
    <w:pPr>
      <w:spacing w:after="0" w:line="360" w:lineRule="atLeast"/>
    </w:pPr>
    <w:rPr>
      <w:rFonts w:ascii="Times New Roman" w:eastAsia="Times New Roman" w:hAnsi="Times New Roman" w:cs="Times New Roman"/>
      <w:color w:val="333333"/>
      <w:sz w:val="18"/>
      <w:szCs w:val="18"/>
      <w:lang w:val="es-ES" w:eastAsia="es-ES"/>
    </w:rPr>
  </w:style>
  <w:style w:type="paragraph" w:customStyle="1" w:styleId="at15t">
    <w:name w:val="at15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s">
    <w:name w:val="at300bs"/>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aa">
    <w:name w:val="at_baa"/>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single">
    <w:name w:val="at-promo-singl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ddthistextshare">
    <w:name w:val="addthis_textshare"/>
    <w:basedOn w:val="Normal"/>
    <w:rsid w:val="002437B4"/>
    <w:pPr>
      <w:spacing w:after="0" w:line="420" w:lineRule="atLeast"/>
    </w:pPr>
    <w:rPr>
      <w:rFonts w:ascii="Helvetica" w:eastAsia="Times New Roman" w:hAnsi="Helvetica" w:cs="Helvetica"/>
      <w:color w:val="FFFFFF"/>
      <w:sz w:val="18"/>
      <w:szCs w:val="18"/>
      <w:lang w:val="es-ES" w:eastAsia="es-ES"/>
    </w:rPr>
  </w:style>
  <w:style w:type="paragraph" w:customStyle="1" w:styleId="atimgshare">
    <w:name w:val="at_img_share"/>
    <w:basedOn w:val="Normal"/>
    <w:rsid w:val="002437B4"/>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color w:val="333333"/>
      <w:sz w:val="18"/>
      <w:szCs w:val="18"/>
      <w:lang w:val="es-ES" w:eastAsia="es-ES"/>
    </w:rPr>
  </w:style>
  <w:style w:type="paragraph" w:customStyle="1" w:styleId="atm">
    <w:name w:val="atm"/>
    <w:basedOn w:val="Normal"/>
    <w:rsid w:val="002437B4"/>
    <w:pPr>
      <w:spacing w:after="0" w:line="180" w:lineRule="atLeast"/>
    </w:pPr>
    <w:rPr>
      <w:rFonts w:ascii="Arial" w:eastAsia="Times New Roman" w:hAnsi="Arial" w:cs="Arial"/>
      <w:color w:val="444444"/>
      <w:sz w:val="18"/>
      <w:szCs w:val="18"/>
      <w:lang w:val="es-ES" w:eastAsia="es-ES"/>
    </w:rPr>
  </w:style>
  <w:style w:type="paragraph" w:customStyle="1" w:styleId="atm-i">
    <w:name w:val="atm-i"/>
    <w:basedOn w:val="Normal"/>
    <w:rsid w:val="002437B4"/>
    <w:pPr>
      <w:pBdr>
        <w:top w:val="single" w:sz="6" w:space="3" w:color="D5D6D6"/>
        <w:left w:val="single" w:sz="6" w:space="0" w:color="D5D6D6"/>
        <w:bottom w:val="single" w:sz="6" w:space="0" w:color="D5D6D6"/>
        <w:right w:val="single" w:sz="6" w:space="0" w:color="D5D6D6"/>
      </w:pBdr>
      <w:shd w:val="clear" w:color="auto" w:fill="FFFFFF"/>
      <w:spacing w:after="0" w:line="360" w:lineRule="atLeast"/>
    </w:pPr>
    <w:rPr>
      <w:rFonts w:ascii="Times New Roman" w:eastAsia="Times New Roman" w:hAnsi="Times New Roman" w:cs="Times New Roman"/>
      <w:color w:val="333333"/>
      <w:sz w:val="18"/>
      <w:szCs w:val="18"/>
      <w:lang w:val="es-ES" w:eastAsia="es-ES"/>
    </w:rPr>
  </w:style>
  <w:style w:type="paragraph" w:customStyle="1" w:styleId="atm-f">
    <w:name w:val="atm-f"/>
    <w:basedOn w:val="Normal"/>
    <w:rsid w:val="002437B4"/>
    <w:pPr>
      <w:spacing w:before="100" w:beforeAutospacing="1" w:after="100" w:afterAutospacing="1" w:line="360" w:lineRule="atLeast"/>
    </w:pPr>
    <w:rPr>
      <w:rFonts w:ascii="Times New Roman" w:eastAsia="Times New Roman" w:hAnsi="Times New Roman" w:cs="Times New Roman"/>
      <w:color w:val="333333"/>
      <w:sz w:val="14"/>
      <w:szCs w:val="14"/>
      <w:lang w:val="es-ES" w:eastAsia="es-ES"/>
    </w:rPr>
  </w:style>
  <w:style w:type="paragraph" w:customStyle="1" w:styleId="anchorclass">
    <w:name w:val="anchorclass"/>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
    <w:name w:val="anylinkcss"/>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18"/>
      <w:szCs w:val="18"/>
      <w:lang w:val="es-ES" w:eastAsia="es-ES"/>
    </w:rPr>
  </w:style>
  <w:style w:type="paragraph" w:customStyle="1" w:styleId="anylinkcsscols">
    <w:name w:val="anylinkcsscols"/>
    <w:basedOn w:val="Normal"/>
    <w:rsid w:val="002437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nylinkcu">
    <w:name w:val="anylinkcu"/>
    <w:basedOn w:val="Normal"/>
    <w:rsid w:val="002437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nylinkshadow">
    <w:name w:val="anylinkshadow"/>
    <w:basedOn w:val="Normal"/>
    <w:rsid w:val="002437B4"/>
    <w:pPr>
      <w:shd w:val="clear" w:color="auto" w:fill="6C81A6"/>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indentmenu">
    <w:name w:val="indentmenu"/>
    <w:basedOn w:val="Normal"/>
    <w:rsid w:val="002437B4"/>
    <w:pPr>
      <w:pBdr>
        <w:top w:val="single" w:sz="6" w:space="0" w:color="6C81A6"/>
        <w:right w:val="single" w:sz="6" w:space="0" w:color="6C81A6"/>
      </w:pBdr>
      <w:shd w:val="clear" w:color="auto" w:fill="ECECEC"/>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rbroundbox">
    <w:name w:val="rbroundbox"/>
    <w:basedOn w:val="Normal"/>
    <w:rsid w:val="002437B4"/>
    <w:pPr>
      <w:spacing w:before="100" w:beforeAutospacing="1" w:after="100" w:afterAutospacing="1" w:line="360" w:lineRule="atLeast"/>
      <w:ind w:left="150" w:right="150"/>
    </w:pPr>
    <w:rPr>
      <w:rFonts w:ascii="Times New Roman" w:eastAsia="Times New Roman" w:hAnsi="Times New Roman" w:cs="Times New Roman"/>
      <w:color w:val="333333"/>
      <w:sz w:val="18"/>
      <w:szCs w:val="18"/>
      <w:lang w:val="es-ES" w:eastAsia="es-ES"/>
    </w:rPr>
  </w:style>
  <w:style w:type="paragraph" w:customStyle="1" w:styleId="textoformas">
    <w:name w:val="textoformas"/>
    <w:basedOn w:val="Normal"/>
    <w:rsid w:val="002437B4"/>
    <w:pPr>
      <w:spacing w:before="100" w:beforeAutospacing="1" w:after="100" w:afterAutospacing="1" w:line="360" w:lineRule="atLeast"/>
    </w:pPr>
    <w:rPr>
      <w:rFonts w:ascii="Verdana" w:eastAsia="Times New Roman" w:hAnsi="Verdana" w:cs="Times New Roman"/>
      <w:color w:val="999999"/>
      <w:sz w:val="15"/>
      <w:szCs w:val="15"/>
      <w:lang w:val="es-ES" w:eastAsia="es-ES"/>
    </w:rPr>
  </w:style>
  <w:style w:type="paragraph" w:customStyle="1" w:styleId="hidden">
    <w:name w:val="hidden"/>
    <w:basedOn w:val="Normal"/>
    <w:rsid w:val="002437B4"/>
    <w:pPr>
      <w:spacing w:before="100" w:beforeAutospacing="1" w:after="100" w:afterAutospacing="1" w:line="360" w:lineRule="atLeast"/>
    </w:pPr>
    <w:rPr>
      <w:rFonts w:ascii="Times New Roman" w:eastAsia="Times New Roman" w:hAnsi="Times New Roman" w:cs="Times New Roman"/>
      <w:vanish/>
      <w:color w:val="333333"/>
      <w:sz w:val="18"/>
      <w:szCs w:val="18"/>
      <w:lang w:val="es-ES" w:eastAsia="es-ES"/>
    </w:rPr>
  </w:style>
  <w:style w:type="paragraph" w:customStyle="1" w:styleId="textodate">
    <w:name w:val="textodate"/>
    <w:basedOn w:val="Normal"/>
    <w:rsid w:val="002437B4"/>
    <w:pPr>
      <w:spacing w:before="225" w:after="225" w:line="360" w:lineRule="atLeast"/>
      <w:ind w:left="225" w:right="225"/>
    </w:pPr>
    <w:rPr>
      <w:rFonts w:ascii="Times New Roman" w:eastAsia="Times New Roman" w:hAnsi="Times New Roman" w:cs="Times New Roman"/>
      <w:color w:val="FFFFFF"/>
      <w:sz w:val="18"/>
      <w:szCs w:val="18"/>
      <w:lang w:val="es-ES" w:eastAsia="es-ES"/>
    </w:rPr>
  </w:style>
  <w:style w:type="paragraph" w:customStyle="1" w:styleId="clear">
    <w:name w:val="clea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selectedanchor">
    <w:name w:val="selectedanchor"/>
    <w:basedOn w:val="Normal"/>
    <w:rsid w:val="002437B4"/>
    <w:pPr>
      <w:spacing w:before="100" w:beforeAutospacing="1" w:after="150" w:line="360" w:lineRule="atLeast"/>
    </w:pPr>
    <w:rPr>
      <w:rFonts w:ascii="Times New Roman" w:eastAsia="Times New Roman" w:hAnsi="Times New Roman" w:cs="Times New Roman"/>
      <w:color w:val="333333"/>
      <w:sz w:val="18"/>
      <w:szCs w:val="18"/>
      <w:lang w:val="es-ES" w:eastAsia="es-ES"/>
    </w:rPr>
  </w:style>
  <w:style w:type="paragraph" w:customStyle="1" w:styleId="rbtop">
    <w:name w:val="rbtop"/>
    <w:basedOn w:val="Normal"/>
    <w:rsid w:val="002437B4"/>
    <w:pPr>
      <w:spacing w:before="100" w:beforeAutospacing="1" w:after="100" w:afterAutospacing="1" w:line="360" w:lineRule="atLeast"/>
    </w:pPr>
    <w:rPr>
      <w:rFonts w:ascii="Times New Roman" w:eastAsia="Times New Roman" w:hAnsi="Times New Roman" w:cs="Times New Roman"/>
      <w:color w:val="333333"/>
      <w:sz w:val="2"/>
      <w:szCs w:val="2"/>
      <w:lang w:val="es-ES" w:eastAsia="es-ES"/>
    </w:rPr>
  </w:style>
  <w:style w:type="paragraph" w:customStyle="1" w:styleId="rbbot">
    <w:name w:val="rbbot"/>
    <w:basedOn w:val="Normal"/>
    <w:rsid w:val="002437B4"/>
    <w:pPr>
      <w:spacing w:before="100" w:beforeAutospacing="1" w:after="100" w:afterAutospacing="1" w:line="360" w:lineRule="atLeast"/>
    </w:pPr>
    <w:rPr>
      <w:rFonts w:ascii="Times New Roman" w:eastAsia="Times New Roman" w:hAnsi="Times New Roman" w:cs="Times New Roman"/>
      <w:color w:val="333333"/>
      <w:sz w:val="2"/>
      <w:szCs w:val="2"/>
      <w:lang w:val="es-ES" w:eastAsia="es-ES"/>
    </w:rPr>
  </w:style>
  <w:style w:type="paragraph" w:customStyle="1" w:styleId="rbcontent">
    <w:name w:val="rbcontent"/>
    <w:basedOn w:val="Normal"/>
    <w:rsid w:val="002437B4"/>
    <w:pPr>
      <w:spacing w:after="0" w:line="360" w:lineRule="atLeast"/>
      <w:ind w:left="210" w:right="210"/>
    </w:pPr>
    <w:rPr>
      <w:rFonts w:ascii="Times New Roman" w:eastAsia="Times New Roman" w:hAnsi="Times New Roman" w:cs="Times New Roman"/>
      <w:color w:val="333333"/>
      <w:sz w:val="18"/>
      <w:szCs w:val="18"/>
      <w:lang w:val="es-ES" w:eastAsia="es-ES"/>
    </w:rPr>
  </w:style>
  <w:style w:type="paragraph" w:customStyle="1" w:styleId="alfabeto">
    <w:name w:val="alfabeto"/>
    <w:basedOn w:val="Normal"/>
    <w:rsid w:val="002437B4"/>
    <w:pPr>
      <w:spacing w:after="0" w:line="360" w:lineRule="atLeast"/>
      <w:ind w:left="450"/>
    </w:pPr>
    <w:rPr>
      <w:rFonts w:ascii="Times New Roman" w:eastAsia="Times New Roman" w:hAnsi="Times New Roman" w:cs="Times New Roman"/>
      <w:color w:val="333333"/>
      <w:sz w:val="18"/>
      <w:szCs w:val="18"/>
      <w:lang w:val="es-ES" w:eastAsia="es-ES"/>
    </w:rPr>
  </w:style>
  <w:style w:type="paragraph" w:customStyle="1" w:styleId="wp-email-loading">
    <w:name w:val="wp-email-loading"/>
    <w:basedOn w:val="Normal"/>
    <w:rsid w:val="002437B4"/>
    <w:pPr>
      <w:spacing w:before="100" w:beforeAutospacing="1" w:after="100" w:afterAutospacing="1" w:line="360" w:lineRule="atLeast"/>
      <w:jc w:val="center"/>
    </w:pPr>
    <w:rPr>
      <w:rFonts w:ascii="Times New Roman" w:eastAsia="Times New Roman" w:hAnsi="Times New Roman" w:cs="Times New Roman"/>
      <w:vanish/>
      <w:color w:val="333333"/>
      <w:sz w:val="18"/>
      <w:szCs w:val="18"/>
      <w:lang w:val="es-ES" w:eastAsia="es-ES"/>
    </w:rPr>
  </w:style>
  <w:style w:type="paragraph" w:customStyle="1" w:styleId="wp-email-image">
    <w:name w:val="wp-email-imag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post-ratings">
    <w:name w:val="post-ratings"/>
    <w:basedOn w:val="Normal"/>
    <w:rsid w:val="002437B4"/>
    <w:pPr>
      <w:spacing w:before="100" w:beforeAutospacing="1" w:after="150" w:line="360" w:lineRule="atLeast"/>
    </w:pPr>
    <w:rPr>
      <w:rFonts w:ascii="Times New Roman" w:eastAsia="Times New Roman" w:hAnsi="Times New Roman" w:cs="Times New Roman"/>
      <w:color w:val="333333"/>
      <w:sz w:val="18"/>
      <w:szCs w:val="18"/>
      <w:lang w:val="es-ES" w:eastAsia="es-ES"/>
    </w:rPr>
  </w:style>
  <w:style w:type="paragraph" w:customStyle="1" w:styleId="post-ratings-loading">
    <w:name w:val="post-ratings-loading"/>
    <w:basedOn w:val="Normal"/>
    <w:rsid w:val="002437B4"/>
    <w:pPr>
      <w:spacing w:before="100" w:beforeAutospacing="1" w:after="150" w:line="360" w:lineRule="atLeast"/>
      <w:jc w:val="right"/>
    </w:pPr>
    <w:rPr>
      <w:rFonts w:ascii="Times New Roman" w:eastAsia="Times New Roman" w:hAnsi="Times New Roman" w:cs="Times New Roman"/>
      <w:vanish/>
      <w:color w:val="333333"/>
      <w:sz w:val="18"/>
      <w:szCs w:val="18"/>
      <w:lang w:val="es-ES" w:eastAsia="es-ES"/>
    </w:rPr>
  </w:style>
  <w:style w:type="paragraph" w:customStyle="1" w:styleId="post-ratings-image">
    <w:name w:val="post-ratings-imag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post-ratings-comment-author">
    <w:name w:val="post-ratings-comment-author"/>
    <w:basedOn w:val="Normal"/>
    <w:rsid w:val="002437B4"/>
    <w:pPr>
      <w:spacing w:before="100" w:beforeAutospacing="1" w:after="100" w:afterAutospacing="1" w:line="360" w:lineRule="atLeast"/>
    </w:pPr>
    <w:rPr>
      <w:rFonts w:ascii="Times New Roman" w:eastAsia="Times New Roman" w:hAnsi="Times New Roman" w:cs="Times New Roman"/>
      <w:i/>
      <w:iCs/>
      <w:color w:val="333333"/>
      <w:sz w:val="18"/>
      <w:szCs w:val="18"/>
      <w:lang w:val="es-ES" w:eastAsia="es-ES"/>
    </w:rPr>
  </w:style>
  <w:style w:type="paragraph" w:customStyle="1" w:styleId="addthisseparator">
    <w:name w:val="addthis_separato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
    <w:name w:val="at300b"/>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m">
    <w:name w:val="at300m"/>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expanded">
    <w:name w:val="at15t_expanded"/>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compact">
    <w:name w:val="at15t_compac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ddthistoolbox">
    <w:name w:val="addthis_toolbox"/>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m-f-logo">
    <w:name w:val="atm-f-logo"/>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
    <w:name w:val="colum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Encabezado10">
    <w:name w:val="Encabezado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up">
    <w:name w:val="headersortup"/>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down">
    <w:name w:val="headersortdow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item">
    <w:name w:val="at_item"/>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old">
    <w:name w:val="at_bold"/>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tn">
    <w:name w:val="atbt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rse">
    <w:name w:val="atrs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msg">
    <w:name w:val="tmsg"/>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error">
    <w:name w:val="at_erro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inp">
    <w:name w:val="atinp"/>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
    <w:name w:val="at-promo-conten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
    <w:name w:val="at-promo-bt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
    <w:name w:val="at-promo-btm-ffx"/>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ch">
    <w:name w:val="at-promo-btm-ch"/>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
    <w:name w:val="at-promo-btm-i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2437B4"/>
  </w:style>
  <w:style w:type="paragraph" w:customStyle="1" w:styleId="atitem1">
    <w:name w:val="at_item1"/>
    <w:basedOn w:val="Normal"/>
    <w:rsid w:val="002437B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color w:val="333333"/>
      <w:sz w:val="18"/>
      <w:szCs w:val="18"/>
      <w:lang w:val="es-ES" w:eastAsia="es-ES"/>
    </w:rPr>
  </w:style>
  <w:style w:type="paragraph" w:customStyle="1" w:styleId="atbold1">
    <w:name w:val="at_bold1"/>
    <w:basedOn w:val="Normal"/>
    <w:rsid w:val="002437B4"/>
    <w:pPr>
      <w:spacing w:before="100" w:beforeAutospacing="1" w:after="100" w:afterAutospacing="1" w:line="360" w:lineRule="atLeast"/>
    </w:pPr>
    <w:rPr>
      <w:rFonts w:ascii="Times New Roman" w:eastAsia="Times New Roman" w:hAnsi="Times New Roman" w:cs="Times New Roman"/>
      <w:b/>
      <w:bCs/>
      <w:color w:val="333333"/>
      <w:sz w:val="18"/>
      <w:szCs w:val="18"/>
      <w:lang w:val="es-ES" w:eastAsia="es-ES"/>
    </w:rPr>
  </w:style>
  <w:style w:type="paragraph" w:customStyle="1" w:styleId="atitem2">
    <w:name w:val="at_item2"/>
    <w:basedOn w:val="Normal"/>
    <w:rsid w:val="002437B4"/>
    <w:pPr>
      <w:spacing w:before="15" w:after="15" w:line="360" w:lineRule="atLeast"/>
      <w:ind w:left="15" w:right="15"/>
    </w:pPr>
    <w:rPr>
      <w:rFonts w:ascii="Times New Roman" w:eastAsia="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2437B4"/>
    <w:rPr>
      <w:vanish/>
      <w:webHidden w:val="0"/>
      <w:specVanish w:val="0"/>
    </w:rPr>
  </w:style>
  <w:style w:type="paragraph" w:customStyle="1" w:styleId="addthisseparator1">
    <w:name w:val="addthis_separator1"/>
    <w:basedOn w:val="Normal"/>
    <w:rsid w:val="002437B4"/>
    <w:pPr>
      <w:spacing w:after="0" w:line="360" w:lineRule="atLeast"/>
      <w:ind w:left="75" w:right="75"/>
    </w:pPr>
    <w:rPr>
      <w:rFonts w:ascii="Times New Roman" w:eastAsia="Times New Roman" w:hAnsi="Times New Roman" w:cs="Times New Roman"/>
      <w:color w:val="333333"/>
      <w:sz w:val="18"/>
      <w:szCs w:val="18"/>
      <w:lang w:val="es-ES" w:eastAsia="es-ES"/>
    </w:rPr>
  </w:style>
  <w:style w:type="paragraph" w:customStyle="1" w:styleId="at300b1">
    <w:name w:val="at300b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m1">
    <w:name w:val="at300m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s1">
    <w:name w:val="at300bs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1">
    <w:name w:val="at15t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expanded1">
    <w:name w:val="at15t_expanded1"/>
    <w:basedOn w:val="Normal"/>
    <w:rsid w:val="002437B4"/>
    <w:pPr>
      <w:spacing w:before="100" w:beforeAutospacing="1" w:after="100" w:afterAutospacing="1" w:line="360" w:lineRule="atLeast"/>
      <w:ind w:right="60"/>
    </w:pPr>
    <w:rPr>
      <w:rFonts w:ascii="Times New Roman" w:eastAsia="Times New Roman" w:hAnsi="Times New Roman" w:cs="Times New Roman"/>
      <w:color w:val="333333"/>
      <w:sz w:val="18"/>
      <w:szCs w:val="18"/>
      <w:lang w:val="es-ES" w:eastAsia="es-ES"/>
    </w:rPr>
  </w:style>
  <w:style w:type="paragraph" w:customStyle="1" w:styleId="at15tcompact1">
    <w:name w:val="at15t_compact1"/>
    <w:basedOn w:val="Normal"/>
    <w:rsid w:val="002437B4"/>
    <w:pPr>
      <w:spacing w:before="100" w:beforeAutospacing="1" w:after="100" w:afterAutospacing="1" w:line="360" w:lineRule="atLeast"/>
      <w:ind w:right="60"/>
    </w:pPr>
    <w:rPr>
      <w:rFonts w:ascii="Times New Roman" w:eastAsia="Times New Roman" w:hAnsi="Times New Roman" w:cs="Times New Roman"/>
      <w:color w:val="333333"/>
      <w:sz w:val="18"/>
      <w:szCs w:val="18"/>
      <w:lang w:val="es-ES" w:eastAsia="es-ES"/>
    </w:rPr>
  </w:style>
  <w:style w:type="paragraph" w:customStyle="1" w:styleId="atbtn1">
    <w:name w:val="atbtn1"/>
    <w:basedOn w:val="Normal"/>
    <w:rsid w:val="002437B4"/>
    <w:pPr>
      <w:pBdr>
        <w:top w:val="single" w:sz="6" w:space="2" w:color="B5B5B5"/>
        <w:left w:val="single" w:sz="6" w:space="3" w:color="B5B5B5"/>
        <w:bottom w:val="single" w:sz="6" w:space="2" w:color="B5B5B5"/>
        <w:right w:val="single" w:sz="6" w:space="3" w:color="B5B5B5"/>
      </w:pBdr>
      <w:shd w:val="clear" w:color="auto" w:fill="FFFFFF"/>
      <w:spacing w:after="0" w:line="360" w:lineRule="atLeast"/>
    </w:pPr>
    <w:rPr>
      <w:rFonts w:ascii="Times New Roman" w:eastAsia="Times New Roman" w:hAnsi="Times New Roman" w:cs="Times New Roman"/>
      <w:b/>
      <w:bCs/>
      <w:color w:val="333333"/>
      <w:sz w:val="18"/>
      <w:szCs w:val="18"/>
      <w:lang w:val="es-ES" w:eastAsia="es-ES"/>
    </w:rPr>
  </w:style>
  <w:style w:type="paragraph" w:customStyle="1" w:styleId="atbtn2">
    <w:name w:val="atbtn2"/>
    <w:basedOn w:val="Normal"/>
    <w:rsid w:val="002437B4"/>
    <w:pPr>
      <w:pBdr>
        <w:top w:val="single" w:sz="6" w:space="2" w:color="444444"/>
        <w:left w:val="single" w:sz="6" w:space="3" w:color="444444"/>
        <w:bottom w:val="single" w:sz="6" w:space="2" w:color="444444"/>
        <w:right w:val="single" w:sz="6" w:space="3" w:color="444444"/>
      </w:pBdr>
      <w:shd w:val="clear" w:color="auto" w:fill="FFFFFF"/>
      <w:spacing w:after="0" w:line="360" w:lineRule="atLeast"/>
    </w:pPr>
    <w:rPr>
      <w:rFonts w:ascii="Times New Roman" w:eastAsia="Times New Roman" w:hAnsi="Times New Roman" w:cs="Times New Roman"/>
      <w:b/>
      <w:bCs/>
      <w:color w:val="0066CC"/>
      <w:sz w:val="18"/>
      <w:szCs w:val="18"/>
      <w:lang w:val="es-ES" w:eastAsia="es-ES"/>
    </w:rPr>
  </w:style>
  <w:style w:type="paragraph" w:customStyle="1" w:styleId="atrse1">
    <w:name w:val="atrse1"/>
    <w:basedOn w:val="Normal"/>
    <w:rsid w:val="002437B4"/>
    <w:pPr>
      <w:spacing w:before="100" w:beforeAutospacing="1" w:after="100" w:afterAutospacing="1" w:line="360" w:lineRule="atLeast"/>
    </w:pPr>
    <w:rPr>
      <w:rFonts w:ascii="Times New Roman" w:eastAsia="Times New Roman" w:hAnsi="Times New Roman" w:cs="Times New Roman"/>
      <w:color w:val="666666"/>
      <w:sz w:val="18"/>
      <w:szCs w:val="18"/>
      <w:lang w:val="es-ES" w:eastAsia="es-ES"/>
    </w:rPr>
  </w:style>
  <w:style w:type="paragraph" w:customStyle="1" w:styleId="tmsg1">
    <w:name w:val="tmsg1"/>
    <w:basedOn w:val="Normal"/>
    <w:rsid w:val="002437B4"/>
    <w:pPr>
      <w:spacing w:before="100" w:beforeAutospacing="1" w:after="100" w:afterAutospacing="1" w:line="360" w:lineRule="atLeast"/>
      <w:jc w:val="right"/>
    </w:pPr>
    <w:rPr>
      <w:rFonts w:ascii="Times New Roman" w:eastAsia="Times New Roman" w:hAnsi="Times New Roman" w:cs="Times New Roman"/>
      <w:color w:val="333333"/>
      <w:sz w:val="18"/>
      <w:szCs w:val="18"/>
      <w:lang w:val="es-ES" w:eastAsia="es-ES"/>
    </w:rPr>
  </w:style>
  <w:style w:type="paragraph" w:customStyle="1" w:styleId="aterror1">
    <w:name w:val="at_error1"/>
    <w:basedOn w:val="Normal"/>
    <w:rsid w:val="002437B4"/>
    <w:pPr>
      <w:pBdr>
        <w:bottom w:val="single" w:sz="6" w:space="4" w:color="DF5666"/>
      </w:pBdr>
      <w:shd w:val="clear" w:color="auto" w:fill="F26D7D"/>
      <w:spacing w:before="100" w:beforeAutospacing="1" w:after="100" w:afterAutospacing="1" w:line="360" w:lineRule="atLeast"/>
    </w:pPr>
    <w:rPr>
      <w:rFonts w:ascii="Times New Roman" w:eastAsia="Times New Roman" w:hAnsi="Times New Roman" w:cs="Times New Roman"/>
      <w:color w:val="FFFFFF"/>
      <w:sz w:val="18"/>
      <w:szCs w:val="18"/>
      <w:lang w:val="es-ES" w:eastAsia="es-ES"/>
    </w:rPr>
  </w:style>
  <w:style w:type="paragraph" w:customStyle="1" w:styleId="atinp1">
    <w:name w:val="atinp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1">
    <w:name w:val="at-promo-content1"/>
    <w:basedOn w:val="Normal"/>
    <w:rsid w:val="002437B4"/>
    <w:pPr>
      <w:spacing w:before="180"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2">
    <w:name w:val="at-promo-content2"/>
    <w:basedOn w:val="Normal"/>
    <w:rsid w:val="002437B4"/>
    <w:pPr>
      <w:spacing w:before="180"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1">
    <w:name w:val="at-promo-bt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2">
    <w:name w:val="at-promo-btn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1">
    <w:name w:val="at-promo-btm-ffx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2">
    <w:name w:val="at-promo-btm-ffx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ch1">
    <w:name w:val="at-promo-btm-ch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1">
    <w:name w:val="at-promo-btm-ie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2">
    <w:name w:val="at-promo-btm-ie2"/>
    <w:basedOn w:val="Normal"/>
    <w:rsid w:val="002437B4"/>
    <w:pPr>
      <w:spacing w:after="0" w:line="360" w:lineRule="atLeast"/>
      <w:ind w:left="75" w:right="75"/>
    </w:pPr>
    <w:rPr>
      <w:rFonts w:ascii="Times New Roman" w:eastAsia="Times New Roman" w:hAnsi="Times New Roman" w:cs="Times New Roman"/>
      <w:color w:val="333333"/>
      <w:sz w:val="18"/>
      <w:szCs w:val="18"/>
      <w:lang w:val="es-ES" w:eastAsia="es-ES"/>
    </w:rPr>
  </w:style>
  <w:style w:type="paragraph" w:customStyle="1" w:styleId="addthistoolbox1">
    <w:name w:val="addthis_toolbox1"/>
    <w:basedOn w:val="Normal"/>
    <w:rsid w:val="002437B4"/>
    <w:pPr>
      <w:spacing w:after="0" w:line="360" w:lineRule="atLeast"/>
    </w:pPr>
    <w:rPr>
      <w:rFonts w:ascii="Times New Roman" w:eastAsia="Times New Roman" w:hAnsi="Times New Roman" w:cs="Times New Roman"/>
      <w:color w:val="333333"/>
      <w:sz w:val="18"/>
      <w:szCs w:val="18"/>
      <w:lang w:val="es-ES" w:eastAsia="es-ES"/>
    </w:rPr>
  </w:style>
  <w:style w:type="paragraph" w:customStyle="1" w:styleId="atm-f-logo1">
    <w:name w:val="atm-f-logo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1">
    <w:name w:val="colum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1">
    <w:name w:val="header1"/>
    <w:basedOn w:val="Normal"/>
    <w:rsid w:val="002437B4"/>
    <w:pPr>
      <w:shd w:val="clear" w:color="auto" w:fill="F3F3F3"/>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up1">
    <w:name w:val="headersortup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down1">
    <w:name w:val="headersortdow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2">
    <w:name w:val="column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extodate1">
    <w:name w:val="textodate1"/>
    <w:basedOn w:val="Normal"/>
    <w:rsid w:val="002437B4"/>
    <w:pPr>
      <w:spacing w:before="225" w:after="225" w:line="360" w:lineRule="atLeast"/>
      <w:ind w:left="225" w:right="225"/>
    </w:pPr>
    <w:rPr>
      <w:rFonts w:ascii="Times New Roman" w:eastAsia="Times New Roman" w:hAnsi="Times New Roman" w:cs="Times New Roman"/>
      <w:color w:val="FFFFFF"/>
      <w:sz w:val="20"/>
      <w:szCs w:val="20"/>
      <w:lang w:val="es-ES" w:eastAsia="es-ES"/>
    </w:rPr>
  </w:style>
  <w:style w:type="paragraph" w:customStyle="1" w:styleId="anchorclass1">
    <w:name w:val="anchorclass1"/>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1">
    <w:name w:val="anylinkcss1"/>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20"/>
      <w:szCs w:val="20"/>
      <w:lang w:val="es-ES" w:eastAsia="es-ES"/>
    </w:rPr>
  </w:style>
  <w:style w:type="paragraph" w:customStyle="1" w:styleId="column3">
    <w:name w:val="column3"/>
    <w:basedOn w:val="Normal"/>
    <w:rsid w:val="002437B4"/>
    <w:pPr>
      <w:spacing w:before="100" w:beforeAutospacing="1" w:after="100" w:afterAutospacing="1" w:line="360" w:lineRule="atLeast"/>
    </w:pPr>
    <w:rPr>
      <w:rFonts w:ascii="Times New Roman" w:eastAsia="Times New Roman" w:hAnsi="Times New Roman" w:cs="Times New Roman"/>
      <w:color w:val="333333"/>
      <w:sz w:val="20"/>
      <w:szCs w:val="20"/>
      <w:lang w:val="es-ES" w:eastAsia="es-ES"/>
    </w:rPr>
  </w:style>
  <w:style w:type="paragraph" w:customStyle="1" w:styleId="column4">
    <w:name w:val="column4"/>
    <w:basedOn w:val="Normal"/>
    <w:rsid w:val="002437B4"/>
    <w:pPr>
      <w:spacing w:before="100" w:beforeAutospacing="1" w:after="100" w:afterAutospacing="1" w:line="360" w:lineRule="atLeast"/>
    </w:pPr>
    <w:rPr>
      <w:rFonts w:ascii="Times New Roman" w:eastAsia="Times New Roman" w:hAnsi="Times New Roman" w:cs="Times New Roman"/>
      <w:color w:val="333333"/>
      <w:sz w:val="20"/>
      <w:szCs w:val="20"/>
      <w:lang w:val="es-ES" w:eastAsia="es-ES"/>
    </w:rPr>
  </w:style>
  <w:style w:type="paragraph" w:customStyle="1" w:styleId="textodate2">
    <w:name w:val="textodate2"/>
    <w:basedOn w:val="Normal"/>
    <w:rsid w:val="002437B4"/>
    <w:pPr>
      <w:spacing w:before="225" w:after="225" w:line="360" w:lineRule="atLeast"/>
      <w:ind w:left="225" w:right="225"/>
    </w:pPr>
    <w:rPr>
      <w:rFonts w:ascii="Times New Roman" w:eastAsia="Times New Roman" w:hAnsi="Times New Roman" w:cs="Times New Roman"/>
      <w:color w:val="FFFFFF"/>
      <w:sz w:val="21"/>
      <w:szCs w:val="21"/>
      <w:lang w:val="es-ES" w:eastAsia="es-ES"/>
    </w:rPr>
  </w:style>
  <w:style w:type="paragraph" w:customStyle="1" w:styleId="anchorclass2">
    <w:name w:val="anchorclass2"/>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2">
    <w:name w:val="anylinkcss2"/>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21"/>
      <w:szCs w:val="21"/>
      <w:lang w:val="es-ES" w:eastAsia="es-ES"/>
    </w:rPr>
  </w:style>
  <w:style w:type="paragraph" w:customStyle="1" w:styleId="column5">
    <w:name w:val="column5"/>
    <w:basedOn w:val="Normal"/>
    <w:rsid w:val="002437B4"/>
    <w:pPr>
      <w:spacing w:before="100" w:beforeAutospacing="1" w:after="100" w:afterAutospacing="1" w:line="360" w:lineRule="atLeast"/>
    </w:pPr>
    <w:rPr>
      <w:rFonts w:ascii="Times New Roman" w:eastAsia="Times New Roman" w:hAnsi="Times New Roman" w:cs="Times New Roman"/>
      <w:color w:val="333333"/>
      <w:sz w:val="21"/>
      <w:szCs w:val="21"/>
      <w:lang w:val="es-ES" w:eastAsia="es-ES"/>
    </w:rPr>
  </w:style>
  <w:style w:type="paragraph" w:customStyle="1" w:styleId="column6">
    <w:name w:val="column6"/>
    <w:basedOn w:val="Normal"/>
    <w:rsid w:val="002437B4"/>
    <w:pPr>
      <w:spacing w:before="100" w:beforeAutospacing="1" w:after="100" w:afterAutospacing="1" w:line="360" w:lineRule="atLeast"/>
    </w:pPr>
    <w:rPr>
      <w:rFonts w:ascii="Times New Roman" w:eastAsia="Times New Roman" w:hAnsi="Times New Roman" w:cs="Times New Roman"/>
      <w:color w:val="333333"/>
      <w:sz w:val="21"/>
      <w:szCs w:val="21"/>
      <w:lang w:val="es-ES" w:eastAsia="es-ES"/>
    </w:rPr>
  </w:style>
  <w:style w:type="character" w:customStyle="1" w:styleId="apple-style-span">
    <w:name w:val="apple-style-span"/>
    <w:basedOn w:val="Fuentedeprrafopredeter"/>
    <w:rsid w:val="002437B4"/>
    <w:rPr>
      <w:rFonts w:cs="Times New Roman"/>
    </w:rPr>
  </w:style>
  <w:style w:type="character" w:customStyle="1" w:styleId="apple-converted-space">
    <w:name w:val="apple-converted-space"/>
    <w:basedOn w:val="Fuentedeprrafopredeter"/>
    <w:uiPriority w:val="99"/>
    <w:rsid w:val="002437B4"/>
    <w:rPr>
      <w:rFonts w:cs="Times New Roman"/>
    </w:rPr>
  </w:style>
  <w:style w:type="character" w:styleId="nfasis">
    <w:name w:val="Emphasis"/>
    <w:basedOn w:val="Fuentedeprrafopredeter"/>
    <w:uiPriority w:val="20"/>
    <w:qFormat/>
    <w:rsid w:val="002437B4"/>
    <w:rPr>
      <w:i/>
      <w:iCs/>
    </w:rPr>
  </w:style>
  <w:style w:type="table" w:customStyle="1" w:styleId="Tablaconcuadrcula1">
    <w:name w:val="Tabla con cuadrícula1"/>
    <w:basedOn w:val="Tablanormal"/>
    <w:next w:val="Tablaconcuadrcula"/>
    <w:uiPriority w:val="59"/>
    <w:rsid w:val="00490F83"/>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Normal"/>
    <w:link w:val="EstiloCar"/>
    <w:uiPriority w:val="99"/>
    <w:rsid w:val="00F52085"/>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uiPriority w:val="99"/>
    <w:locked/>
    <w:rsid w:val="00F52085"/>
    <w:rPr>
      <w:rFonts w:ascii="Arial" w:eastAsia="Times New Roman" w:hAnsi="Arial" w:cs="Arial"/>
      <w:sz w:val="24"/>
      <w:szCs w:val="24"/>
      <w:lang w:val="es-MX"/>
    </w:rPr>
  </w:style>
  <w:style w:type="character" w:customStyle="1" w:styleId="A8">
    <w:name w:val="A8"/>
    <w:uiPriority w:val="99"/>
    <w:rsid w:val="00F52085"/>
    <w:rPr>
      <w:rFonts w:ascii="Arial" w:hAnsi="Arial" w:cs="Arial"/>
      <w:color w:val="000000"/>
      <w:sz w:val="18"/>
      <w:szCs w:val="18"/>
    </w:rPr>
  </w:style>
  <w:style w:type="character" w:customStyle="1" w:styleId="A10">
    <w:name w:val="A10"/>
    <w:uiPriority w:val="99"/>
    <w:rsid w:val="00F52085"/>
    <w:rPr>
      <w:b/>
      <w:bCs/>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header" w:uiPriority="0"/>
    <w:lsdException w:name="caption" w:uiPriority="35" w:qFormat="1"/>
    <w:lsdException w:name="footnote reference" w:uiPriority="0"/>
    <w:lsdException w:name="List Bulle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F16"/>
    <w:pPr>
      <w:spacing w:after="200" w:line="276" w:lineRule="auto"/>
    </w:pPr>
    <w:rPr>
      <w:rFonts w:ascii="AvantGarde Bk BT" w:hAnsi="AvantGarde Bk BT"/>
      <w:lang w:val="es-MX"/>
    </w:rPr>
  </w:style>
  <w:style w:type="paragraph" w:styleId="Ttulo1">
    <w:name w:val="heading 1"/>
    <w:aliases w:val="Capítulo"/>
    <w:basedOn w:val="Normal"/>
    <w:next w:val="Normal"/>
    <w:link w:val="Ttulo1Car"/>
    <w:uiPriority w:val="9"/>
    <w:qFormat/>
    <w:rsid w:val="00BD3A3F"/>
    <w:pPr>
      <w:keepNext/>
      <w:spacing w:after="0" w:line="240" w:lineRule="auto"/>
      <w:jc w:val="right"/>
      <w:outlineLvl w:val="0"/>
    </w:pPr>
    <w:rPr>
      <w:rFonts w:ascii="Arial" w:eastAsia="Times New Roman" w:hAnsi="Arial" w:cs="Times New Roman"/>
      <w:b/>
      <w:sz w:val="20"/>
      <w:szCs w:val="20"/>
      <w:lang w:val="es-ES_tradnl" w:eastAsia="es-ES"/>
    </w:rPr>
  </w:style>
  <w:style w:type="paragraph" w:styleId="Ttulo2">
    <w:name w:val="heading 2"/>
    <w:aliases w:val="Tema,Fracc. Car,Fracc."/>
    <w:basedOn w:val="Normal"/>
    <w:next w:val="Normal"/>
    <w:link w:val="Ttulo2Car"/>
    <w:uiPriority w:val="9"/>
    <w:qFormat/>
    <w:rsid w:val="00FF4D76"/>
    <w:pPr>
      <w:keepNext/>
      <w:spacing w:before="240" w:after="60" w:line="240" w:lineRule="auto"/>
      <w:outlineLvl w:val="1"/>
    </w:pPr>
    <w:rPr>
      <w:rFonts w:ascii="Arial" w:eastAsia="Times New Roman" w:hAnsi="Arial" w:cs="Times New Roman"/>
      <w:b/>
      <w:bCs/>
      <w:i/>
      <w:iCs/>
      <w:sz w:val="28"/>
      <w:szCs w:val="28"/>
      <w:lang w:eastAsia="es-MX"/>
    </w:rPr>
  </w:style>
  <w:style w:type="paragraph" w:styleId="Ttulo3">
    <w:name w:val="heading 3"/>
    <w:aliases w:val="SubTema"/>
    <w:basedOn w:val="Normal"/>
    <w:next w:val="Normal"/>
    <w:link w:val="Ttulo3Car"/>
    <w:uiPriority w:val="9"/>
    <w:qFormat/>
    <w:rsid w:val="00FF4D76"/>
    <w:pPr>
      <w:keepNext/>
      <w:spacing w:before="240" w:after="60" w:line="240" w:lineRule="auto"/>
      <w:outlineLvl w:val="2"/>
    </w:pPr>
    <w:rPr>
      <w:rFonts w:ascii="Arial" w:eastAsia="Times New Roman" w:hAnsi="Arial" w:cs="Times New Roman"/>
      <w:b/>
      <w:bCs/>
      <w:sz w:val="26"/>
      <w:szCs w:val="26"/>
      <w:lang w:eastAsia="es-ES"/>
    </w:rPr>
  </w:style>
  <w:style w:type="paragraph" w:styleId="Ttulo4">
    <w:name w:val="heading 4"/>
    <w:basedOn w:val="Normal"/>
    <w:next w:val="Normal"/>
    <w:link w:val="Ttulo4Car"/>
    <w:uiPriority w:val="9"/>
    <w:unhideWhenUsed/>
    <w:qFormat/>
    <w:rsid w:val="00BD3A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FF4D76"/>
    <w:pPr>
      <w:keepNext/>
      <w:spacing w:after="0" w:line="240" w:lineRule="auto"/>
      <w:jc w:val="center"/>
      <w:outlineLvl w:val="4"/>
    </w:pPr>
    <w:rPr>
      <w:rFonts w:ascii="Arial" w:eastAsia="Times New Roman" w:hAnsi="Arial" w:cs="Times New Roman"/>
      <w:b/>
      <w:bCs/>
      <w:sz w:val="24"/>
      <w:szCs w:val="24"/>
      <w:lang w:val="es-ES" w:eastAsia="es-ES"/>
    </w:rPr>
  </w:style>
  <w:style w:type="paragraph" w:styleId="Ttulo6">
    <w:name w:val="heading 6"/>
    <w:basedOn w:val="Normal"/>
    <w:next w:val="Normal"/>
    <w:link w:val="Ttulo6Car"/>
    <w:qFormat/>
    <w:rsid w:val="00FF4D76"/>
    <w:pPr>
      <w:spacing w:before="240" w:after="60" w:line="240" w:lineRule="auto"/>
      <w:outlineLvl w:val="5"/>
    </w:pPr>
    <w:rPr>
      <w:rFonts w:ascii="Times New Roman" w:eastAsia="Times New Roman" w:hAnsi="Times New Roman" w:cs="Times New Roman"/>
      <w:b/>
      <w:bCs/>
      <w:lang w:val="es-ES" w:eastAsia="es-ES"/>
    </w:rPr>
  </w:style>
  <w:style w:type="paragraph" w:styleId="Ttulo7">
    <w:name w:val="heading 7"/>
    <w:basedOn w:val="Normal"/>
    <w:next w:val="Normal"/>
    <w:link w:val="Ttulo7Car"/>
    <w:qFormat/>
    <w:rsid w:val="00FF4D76"/>
    <w:pPr>
      <w:keepNext/>
      <w:spacing w:after="0" w:line="240" w:lineRule="auto"/>
      <w:outlineLvl w:val="6"/>
    </w:pPr>
    <w:rPr>
      <w:rFonts w:ascii="Arial" w:eastAsia="Times New Roman" w:hAnsi="Arial" w:cs="Times New Roman"/>
      <w:b/>
      <w:szCs w:val="20"/>
      <w:lang w:val="es-ES" w:eastAsia="es-ES"/>
    </w:rPr>
  </w:style>
  <w:style w:type="paragraph" w:styleId="Ttulo8">
    <w:name w:val="heading 8"/>
    <w:basedOn w:val="Normal"/>
    <w:next w:val="Normal"/>
    <w:link w:val="Ttulo8Car"/>
    <w:qFormat/>
    <w:rsid w:val="00FF4D76"/>
    <w:pPr>
      <w:keepNext/>
      <w:spacing w:after="0" w:line="240" w:lineRule="auto"/>
      <w:outlineLvl w:val="7"/>
    </w:pPr>
    <w:rPr>
      <w:rFonts w:ascii="Arial" w:eastAsia="Times New Roman" w:hAnsi="Arial" w:cs="Times New Roman"/>
      <w:b/>
      <w:sz w:val="24"/>
      <w:szCs w:val="24"/>
      <w:lang w:eastAsia="es-ES"/>
    </w:rPr>
  </w:style>
  <w:style w:type="paragraph" w:styleId="Ttulo9">
    <w:name w:val="heading 9"/>
    <w:basedOn w:val="Normal"/>
    <w:next w:val="Normal"/>
    <w:link w:val="Ttulo9Car"/>
    <w:uiPriority w:val="9"/>
    <w:qFormat/>
    <w:rsid w:val="00FF4D76"/>
    <w:pPr>
      <w:keepNext/>
      <w:spacing w:after="0" w:line="240" w:lineRule="auto"/>
      <w:jc w:val="center"/>
      <w:outlineLvl w:val="8"/>
    </w:pPr>
    <w:rPr>
      <w:rFonts w:ascii="Arial" w:eastAsia="Times New Roman" w:hAnsi="Arial" w:cs="Times New Roman"/>
      <w:b/>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pítulo Car"/>
    <w:basedOn w:val="Fuentedeprrafopredeter"/>
    <w:link w:val="Ttulo1"/>
    <w:uiPriority w:val="9"/>
    <w:rsid w:val="00BD3A3F"/>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uiPriority w:val="9"/>
    <w:rsid w:val="00BD3A3F"/>
    <w:rPr>
      <w:rFonts w:asciiTheme="majorHAnsi" w:eastAsiaTheme="majorEastAsia" w:hAnsiTheme="majorHAnsi" w:cstheme="majorBidi"/>
      <w:i/>
      <w:iCs/>
      <w:color w:val="2E74B5" w:themeColor="accent1" w:themeShade="BF"/>
      <w:lang w:val="es-MX"/>
    </w:rPr>
  </w:style>
  <w:style w:type="paragraph" w:styleId="Encabezado">
    <w:name w:val="header"/>
    <w:basedOn w:val="Normal"/>
    <w:link w:val="EncabezadoCar"/>
    <w:unhideWhenUsed/>
    <w:rsid w:val="00BD3A3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BD3A3F"/>
    <w:rPr>
      <w:rFonts w:ascii="Times New Roman" w:eastAsia="Times New Roman" w:hAnsi="Times New Roman" w:cs="Times New Roman"/>
      <w:sz w:val="24"/>
      <w:szCs w:val="24"/>
      <w:lang w:val="es-MX" w:eastAsia="es-ES"/>
    </w:rPr>
  </w:style>
  <w:style w:type="paragraph" w:styleId="Piedepgina">
    <w:name w:val="footer"/>
    <w:basedOn w:val="Normal"/>
    <w:link w:val="PiedepginaCar"/>
    <w:uiPriority w:val="99"/>
    <w:unhideWhenUsed/>
    <w:rsid w:val="00BD3A3F"/>
    <w:pPr>
      <w:tabs>
        <w:tab w:val="center" w:pos="4419"/>
        <w:tab w:val="right" w:pos="8838"/>
      </w:tabs>
      <w:spacing w:after="0" w:line="240" w:lineRule="auto"/>
    </w:pPr>
    <w:rPr>
      <w:rFonts w:ascii="Times New Roman" w:eastAsia="Times New Roman" w:hAnsi="Times New Roman" w:cs="Times New Roman"/>
      <w:sz w:val="24"/>
      <w:szCs w:val="24"/>
      <w:lang w:eastAsia="es-ES"/>
    </w:rPr>
  </w:style>
  <w:style w:type="character" w:customStyle="1" w:styleId="PiedepginaCar">
    <w:name w:val="Pie de página Car"/>
    <w:basedOn w:val="Fuentedeprrafopredeter"/>
    <w:link w:val="Piedepgina"/>
    <w:uiPriority w:val="99"/>
    <w:rsid w:val="00BD3A3F"/>
    <w:rPr>
      <w:rFonts w:ascii="Times New Roman" w:eastAsia="Times New Roman" w:hAnsi="Times New Roman" w:cs="Times New Roman"/>
      <w:sz w:val="24"/>
      <w:szCs w:val="24"/>
      <w:lang w:val="es-MX" w:eastAsia="es-ES"/>
    </w:rPr>
  </w:style>
  <w:style w:type="paragraph" w:styleId="Textoindependiente">
    <w:name w:val="Body Text"/>
    <w:basedOn w:val="Normal"/>
    <w:link w:val="TextoindependienteCar"/>
    <w:unhideWhenUsed/>
    <w:rsid w:val="00BD3A3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BD3A3F"/>
    <w:rPr>
      <w:rFonts w:ascii="Times New Roman" w:eastAsia="Times New Roman" w:hAnsi="Times New Roman" w:cs="Times New Roman"/>
      <w:sz w:val="24"/>
      <w:szCs w:val="24"/>
      <w:lang w:val="es-MX" w:eastAsia="es-ES"/>
    </w:rPr>
  </w:style>
  <w:style w:type="paragraph" w:styleId="Sangra2detindependiente">
    <w:name w:val="Body Text Indent 2"/>
    <w:basedOn w:val="Normal"/>
    <w:link w:val="Sangra2detindependienteCar"/>
    <w:uiPriority w:val="99"/>
    <w:unhideWhenUsed/>
    <w:rsid w:val="00BD3A3F"/>
    <w:pPr>
      <w:spacing w:after="120" w:line="480" w:lineRule="auto"/>
      <w:ind w:left="283"/>
    </w:pPr>
    <w:rPr>
      <w:rFonts w:ascii="Times New Roman" w:eastAsia="Times New Roman" w:hAnsi="Times New Roman" w:cs="Times New Roman"/>
      <w:sz w:val="24"/>
      <w:szCs w:val="24"/>
      <w:lang w:eastAsia="es-ES"/>
    </w:rPr>
  </w:style>
  <w:style w:type="character" w:customStyle="1" w:styleId="Sangra2detindependienteCar">
    <w:name w:val="Sangría 2 de t. independiente Car"/>
    <w:basedOn w:val="Fuentedeprrafopredeter"/>
    <w:link w:val="Sangra2detindependiente"/>
    <w:uiPriority w:val="99"/>
    <w:rsid w:val="00BD3A3F"/>
    <w:rPr>
      <w:rFonts w:ascii="Times New Roman" w:eastAsia="Times New Roman" w:hAnsi="Times New Roman" w:cs="Times New Roman"/>
      <w:sz w:val="24"/>
      <w:szCs w:val="24"/>
      <w:lang w:val="es-MX" w:eastAsia="es-ES"/>
    </w:rPr>
  </w:style>
  <w:style w:type="paragraph" w:styleId="Prrafodelista">
    <w:name w:val="List Paragraph"/>
    <w:basedOn w:val="Normal"/>
    <w:uiPriority w:val="34"/>
    <w:qFormat/>
    <w:rsid w:val="00BD3A3F"/>
    <w:pPr>
      <w:spacing w:after="0" w:line="240" w:lineRule="auto"/>
      <w:ind w:left="708"/>
    </w:pPr>
    <w:rPr>
      <w:rFonts w:ascii="Times New Roman" w:eastAsia="Times New Roman" w:hAnsi="Times New Roman" w:cs="Times New Roman"/>
      <w:sz w:val="24"/>
      <w:szCs w:val="24"/>
      <w:lang w:eastAsia="es-ES"/>
    </w:rPr>
  </w:style>
  <w:style w:type="paragraph" w:customStyle="1" w:styleId="Listavistosa-nfasis12">
    <w:name w:val="Lista vistosa - Énfasis 12"/>
    <w:basedOn w:val="Normal"/>
    <w:uiPriority w:val="34"/>
    <w:qFormat/>
    <w:rsid w:val="00BD3A3F"/>
    <w:pPr>
      <w:ind w:left="720"/>
      <w:contextualSpacing/>
    </w:pPr>
    <w:rPr>
      <w:rFonts w:ascii="Calibri" w:eastAsia="Calibri" w:hAnsi="Calibri" w:cs="Times New Roman"/>
    </w:rPr>
  </w:style>
  <w:style w:type="paragraph" w:styleId="Textonotapie">
    <w:name w:val="footnote text"/>
    <w:basedOn w:val="Normal"/>
    <w:link w:val="TextonotapieCar"/>
    <w:rsid w:val="005159F0"/>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rsid w:val="005159F0"/>
    <w:rPr>
      <w:rFonts w:ascii="Times New Roman" w:eastAsia="Times New Roman" w:hAnsi="Times New Roman" w:cs="Times New Roman"/>
      <w:sz w:val="20"/>
      <w:szCs w:val="20"/>
      <w:lang w:eastAsia="es-ES"/>
    </w:rPr>
  </w:style>
  <w:style w:type="character" w:customStyle="1" w:styleId="Ttulo2Car">
    <w:name w:val="Título 2 Car"/>
    <w:aliases w:val="Tema Car,Fracc. Car Car,Fracc. Car1"/>
    <w:basedOn w:val="Fuentedeprrafopredeter"/>
    <w:link w:val="Ttulo2"/>
    <w:uiPriority w:val="9"/>
    <w:rsid w:val="00FF4D76"/>
    <w:rPr>
      <w:rFonts w:ascii="Arial" w:eastAsia="Times New Roman" w:hAnsi="Arial" w:cs="Times New Roman"/>
      <w:b/>
      <w:bCs/>
      <w:i/>
      <w:iCs/>
      <w:sz w:val="28"/>
      <w:szCs w:val="28"/>
      <w:lang w:val="es-MX" w:eastAsia="es-MX"/>
    </w:rPr>
  </w:style>
  <w:style w:type="character" w:customStyle="1" w:styleId="Ttulo3Car">
    <w:name w:val="Título 3 Car"/>
    <w:aliases w:val="SubTema Car"/>
    <w:basedOn w:val="Fuentedeprrafopredeter"/>
    <w:link w:val="Ttulo3"/>
    <w:uiPriority w:val="9"/>
    <w:rsid w:val="00FF4D76"/>
    <w:rPr>
      <w:rFonts w:ascii="Arial" w:eastAsia="Times New Roman" w:hAnsi="Arial" w:cs="Times New Roman"/>
      <w:b/>
      <w:bCs/>
      <w:sz w:val="26"/>
      <w:szCs w:val="26"/>
      <w:lang w:val="es-MX" w:eastAsia="es-ES"/>
    </w:rPr>
  </w:style>
  <w:style w:type="character" w:customStyle="1" w:styleId="Ttulo5Car">
    <w:name w:val="Título 5 Car"/>
    <w:basedOn w:val="Fuentedeprrafopredeter"/>
    <w:link w:val="Ttulo5"/>
    <w:rsid w:val="00FF4D76"/>
    <w:rPr>
      <w:rFonts w:ascii="Arial" w:eastAsia="Times New Roman" w:hAnsi="Arial" w:cs="Times New Roman"/>
      <w:b/>
      <w:bCs/>
      <w:sz w:val="24"/>
      <w:szCs w:val="24"/>
      <w:lang w:eastAsia="es-ES"/>
    </w:rPr>
  </w:style>
  <w:style w:type="character" w:customStyle="1" w:styleId="Ttulo6Car">
    <w:name w:val="Título 6 Car"/>
    <w:basedOn w:val="Fuentedeprrafopredeter"/>
    <w:link w:val="Ttulo6"/>
    <w:rsid w:val="00FF4D76"/>
    <w:rPr>
      <w:rFonts w:ascii="Times New Roman" w:eastAsia="Times New Roman" w:hAnsi="Times New Roman" w:cs="Times New Roman"/>
      <w:b/>
      <w:bCs/>
      <w:lang w:eastAsia="es-ES"/>
    </w:rPr>
  </w:style>
  <w:style w:type="character" w:customStyle="1" w:styleId="Ttulo7Car">
    <w:name w:val="Título 7 Car"/>
    <w:basedOn w:val="Fuentedeprrafopredeter"/>
    <w:link w:val="Ttulo7"/>
    <w:rsid w:val="00FF4D76"/>
    <w:rPr>
      <w:rFonts w:ascii="Arial" w:eastAsia="Times New Roman" w:hAnsi="Arial" w:cs="Times New Roman"/>
      <w:b/>
      <w:szCs w:val="20"/>
      <w:lang w:eastAsia="es-ES"/>
    </w:rPr>
  </w:style>
  <w:style w:type="character" w:customStyle="1" w:styleId="Ttulo8Car">
    <w:name w:val="Título 8 Car"/>
    <w:basedOn w:val="Fuentedeprrafopredeter"/>
    <w:link w:val="Ttulo8"/>
    <w:rsid w:val="00FF4D76"/>
    <w:rPr>
      <w:rFonts w:ascii="Arial" w:eastAsia="Times New Roman" w:hAnsi="Arial" w:cs="Times New Roman"/>
      <w:b/>
      <w:sz w:val="24"/>
      <w:szCs w:val="24"/>
      <w:lang w:val="es-MX" w:eastAsia="es-ES"/>
    </w:rPr>
  </w:style>
  <w:style w:type="character" w:customStyle="1" w:styleId="Ttulo9Car">
    <w:name w:val="Título 9 Car"/>
    <w:basedOn w:val="Fuentedeprrafopredeter"/>
    <w:link w:val="Ttulo9"/>
    <w:uiPriority w:val="9"/>
    <w:rsid w:val="00FF4D76"/>
    <w:rPr>
      <w:rFonts w:ascii="Arial" w:eastAsia="Times New Roman" w:hAnsi="Arial" w:cs="Times New Roman"/>
      <w:b/>
      <w:sz w:val="20"/>
      <w:szCs w:val="20"/>
      <w:lang w:eastAsia="es-ES"/>
    </w:rPr>
  </w:style>
  <w:style w:type="character" w:styleId="Nmerodepgina">
    <w:name w:val="page number"/>
    <w:basedOn w:val="Fuentedeprrafopredeter"/>
    <w:uiPriority w:val="99"/>
    <w:rsid w:val="00FF4D76"/>
  </w:style>
  <w:style w:type="paragraph" w:customStyle="1" w:styleId="Prrafodelista1">
    <w:name w:val="Párrafo de lista1"/>
    <w:basedOn w:val="Normal"/>
    <w:rsid w:val="00FF4D76"/>
    <w:pPr>
      <w:ind w:left="720"/>
      <w:contextualSpacing/>
    </w:pPr>
    <w:rPr>
      <w:rFonts w:ascii="Calibri" w:eastAsia="Times New Roman" w:hAnsi="Calibri" w:cs="Times New Roman"/>
      <w:lang w:eastAsia="es-MX"/>
    </w:rPr>
  </w:style>
  <w:style w:type="paragraph" w:customStyle="1" w:styleId="BodyText21">
    <w:name w:val="Body Text 21"/>
    <w:basedOn w:val="Normal"/>
    <w:rsid w:val="00FF4D76"/>
    <w:pPr>
      <w:widowControl w:val="0"/>
      <w:tabs>
        <w:tab w:val="left" w:pos="-720"/>
      </w:tabs>
      <w:suppressAutoHyphens/>
      <w:overflowPunct w:val="0"/>
      <w:autoSpaceDE w:val="0"/>
      <w:autoSpaceDN w:val="0"/>
      <w:adjustRightInd w:val="0"/>
      <w:spacing w:after="0" w:line="240" w:lineRule="auto"/>
      <w:jc w:val="both"/>
      <w:textAlignment w:val="baseline"/>
    </w:pPr>
    <w:rPr>
      <w:rFonts w:ascii="Univers" w:eastAsia="Times New Roman" w:hAnsi="Univers" w:cs="Times New Roman"/>
      <w:spacing w:val="-3"/>
      <w:sz w:val="24"/>
      <w:szCs w:val="20"/>
      <w:lang w:eastAsia="es-ES"/>
    </w:rPr>
  </w:style>
  <w:style w:type="table" w:styleId="Tablaconcuadrcula">
    <w:name w:val="Table Grid"/>
    <w:basedOn w:val="Tablanormal"/>
    <w:uiPriority w:val="39"/>
    <w:rsid w:val="00FF4D76"/>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FF4D76"/>
    <w:pPr>
      <w:ind w:left="720"/>
      <w:contextualSpacing/>
    </w:pPr>
    <w:rPr>
      <w:rFonts w:ascii="Calibri" w:eastAsia="Times New Roman" w:hAnsi="Calibri" w:cs="Times New Roman"/>
      <w:lang w:eastAsia="es-MX"/>
    </w:rPr>
  </w:style>
  <w:style w:type="paragraph" w:styleId="Textodeglobo">
    <w:name w:val="Balloon Text"/>
    <w:basedOn w:val="Normal"/>
    <w:link w:val="TextodegloboCar"/>
    <w:uiPriority w:val="99"/>
    <w:unhideWhenUsed/>
    <w:rsid w:val="00FF4D76"/>
    <w:pPr>
      <w:spacing w:after="0" w:line="240" w:lineRule="auto"/>
    </w:pPr>
    <w:rPr>
      <w:rFonts w:ascii="Tahoma" w:eastAsia="Times New Roman" w:hAnsi="Tahoma" w:cs="Times New Roman"/>
      <w:sz w:val="16"/>
      <w:szCs w:val="16"/>
      <w:lang w:eastAsia="es-MX"/>
    </w:rPr>
  </w:style>
  <w:style w:type="character" w:customStyle="1" w:styleId="TextodegloboCar">
    <w:name w:val="Texto de globo Car"/>
    <w:basedOn w:val="Fuentedeprrafopredeter"/>
    <w:link w:val="Textodeglobo"/>
    <w:uiPriority w:val="99"/>
    <w:rsid w:val="00FF4D76"/>
    <w:rPr>
      <w:rFonts w:ascii="Tahoma" w:eastAsia="Times New Roman" w:hAnsi="Tahoma" w:cs="Times New Roman"/>
      <w:sz w:val="16"/>
      <w:szCs w:val="16"/>
      <w:lang w:val="es-MX" w:eastAsia="es-MX"/>
    </w:rPr>
  </w:style>
  <w:style w:type="paragraph" w:customStyle="1" w:styleId="Style1">
    <w:name w:val="Style 1"/>
    <w:rsid w:val="00FF4D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ES"/>
    </w:rPr>
  </w:style>
  <w:style w:type="paragraph" w:customStyle="1" w:styleId="Style3">
    <w:name w:val="Style 3"/>
    <w:rsid w:val="00FF4D76"/>
    <w:pPr>
      <w:widowControl w:val="0"/>
      <w:autoSpaceDE w:val="0"/>
      <w:autoSpaceDN w:val="0"/>
      <w:spacing w:before="180" w:after="0" w:line="240" w:lineRule="auto"/>
      <w:ind w:right="72"/>
      <w:jc w:val="both"/>
    </w:pPr>
    <w:rPr>
      <w:rFonts w:ascii="Times New Roman" w:eastAsia="Times New Roman" w:hAnsi="Times New Roman" w:cs="Times New Roman"/>
      <w:sz w:val="24"/>
      <w:szCs w:val="24"/>
      <w:lang w:val="en-US" w:eastAsia="es-MX"/>
    </w:rPr>
  </w:style>
  <w:style w:type="paragraph" w:customStyle="1" w:styleId="Style2">
    <w:name w:val="Style 2"/>
    <w:rsid w:val="00FF4D76"/>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s-MX"/>
    </w:rPr>
  </w:style>
  <w:style w:type="paragraph" w:customStyle="1" w:styleId="Style4">
    <w:name w:val="Style 4"/>
    <w:rsid w:val="00FF4D76"/>
    <w:pPr>
      <w:widowControl w:val="0"/>
      <w:autoSpaceDE w:val="0"/>
      <w:autoSpaceDN w:val="0"/>
      <w:spacing w:before="180" w:after="0" w:line="268" w:lineRule="auto"/>
      <w:ind w:right="72"/>
      <w:jc w:val="both"/>
    </w:pPr>
    <w:rPr>
      <w:rFonts w:ascii="Times New Roman" w:eastAsia="Times New Roman" w:hAnsi="Times New Roman" w:cs="Times New Roman"/>
      <w:sz w:val="24"/>
      <w:szCs w:val="24"/>
      <w:lang w:val="en-US" w:eastAsia="es-MX"/>
    </w:rPr>
  </w:style>
  <w:style w:type="paragraph" w:styleId="NormalWeb">
    <w:name w:val="Normal (Web)"/>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Textoennegrita">
    <w:name w:val="Strong"/>
    <w:uiPriority w:val="22"/>
    <w:qFormat/>
    <w:rsid w:val="00FF4D76"/>
    <w:rPr>
      <w:b/>
      <w:bCs/>
    </w:rPr>
  </w:style>
  <w:style w:type="paragraph" w:customStyle="1" w:styleId="Textoindependiente31">
    <w:name w:val="Texto independiente 31"/>
    <w:basedOn w:val="Normal"/>
    <w:rsid w:val="00FF4D76"/>
    <w:pPr>
      <w:spacing w:after="0" w:line="240" w:lineRule="auto"/>
    </w:pPr>
    <w:rPr>
      <w:rFonts w:ascii="Times New Roman" w:eastAsia="Times New Roman" w:hAnsi="Times New Roman" w:cs="Times New Roman"/>
      <w:sz w:val="28"/>
      <w:szCs w:val="20"/>
      <w:lang w:val="es-ES" w:eastAsia="es-ES"/>
    </w:rPr>
  </w:style>
  <w:style w:type="paragraph" w:customStyle="1" w:styleId="bodytext3">
    <w:name w:val="bodytext3"/>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Refdecomentario">
    <w:name w:val="annotation reference"/>
    <w:uiPriority w:val="99"/>
    <w:unhideWhenUsed/>
    <w:rsid w:val="00FF4D76"/>
    <w:rPr>
      <w:sz w:val="16"/>
      <w:szCs w:val="16"/>
    </w:rPr>
  </w:style>
  <w:style w:type="paragraph" w:styleId="Textocomentario">
    <w:name w:val="annotation text"/>
    <w:basedOn w:val="Normal"/>
    <w:link w:val="TextocomentarioCar"/>
    <w:uiPriority w:val="99"/>
    <w:unhideWhenUsed/>
    <w:rsid w:val="00FF4D76"/>
    <w:pPr>
      <w:spacing w:after="0" w:line="240" w:lineRule="auto"/>
    </w:pPr>
    <w:rPr>
      <w:rFonts w:ascii="Arial" w:eastAsia="Times New Roman" w:hAnsi="Arial" w:cs="Times New Roman"/>
      <w:sz w:val="20"/>
      <w:szCs w:val="20"/>
      <w:lang w:eastAsia="es-MX"/>
    </w:rPr>
  </w:style>
  <w:style w:type="character" w:customStyle="1" w:styleId="TextocomentarioCar">
    <w:name w:val="Texto comentario Car"/>
    <w:basedOn w:val="Fuentedeprrafopredeter"/>
    <w:link w:val="Textocomentario"/>
    <w:uiPriority w:val="99"/>
    <w:rsid w:val="00FF4D76"/>
    <w:rPr>
      <w:rFonts w:ascii="Arial" w:eastAsia="Times New Roman" w:hAnsi="Arial" w:cs="Times New Roman"/>
      <w:sz w:val="20"/>
      <w:szCs w:val="20"/>
      <w:lang w:val="es-MX" w:eastAsia="es-MX"/>
    </w:rPr>
  </w:style>
  <w:style w:type="paragraph" w:styleId="Asuntodelcomentario">
    <w:name w:val="annotation subject"/>
    <w:basedOn w:val="Textocomentario"/>
    <w:next w:val="Textocomentario"/>
    <w:link w:val="AsuntodelcomentarioCar"/>
    <w:uiPriority w:val="99"/>
    <w:unhideWhenUsed/>
    <w:rsid w:val="00FF4D76"/>
    <w:rPr>
      <w:b/>
      <w:bCs/>
    </w:rPr>
  </w:style>
  <w:style w:type="character" w:customStyle="1" w:styleId="AsuntodelcomentarioCar">
    <w:name w:val="Asunto del comentario Car"/>
    <w:basedOn w:val="TextocomentarioCar"/>
    <w:link w:val="Asuntodelcomentario"/>
    <w:uiPriority w:val="99"/>
    <w:rsid w:val="00FF4D76"/>
    <w:rPr>
      <w:rFonts w:ascii="Arial" w:eastAsia="Times New Roman" w:hAnsi="Arial" w:cs="Times New Roman"/>
      <w:b/>
      <w:bCs/>
      <w:sz w:val="20"/>
      <w:szCs w:val="20"/>
      <w:lang w:val="es-MX" w:eastAsia="es-MX"/>
    </w:rPr>
  </w:style>
  <w:style w:type="paragraph" w:styleId="Subttulo">
    <w:name w:val="Subtitle"/>
    <w:basedOn w:val="Normal"/>
    <w:link w:val="SubttuloCar"/>
    <w:uiPriority w:val="11"/>
    <w:qFormat/>
    <w:rsid w:val="00FF4D76"/>
    <w:pPr>
      <w:spacing w:after="0" w:line="240" w:lineRule="auto"/>
    </w:pPr>
    <w:rPr>
      <w:rFonts w:ascii="Times New Roman" w:eastAsia="Times New Roman" w:hAnsi="Times New Roman" w:cs="Times New Roman"/>
      <w:b/>
      <w:bCs/>
      <w:sz w:val="32"/>
      <w:szCs w:val="24"/>
      <w:lang w:val="es-ES" w:eastAsia="es-ES"/>
    </w:rPr>
  </w:style>
  <w:style w:type="character" w:customStyle="1" w:styleId="SubttuloCar">
    <w:name w:val="Subtítulo Car"/>
    <w:basedOn w:val="Fuentedeprrafopredeter"/>
    <w:link w:val="Subttulo"/>
    <w:uiPriority w:val="11"/>
    <w:rsid w:val="00FF4D76"/>
    <w:rPr>
      <w:rFonts w:ascii="Times New Roman" w:eastAsia="Times New Roman" w:hAnsi="Times New Roman" w:cs="Times New Roman"/>
      <w:b/>
      <w:bCs/>
      <w:sz w:val="32"/>
      <w:szCs w:val="24"/>
      <w:lang w:eastAsia="es-ES"/>
    </w:rPr>
  </w:style>
  <w:style w:type="paragraph" w:styleId="Ttulo">
    <w:name w:val="Title"/>
    <w:basedOn w:val="Normal"/>
    <w:link w:val="TtuloCar"/>
    <w:uiPriority w:val="10"/>
    <w:qFormat/>
    <w:rsid w:val="00FF4D76"/>
    <w:pPr>
      <w:tabs>
        <w:tab w:val="left" w:pos="0"/>
        <w:tab w:val="left" w:pos="1440"/>
        <w:tab w:val="left" w:pos="2160"/>
        <w:tab w:val="left" w:pos="2880"/>
      </w:tabs>
      <w:spacing w:after="0" w:line="240" w:lineRule="auto"/>
      <w:jc w:val="center"/>
    </w:pPr>
    <w:rPr>
      <w:rFonts w:ascii="Arial" w:eastAsia="Times New Roman" w:hAnsi="Arial" w:cs="Times New Roman"/>
      <w:b/>
      <w:sz w:val="24"/>
      <w:szCs w:val="24"/>
      <w:lang w:val="es-ES_tradnl" w:eastAsia="es-ES"/>
    </w:rPr>
  </w:style>
  <w:style w:type="character" w:customStyle="1" w:styleId="TtuloCar">
    <w:name w:val="Título Car"/>
    <w:basedOn w:val="Fuentedeprrafopredeter"/>
    <w:link w:val="Ttulo"/>
    <w:uiPriority w:val="10"/>
    <w:rsid w:val="00FF4D76"/>
    <w:rPr>
      <w:rFonts w:ascii="Arial" w:eastAsia="Times New Roman" w:hAnsi="Arial" w:cs="Times New Roman"/>
      <w:b/>
      <w:sz w:val="24"/>
      <w:szCs w:val="24"/>
      <w:lang w:val="es-ES_tradnl" w:eastAsia="es-ES"/>
    </w:rPr>
  </w:style>
  <w:style w:type="paragraph" w:styleId="HTMLconformatoprevio">
    <w:name w:val="HTML Preformatted"/>
    <w:basedOn w:val="Normal"/>
    <w:link w:val="HTMLconformatoprevioCar"/>
    <w:rsid w:val="00FF4D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color w:val="000000"/>
      <w:sz w:val="20"/>
      <w:szCs w:val="20"/>
      <w:lang w:eastAsia="es-MX"/>
    </w:rPr>
  </w:style>
  <w:style w:type="character" w:customStyle="1" w:styleId="HTMLconformatoprevioCar">
    <w:name w:val="HTML con formato previo Car"/>
    <w:basedOn w:val="Fuentedeprrafopredeter"/>
    <w:link w:val="HTMLconformatoprevio"/>
    <w:rsid w:val="00FF4D76"/>
    <w:rPr>
      <w:rFonts w:ascii="Courier New" w:eastAsia="Times New Roman" w:hAnsi="Courier New" w:cs="Times New Roman"/>
      <w:color w:val="000000"/>
      <w:sz w:val="20"/>
      <w:szCs w:val="20"/>
      <w:lang w:val="es-MX" w:eastAsia="es-MX"/>
    </w:rPr>
  </w:style>
  <w:style w:type="character" w:customStyle="1" w:styleId="small1">
    <w:name w:val="small1"/>
    <w:rsid w:val="00FF4D76"/>
    <w:rPr>
      <w:rFonts w:ascii="Verdana" w:hAnsi="Verdana" w:cs="Times New Roman"/>
      <w:sz w:val="20"/>
      <w:szCs w:val="20"/>
    </w:rPr>
  </w:style>
  <w:style w:type="character" w:styleId="Hipervnculo">
    <w:name w:val="Hyperlink"/>
    <w:uiPriority w:val="99"/>
    <w:rsid w:val="00FF4D76"/>
    <w:rPr>
      <w:rFonts w:cs="Times New Roman"/>
      <w:color w:val="0000FF"/>
      <w:u w:val="single"/>
    </w:rPr>
  </w:style>
  <w:style w:type="paragraph" w:customStyle="1" w:styleId="texto">
    <w:name w:val="texto"/>
    <w:basedOn w:val="Normal"/>
    <w:rsid w:val="00FF4D76"/>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Default">
    <w:name w:val="Default"/>
    <w:rsid w:val="00FF4D76"/>
    <w:pPr>
      <w:autoSpaceDE w:val="0"/>
      <w:autoSpaceDN w:val="0"/>
      <w:adjustRightInd w:val="0"/>
      <w:spacing w:after="0" w:line="240" w:lineRule="auto"/>
    </w:pPr>
    <w:rPr>
      <w:rFonts w:ascii="Arial" w:eastAsia="Times New Roman" w:hAnsi="Arial" w:cs="Arial"/>
      <w:color w:val="000000"/>
      <w:sz w:val="24"/>
      <w:szCs w:val="24"/>
      <w:lang w:eastAsia="es-ES"/>
    </w:rPr>
  </w:style>
  <w:style w:type="character" w:customStyle="1" w:styleId="enfbb101">
    <w:name w:val="enfbb101"/>
    <w:rsid w:val="00FF4D76"/>
    <w:rPr>
      <w:rFonts w:ascii="Verdana" w:hAnsi="Verdana" w:cs="Times New Roman"/>
      <w:b/>
      <w:bCs/>
      <w:color w:val="990000"/>
      <w:sz w:val="20"/>
      <w:szCs w:val="20"/>
    </w:rPr>
  </w:style>
  <w:style w:type="paragraph" w:styleId="Textodebloque">
    <w:name w:val="Block Text"/>
    <w:basedOn w:val="Normal"/>
    <w:rsid w:val="00FF4D76"/>
    <w:pPr>
      <w:spacing w:before="100" w:beforeAutospacing="1" w:after="100" w:afterAutospacing="1" w:line="240" w:lineRule="auto"/>
      <w:ind w:left="720" w:right="720"/>
    </w:pPr>
    <w:rPr>
      <w:rFonts w:ascii="Arial" w:eastAsia="Times New Roman" w:hAnsi="Arial" w:cs="Arial"/>
      <w:sz w:val="20"/>
      <w:szCs w:val="20"/>
      <w:lang w:val="es-ES" w:eastAsia="es-ES"/>
    </w:rPr>
  </w:style>
  <w:style w:type="paragraph" w:customStyle="1" w:styleId="xl25">
    <w:name w:val="xl25"/>
    <w:basedOn w:val="Normal"/>
    <w:rsid w:val="00FF4D76"/>
    <w:pP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Textoindependiente21">
    <w:name w:val="Texto independiente 21"/>
    <w:basedOn w:val="Normal"/>
    <w:rsid w:val="00FF4D76"/>
    <w:pPr>
      <w:widowControl w:val="0"/>
      <w:spacing w:after="0" w:line="240" w:lineRule="auto"/>
    </w:pPr>
    <w:rPr>
      <w:rFonts w:ascii="Times New Roman" w:eastAsia="Times New Roman" w:hAnsi="Times New Roman" w:cs="Times New Roman"/>
      <w:sz w:val="24"/>
      <w:szCs w:val="20"/>
      <w:lang w:eastAsia="es-ES"/>
    </w:rPr>
  </w:style>
  <w:style w:type="paragraph" w:styleId="Listaconvietas">
    <w:name w:val="List Bullet"/>
    <w:basedOn w:val="Normal"/>
    <w:autoRedefine/>
    <w:rsid w:val="00FF4D76"/>
    <w:pPr>
      <w:spacing w:after="0" w:line="240" w:lineRule="auto"/>
      <w:ind w:firstLine="360"/>
    </w:pPr>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rsid w:val="00FF4D76"/>
    <w:pPr>
      <w:spacing w:after="0" w:line="240" w:lineRule="auto"/>
      <w:ind w:firstLine="567"/>
      <w:jc w:val="both"/>
    </w:pPr>
    <w:rPr>
      <w:rFonts w:ascii="Times New Roman" w:eastAsia="Times New Roman" w:hAnsi="Times New Roman" w:cs="Times New Roman"/>
      <w:sz w:val="24"/>
      <w:szCs w:val="20"/>
      <w:lang w:val="es-ES_tradnl" w:eastAsia="es-ES"/>
    </w:rPr>
  </w:style>
  <w:style w:type="character" w:customStyle="1" w:styleId="SangradetextonormalCar">
    <w:name w:val="Sangría de texto normal Car"/>
    <w:basedOn w:val="Fuentedeprrafopredeter"/>
    <w:link w:val="Sangradetextonormal"/>
    <w:rsid w:val="00FF4D76"/>
    <w:rPr>
      <w:rFonts w:ascii="Times New Roman" w:eastAsia="Times New Roman" w:hAnsi="Times New Roman" w:cs="Times New Roman"/>
      <w:sz w:val="24"/>
      <w:szCs w:val="20"/>
      <w:lang w:val="es-ES_tradnl" w:eastAsia="es-ES"/>
    </w:rPr>
  </w:style>
  <w:style w:type="paragraph" w:styleId="Textoindependiente2">
    <w:name w:val="Body Text 2"/>
    <w:basedOn w:val="Normal"/>
    <w:link w:val="Textoindependiente2Car"/>
    <w:uiPriority w:val="99"/>
    <w:rsid w:val="00FF4D76"/>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FF4D76"/>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rsid w:val="00FF4D76"/>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FF4D76"/>
    <w:rPr>
      <w:rFonts w:ascii="Times New Roman" w:eastAsia="Times New Roman" w:hAnsi="Times New Roman" w:cs="Times New Roman"/>
      <w:sz w:val="16"/>
      <w:szCs w:val="16"/>
      <w:lang w:eastAsia="es-ES"/>
    </w:rPr>
  </w:style>
  <w:style w:type="character" w:styleId="Hipervnculovisitado">
    <w:name w:val="FollowedHyperlink"/>
    <w:uiPriority w:val="99"/>
    <w:rsid w:val="00FF4D76"/>
    <w:rPr>
      <w:rFonts w:cs="Times New Roman"/>
      <w:color w:val="800080"/>
      <w:u w:val="single"/>
    </w:rPr>
  </w:style>
  <w:style w:type="paragraph" w:styleId="Epgrafe">
    <w:name w:val="caption"/>
    <w:basedOn w:val="Normal"/>
    <w:next w:val="Normal"/>
    <w:uiPriority w:val="35"/>
    <w:qFormat/>
    <w:rsid w:val="00FF4D76"/>
    <w:pPr>
      <w:spacing w:after="0" w:line="240" w:lineRule="auto"/>
      <w:jc w:val="center"/>
    </w:pPr>
    <w:rPr>
      <w:rFonts w:ascii="Arial" w:eastAsia="Times New Roman" w:hAnsi="Arial" w:cs="Arial"/>
      <w:b/>
      <w:bCs/>
      <w:sz w:val="24"/>
      <w:szCs w:val="24"/>
      <w:lang w:val="es-ES" w:eastAsia="es-ES"/>
    </w:rPr>
  </w:style>
  <w:style w:type="character" w:customStyle="1" w:styleId="ctbusca1">
    <w:name w:val="ctbusca1"/>
    <w:rsid w:val="00FF4D76"/>
    <w:rPr>
      <w:rFonts w:ascii="Arial" w:hAnsi="Arial" w:cs="Arial"/>
      <w:b/>
      <w:bCs/>
      <w:caps/>
      <w:color w:val="BD3130"/>
      <w:sz w:val="22"/>
      <w:szCs w:val="22"/>
      <w:u w:val="none"/>
      <w:effect w:val="none"/>
    </w:rPr>
  </w:style>
  <w:style w:type="character" w:customStyle="1" w:styleId="spelle">
    <w:name w:val="spelle"/>
    <w:rsid w:val="00FF4D76"/>
    <w:rPr>
      <w:rFonts w:cs="Times New Roman"/>
    </w:rPr>
  </w:style>
  <w:style w:type="character" w:customStyle="1" w:styleId="norf101">
    <w:name w:val="norf101"/>
    <w:rsid w:val="00FF4D76"/>
    <w:rPr>
      <w:rFonts w:ascii="Tahoma" w:hAnsi="Tahoma" w:cs="Tahoma"/>
      <w:color w:val="000000"/>
      <w:sz w:val="20"/>
      <w:szCs w:val="20"/>
    </w:rPr>
  </w:style>
  <w:style w:type="paragraph" w:customStyle="1" w:styleId="texto31">
    <w:name w:val="texto_3_1"/>
    <w:basedOn w:val="Normal"/>
    <w:rsid w:val="00FF4D76"/>
    <w:pPr>
      <w:spacing w:before="100" w:beforeAutospacing="1" w:after="100" w:afterAutospacing="1" w:line="240" w:lineRule="auto"/>
    </w:pPr>
    <w:rPr>
      <w:rFonts w:ascii="Arial" w:eastAsia="Times New Roman" w:hAnsi="Arial" w:cs="Arial"/>
      <w:b/>
      <w:bCs/>
      <w:color w:val="000000"/>
      <w:sz w:val="24"/>
      <w:szCs w:val="24"/>
      <w:lang w:val="es-ES" w:eastAsia="es-ES"/>
    </w:rPr>
  </w:style>
  <w:style w:type="paragraph" w:customStyle="1" w:styleId="western">
    <w:name w:val="western"/>
    <w:basedOn w:val="Normal"/>
    <w:rsid w:val="00FF4D7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partadoAsignatura">
    <w:name w:val="Apartado Asignatura"/>
    <w:basedOn w:val="Normal"/>
    <w:rsid w:val="00FF4D76"/>
    <w:pPr>
      <w:widowControl w:val="0"/>
      <w:autoSpaceDE w:val="0"/>
      <w:autoSpaceDN w:val="0"/>
      <w:adjustRightInd w:val="0"/>
      <w:spacing w:before="240" w:after="0" w:line="240" w:lineRule="auto"/>
      <w:ind w:left="720"/>
      <w:jc w:val="both"/>
    </w:pPr>
    <w:rPr>
      <w:rFonts w:ascii="Times New Roman" w:eastAsia="Times New Roman" w:hAnsi="Times New Roman" w:cs="Times New Roman"/>
      <w:b/>
      <w:bCs/>
      <w:i/>
      <w:iCs/>
      <w:sz w:val="24"/>
      <w:szCs w:val="24"/>
      <w:lang w:val="es-ES_tradnl" w:eastAsia="es-ES"/>
    </w:rPr>
  </w:style>
  <w:style w:type="paragraph" w:customStyle="1" w:styleId="Apartadotema">
    <w:name w:val="Apartado tema"/>
    <w:basedOn w:val="Normal"/>
    <w:next w:val="Normal"/>
    <w:rsid w:val="00FF4D76"/>
    <w:pPr>
      <w:keepNext/>
      <w:keepLines/>
      <w:widowControl w:val="0"/>
      <w:tabs>
        <w:tab w:val="num" w:pos="1800"/>
      </w:tabs>
      <w:autoSpaceDE w:val="0"/>
      <w:autoSpaceDN w:val="0"/>
      <w:adjustRightInd w:val="0"/>
      <w:spacing w:before="240" w:after="0" w:line="240" w:lineRule="auto"/>
      <w:ind w:left="720"/>
      <w:jc w:val="both"/>
    </w:pPr>
    <w:rPr>
      <w:rFonts w:ascii="Times New Roman" w:eastAsia="Times New Roman" w:hAnsi="Times New Roman" w:cs="Times New Roman"/>
      <w:i/>
      <w:iCs/>
      <w:sz w:val="24"/>
      <w:szCs w:val="24"/>
      <w:lang w:val="es-ES_tradnl" w:eastAsia="es-ES"/>
    </w:rPr>
  </w:style>
  <w:style w:type="character" w:customStyle="1" w:styleId="font-titulo-ofertado-g1">
    <w:name w:val="font-titulo-ofertado-g1"/>
    <w:rsid w:val="00FF4D76"/>
    <w:rPr>
      <w:rFonts w:ascii="Arial" w:hAnsi="Arial" w:cs="Arial"/>
      <w:b/>
      <w:bCs/>
      <w:sz w:val="28"/>
      <w:szCs w:val="28"/>
    </w:rPr>
  </w:style>
  <w:style w:type="character" w:customStyle="1" w:styleId="font-gris1">
    <w:name w:val="font-gris1"/>
    <w:rsid w:val="00FF4D76"/>
    <w:rPr>
      <w:rFonts w:ascii="Verdana" w:hAnsi="Verdana" w:cs="Times New Roman"/>
      <w:color w:val="666666"/>
      <w:sz w:val="24"/>
      <w:szCs w:val="24"/>
    </w:rPr>
  </w:style>
  <w:style w:type="paragraph" w:customStyle="1" w:styleId="style10">
    <w:name w:val="style1"/>
    <w:basedOn w:val="Normal"/>
    <w:rsid w:val="00FF4D76"/>
    <w:pPr>
      <w:spacing w:before="100" w:beforeAutospacing="1" w:after="100" w:afterAutospacing="1" w:line="240" w:lineRule="auto"/>
    </w:pPr>
    <w:rPr>
      <w:rFonts w:ascii="Verdana" w:eastAsia="Times New Roman" w:hAnsi="Verdana" w:cs="Arial Unicode MS"/>
      <w:color w:val="666666"/>
      <w:sz w:val="24"/>
      <w:szCs w:val="24"/>
      <w:lang w:val="es-ES" w:eastAsia="es-ES"/>
    </w:rPr>
  </w:style>
  <w:style w:type="character" w:customStyle="1" w:styleId="norf81">
    <w:name w:val="norf81"/>
    <w:rsid w:val="00FF4D76"/>
    <w:rPr>
      <w:rFonts w:ascii="Verdana" w:hAnsi="Verdana" w:cs="Times New Roman"/>
      <w:color w:val="000000"/>
      <w:sz w:val="16"/>
      <w:szCs w:val="16"/>
    </w:rPr>
  </w:style>
  <w:style w:type="paragraph" w:styleId="Sangra3detindependiente">
    <w:name w:val="Body Text Indent 3"/>
    <w:basedOn w:val="Normal"/>
    <w:link w:val="Sangra3detindependienteCar"/>
    <w:uiPriority w:val="99"/>
    <w:rsid w:val="00FF4D76"/>
    <w:pPr>
      <w:autoSpaceDE w:val="0"/>
      <w:autoSpaceDN w:val="0"/>
      <w:adjustRightInd w:val="0"/>
      <w:spacing w:after="0" w:line="240" w:lineRule="auto"/>
      <w:ind w:left="120" w:hanging="120"/>
    </w:pPr>
    <w:rPr>
      <w:rFonts w:ascii="Arial" w:eastAsia="Times New Roman" w:hAnsi="Arial" w:cs="Times New Roman"/>
      <w:sz w:val="24"/>
      <w:szCs w:val="20"/>
      <w:lang w:val="es-ES" w:eastAsia="es-ES"/>
    </w:rPr>
  </w:style>
  <w:style w:type="character" w:customStyle="1" w:styleId="Sangra3detindependienteCar">
    <w:name w:val="Sangría 3 de t. independiente Car"/>
    <w:basedOn w:val="Fuentedeprrafopredeter"/>
    <w:link w:val="Sangra3detindependiente"/>
    <w:uiPriority w:val="99"/>
    <w:rsid w:val="00FF4D76"/>
    <w:rPr>
      <w:rFonts w:ascii="Arial" w:eastAsia="Times New Roman" w:hAnsi="Arial" w:cs="Times New Roman"/>
      <w:sz w:val="24"/>
      <w:szCs w:val="20"/>
      <w:lang w:eastAsia="es-ES"/>
    </w:rPr>
  </w:style>
  <w:style w:type="paragraph" w:customStyle="1" w:styleId="Apartadolistaguiones">
    <w:name w:val="Apartado lista guiones"/>
    <w:basedOn w:val="Normal"/>
    <w:rsid w:val="00FF4D76"/>
    <w:pPr>
      <w:widowControl w:val="0"/>
      <w:tabs>
        <w:tab w:val="num" w:pos="1800"/>
      </w:tabs>
      <w:autoSpaceDE w:val="0"/>
      <w:autoSpaceDN w:val="0"/>
      <w:adjustRightInd w:val="0"/>
      <w:spacing w:before="120" w:after="0" w:line="240" w:lineRule="auto"/>
      <w:ind w:left="1800" w:hanging="360"/>
      <w:jc w:val="both"/>
    </w:pPr>
    <w:rPr>
      <w:rFonts w:ascii="Times New Roman" w:eastAsia="Times New Roman" w:hAnsi="Times New Roman" w:cs="Times New Roman"/>
      <w:iCs/>
      <w:sz w:val="20"/>
      <w:szCs w:val="24"/>
      <w:lang w:val="es-ES_tradnl" w:eastAsia="es-ES"/>
    </w:rPr>
  </w:style>
  <w:style w:type="paragraph" w:customStyle="1" w:styleId="Prrafodelista11">
    <w:name w:val="Párrafo de lista11"/>
    <w:basedOn w:val="Normal"/>
    <w:rsid w:val="00FF4D76"/>
    <w:pPr>
      <w:spacing w:after="0" w:line="240" w:lineRule="auto"/>
      <w:ind w:left="720"/>
    </w:pPr>
    <w:rPr>
      <w:rFonts w:ascii="Times New Roman" w:eastAsia="Times New Roman" w:hAnsi="Times New Roman" w:cs="Times New Roman"/>
      <w:sz w:val="24"/>
      <w:szCs w:val="24"/>
      <w:lang w:val="es-ES" w:eastAsia="es-ES"/>
    </w:rPr>
  </w:style>
  <w:style w:type="paragraph" w:styleId="Lista2">
    <w:name w:val="List 2"/>
    <w:basedOn w:val="Normal"/>
    <w:rsid w:val="00FF4D76"/>
    <w:pPr>
      <w:spacing w:after="0" w:line="240" w:lineRule="auto"/>
      <w:ind w:left="566" w:hanging="283"/>
    </w:pPr>
    <w:rPr>
      <w:rFonts w:ascii="Times New Roman" w:eastAsia="Times New Roman" w:hAnsi="Times New Roman" w:cs="Times New Roman"/>
      <w:sz w:val="24"/>
      <w:szCs w:val="24"/>
      <w:lang w:val="es-ES" w:eastAsia="es-ES"/>
    </w:rPr>
  </w:style>
  <w:style w:type="paragraph" w:styleId="Sangranormal">
    <w:name w:val="Normal Indent"/>
    <w:basedOn w:val="Normal"/>
    <w:rsid w:val="00FF4D76"/>
    <w:pPr>
      <w:spacing w:after="0" w:line="240" w:lineRule="auto"/>
      <w:ind w:left="708"/>
    </w:pPr>
    <w:rPr>
      <w:rFonts w:ascii="Times New Roman" w:eastAsia="Times New Roman" w:hAnsi="Times New Roman" w:cs="Times New Roman"/>
      <w:sz w:val="24"/>
      <w:szCs w:val="24"/>
      <w:lang w:val="es-ES" w:eastAsia="es-ES"/>
    </w:rPr>
  </w:style>
  <w:style w:type="paragraph" w:customStyle="1" w:styleId="Remiteabreviado">
    <w:name w:val="Remite abreviado"/>
    <w:basedOn w:val="Normal"/>
    <w:rsid w:val="00FF4D76"/>
    <w:pPr>
      <w:spacing w:after="0" w:line="240" w:lineRule="auto"/>
    </w:pPr>
    <w:rPr>
      <w:rFonts w:ascii="Times New Roman" w:eastAsia="Times New Roman" w:hAnsi="Times New Roman" w:cs="Times New Roman"/>
      <w:sz w:val="24"/>
      <w:szCs w:val="24"/>
      <w:lang w:val="es-ES" w:eastAsia="es-ES"/>
    </w:rPr>
  </w:style>
  <w:style w:type="paragraph" w:customStyle="1" w:styleId="Prrafodelista2">
    <w:name w:val="Párrafo de lista2"/>
    <w:basedOn w:val="Normal"/>
    <w:rsid w:val="00FF4D76"/>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extcontent1">
    <w:name w:val="text_content1"/>
    <w:rsid w:val="00FF4D76"/>
    <w:rPr>
      <w:rFonts w:cs="Times New Roman"/>
      <w:color w:val="555555"/>
      <w:sz w:val="18"/>
      <w:szCs w:val="18"/>
    </w:rPr>
  </w:style>
  <w:style w:type="character" w:customStyle="1" w:styleId="CarCar2">
    <w:name w:val="Car Car2"/>
    <w:rsid w:val="00FF4D76"/>
    <w:rPr>
      <w:sz w:val="24"/>
      <w:szCs w:val="24"/>
      <w:lang w:val="es-ES" w:eastAsia="es-ES" w:bidi="ar-SA"/>
    </w:rPr>
  </w:style>
  <w:style w:type="paragraph" w:styleId="Textosinformato">
    <w:name w:val="Plain Text"/>
    <w:basedOn w:val="Default"/>
    <w:next w:val="Default"/>
    <w:link w:val="TextosinformatoCar"/>
    <w:rsid w:val="00FF4D76"/>
    <w:rPr>
      <w:rFonts w:ascii="HDEODO+Arial,Bold" w:hAnsi="HDEODO+Arial,Bold" w:cs="Times New Roman"/>
      <w:color w:val="auto"/>
    </w:rPr>
  </w:style>
  <w:style w:type="character" w:customStyle="1" w:styleId="TextosinformatoCar">
    <w:name w:val="Texto sin formato Car"/>
    <w:basedOn w:val="Fuentedeprrafopredeter"/>
    <w:link w:val="Textosinformato"/>
    <w:rsid w:val="00FF4D76"/>
    <w:rPr>
      <w:rFonts w:ascii="HDEODO+Arial,Bold" w:eastAsia="Times New Roman" w:hAnsi="HDEODO+Arial,Bold" w:cs="Times New Roman"/>
      <w:sz w:val="24"/>
      <w:szCs w:val="24"/>
      <w:lang w:eastAsia="es-ES"/>
    </w:rPr>
  </w:style>
  <w:style w:type="paragraph" w:customStyle="1" w:styleId="WW-Default">
    <w:name w:val="WW-Default"/>
    <w:rsid w:val="00FF4D76"/>
    <w:pPr>
      <w:suppressAutoHyphens/>
      <w:autoSpaceDE w:val="0"/>
      <w:spacing w:after="0" w:line="240" w:lineRule="auto"/>
    </w:pPr>
    <w:rPr>
      <w:rFonts w:ascii="Arial" w:eastAsia="Arial" w:hAnsi="Arial" w:cs="Arial"/>
      <w:color w:val="000000"/>
      <w:sz w:val="24"/>
      <w:szCs w:val="24"/>
      <w:lang w:eastAsia="ar-SA"/>
    </w:rPr>
  </w:style>
  <w:style w:type="character" w:customStyle="1" w:styleId="style6">
    <w:name w:val="style_6"/>
    <w:basedOn w:val="Fuentedeprrafopredeter"/>
    <w:rsid w:val="00FF4D76"/>
  </w:style>
  <w:style w:type="character" w:customStyle="1" w:styleId="style7">
    <w:name w:val="style_7"/>
    <w:basedOn w:val="Fuentedeprrafopredeter"/>
    <w:rsid w:val="00FF4D76"/>
  </w:style>
  <w:style w:type="character" w:customStyle="1" w:styleId="style8">
    <w:name w:val="style_8"/>
    <w:basedOn w:val="Fuentedeprrafopredeter"/>
    <w:rsid w:val="00FF4D76"/>
  </w:style>
  <w:style w:type="paragraph" w:customStyle="1" w:styleId="paragraphstyle9">
    <w:name w:val="paragraph_style_9"/>
    <w:basedOn w:val="Normal"/>
    <w:rsid w:val="00FF4D76"/>
    <w:pPr>
      <w:spacing w:before="280" w:after="280" w:line="240" w:lineRule="auto"/>
    </w:pPr>
    <w:rPr>
      <w:rFonts w:ascii="Times New Roman" w:eastAsia="Times New Roman" w:hAnsi="Times New Roman" w:cs="Times New Roman"/>
      <w:sz w:val="24"/>
      <w:szCs w:val="24"/>
      <w:lang w:val="es-ES" w:eastAsia="ar-SA"/>
    </w:rPr>
  </w:style>
  <w:style w:type="paragraph" w:customStyle="1" w:styleId="Direccin1">
    <w:name w:val="Dirección 1"/>
    <w:basedOn w:val="Normal"/>
    <w:rsid w:val="00FF4D76"/>
    <w:pPr>
      <w:spacing w:after="0" w:line="160" w:lineRule="atLeast"/>
      <w:jc w:val="both"/>
    </w:pPr>
    <w:rPr>
      <w:rFonts w:ascii="Arial" w:eastAsia="Times New Roman" w:hAnsi="Arial" w:cs="Times New Roman"/>
      <w:sz w:val="14"/>
      <w:szCs w:val="20"/>
      <w:lang w:val="en-US" w:eastAsia="ar-SA"/>
    </w:rPr>
  </w:style>
  <w:style w:type="paragraph" w:customStyle="1" w:styleId="Logro">
    <w:name w:val="Logro"/>
    <w:basedOn w:val="Textoindependiente"/>
    <w:rsid w:val="00FF4D76"/>
    <w:pPr>
      <w:spacing w:after="60" w:line="240" w:lineRule="atLeast"/>
      <w:jc w:val="both"/>
    </w:pPr>
    <w:rPr>
      <w:rFonts w:ascii="Garamond" w:hAnsi="Garamond"/>
      <w:sz w:val="22"/>
      <w:szCs w:val="20"/>
      <w:lang w:val="es-ES" w:eastAsia="ar-SA"/>
    </w:rPr>
  </w:style>
  <w:style w:type="paragraph" w:customStyle="1" w:styleId="Sangra2detindependiente2">
    <w:name w:val="Sangría 2 de t. independiente2"/>
    <w:basedOn w:val="Normal"/>
    <w:rsid w:val="00FF4D76"/>
    <w:pPr>
      <w:suppressAutoHyphens/>
      <w:spacing w:after="120" w:line="480" w:lineRule="auto"/>
      <w:ind w:left="283"/>
    </w:pPr>
    <w:rPr>
      <w:rFonts w:ascii="Times" w:eastAsia="Times" w:hAnsi="Times" w:cs="Calibri"/>
      <w:sz w:val="24"/>
      <w:szCs w:val="20"/>
      <w:lang w:val="es-ES_tradnl" w:eastAsia="ar-SA"/>
    </w:rPr>
  </w:style>
  <w:style w:type="paragraph" w:customStyle="1" w:styleId="PaTipo1">
    <w:name w:val="PaTipo1"/>
    <w:basedOn w:val="Normal"/>
    <w:rsid w:val="00FF4D76"/>
    <w:pPr>
      <w:spacing w:after="240" w:line="360" w:lineRule="atLeast"/>
      <w:ind w:left="3969" w:hanging="2835"/>
      <w:jc w:val="both"/>
    </w:pPr>
    <w:rPr>
      <w:rFonts w:ascii="Arial" w:eastAsia="Times New Roman" w:hAnsi="Arial" w:cs="Times New Roman"/>
      <w:szCs w:val="20"/>
      <w:lang w:val="en-US" w:eastAsia="ar-SA"/>
    </w:rPr>
  </w:style>
  <w:style w:type="paragraph" w:customStyle="1" w:styleId="Sangra3detindependiente2">
    <w:name w:val="Sangría 3 de t. independiente2"/>
    <w:basedOn w:val="Normal"/>
    <w:rsid w:val="00FF4D76"/>
    <w:pPr>
      <w:suppressAutoHyphens/>
      <w:spacing w:after="120" w:line="240" w:lineRule="auto"/>
      <w:ind w:left="283"/>
    </w:pPr>
    <w:rPr>
      <w:rFonts w:ascii="Times" w:eastAsia="Times" w:hAnsi="Times" w:cs="Calibri"/>
      <w:sz w:val="16"/>
      <w:szCs w:val="16"/>
      <w:lang w:val="es-ES_tradnl" w:eastAsia="ar-SA"/>
    </w:rPr>
  </w:style>
  <w:style w:type="paragraph" w:customStyle="1" w:styleId="Achievement">
    <w:name w:val="Achievement"/>
    <w:basedOn w:val="Textoindependiente"/>
    <w:rsid w:val="00FF4D76"/>
    <w:pPr>
      <w:spacing w:after="60" w:line="220" w:lineRule="atLeast"/>
      <w:jc w:val="both"/>
    </w:pPr>
    <w:rPr>
      <w:rFonts w:ascii="Arial" w:hAnsi="Arial"/>
      <w:spacing w:val="-5"/>
      <w:sz w:val="20"/>
      <w:szCs w:val="20"/>
      <w:lang w:val="en-US" w:eastAsia="ar-SA"/>
    </w:rPr>
  </w:style>
  <w:style w:type="paragraph" w:customStyle="1" w:styleId="CompanyNameOne">
    <w:name w:val="Company Name One"/>
    <w:basedOn w:val="Normal"/>
    <w:next w:val="Normal"/>
    <w:rsid w:val="00FF4D76"/>
    <w:pPr>
      <w:spacing w:before="240" w:after="40" w:line="220" w:lineRule="atLeast"/>
    </w:pPr>
    <w:rPr>
      <w:rFonts w:ascii="Arial" w:eastAsia="Times New Roman" w:hAnsi="Arial" w:cs="Times New Roman"/>
      <w:sz w:val="20"/>
      <w:szCs w:val="20"/>
      <w:lang w:val="en-US" w:eastAsia="ar-SA"/>
    </w:rPr>
  </w:style>
  <w:style w:type="paragraph" w:customStyle="1" w:styleId="Institution">
    <w:name w:val="Institution"/>
    <w:basedOn w:val="Normal"/>
    <w:next w:val="Achievement"/>
    <w:rsid w:val="00FF4D76"/>
    <w:pPr>
      <w:spacing w:before="240" w:after="60" w:line="220" w:lineRule="atLeast"/>
    </w:pPr>
    <w:rPr>
      <w:rFonts w:ascii="Arial" w:eastAsia="Times New Roman" w:hAnsi="Arial" w:cs="Times New Roman"/>
      <w:sz w:val="20"/>
      <w:szCs w:val="20"/>
      <w:lang w:val="en-US" w:eastAsia="ar-SA"/>
    </w:rPr>
  </w:style>
  <w:style w:type="paragraph" w:customStyle="1" w:styleId="JobTitle">
    <w:name w:val="Job Title"/>
    <w:next w:val="Achievement"/>
    <w:rsid w:val="00FF4D76"/>
    <w:pPr>
      <w:suppressAutoHyphens/>
      <w:spacing w:after="60" w:line="220" w:lineRule="atLeast"/>
    </w:pPr>
    <w:rPr>
      <w:rFonts w:ascii="Arial Black" w:eastAsia="Arial" w:hAnsi="Arial Black" w:cs="Times New Roman"/>
      <w:spacing w:val="-10"/>
      <w:sz w:val="20"/>
      <w:szCs w:val="20"/>
      <w:lang w:val="en-US" w:eastAsia="ar-SA"/>
    </w:rPr>
  </w:style>
  <w:style w:type="paragraph" w:customStyle="1" w:styleId="Name">
    <w:name w:val="Name"/>
    <w:basedOn w:val="Normal"/>
    <w:next w:val="Normal"/>
    <w:rsid w:val="00FF4D76"/>
    <w:pPr>
      <w:spacing w:after="440" w:line="240" w:lineRule="atLeast"/>
    </w:pPr>
    <w:rPr>
      <w:rFonts w:ascii="Arial Black" w:eastAsia="Times New Roman" w:hAnsi="Arial Black" w:cs="Times New Roman"/>
      <w:spacing w:val="-35"/>
      <w:sz w:val="54"/>
      <w:szCs w:val="20"/>
      <w:lang w:val="en-US" w:eastAsia="ar-SA"/>
    </w:rPr>
  </w:style>
  <w:style w:type="paragraph" w:customStyle="1" w:styleId="SectionTitle">
    <w:name w:val="Section Title"/>
    <w:basedOn w:val="Normal"/>
    <w:next w:val="Normal"/>
    <w:rsid w:val="00FF4D76"/>
    <w:pPr>
      <w:spacing w:before="220" w:after="0" w:line="220" w:lineRule="atLeast"/>
    </w:pPr>
    <w:rPr>
      <w:rFonts w:ascii="Arial Black" w:eastAsia="Times New Roman" w:hAnsi="Arial Black" w:cs="Times New Roman"/>
      <w:spacing w:val="-10"/>
      <w:sz w:val="20"/>
      <w:szCs w:val="20"/>
      <w:lang w:val="en-US" w:eastAsia="ar-SA"/>
    </w:rPr>
  </w:style>
  <w:style w:type="paragraph" w:customStyle="1" w:styleId="Objective">
    <w:name w:val="Objective"/>
    <w:basedOn w:val="Normal"/>
    <w:next w:val="Textoindependiente"/>
    <w:rsid w:val="00FF4D76"/>
    <w:pPr>
      <w:spacing w:before="240" w:after="220" w:line="220" w:lineRule="atLeast"/>
    </w:pPr>
    <w:rPr>
      <w:rFonts w:ascii="Arial" w:eastAsia="Times New Roman" w:hAnsi="Arial" w:cs="Times New Roman"/>
      <w:sz w:val="20"/>
      <w:szCs w:val="20"/>
      <w:lang w:val="en-US" w:eastAsia="ar-SA"/>
    </w:rPr>
  </w:style>
  <w:style w:type="paragraph" w:customStyle="1" w:styleId="SectionSubtitle">
    <w:name w:val="Section Subtitle"/>
    <w:basedOn w:val="SectionTitle"/>
    <w:next w:val="Normal"/>
    <w:rsid w:val="00FF4D76"/>
    <w:rPr>
      <w:b/>
      <w:spacing w:val="0"/>
    </w:rPr>
  </w:style>
  <w:style w:type="paragraph" w:styleId="Lista3">
    <w:name w:val="List 3"/>
    <w:basedOn w:val="Normal"/>
    <w:rsid w:val="00FF4D76"/>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rsid w:val="00FF4D76"/>
    <w:pPr>
      <w:ind w:left="360" w:firstLine="360"/>
      <w:jc w:val="left"/>
    </w:pPr>
    <w:rPr>
      <w:szCs w:val="24"/>
      <w:lang w:val="es-ES"/>
    </w:rPr>
  </w:style>
  <w:style w:type="character" w:customStyle="1" w:styleId="Textoindependienteprimerasangra2Car">
    <w:name w:val="Texto independiente primera sangría 2 Car"/>
    <w:basedOn w:val="SangradetextonormalCar"/>
    <w:link w:val="Textoindependienteprimerasangra2"/>
    <w:rsid w:val="00FF4D76"/>
    <w:rPr>
      <w:rFonts w:ascii="Times New Roman" w:eastAsia="Times New Roman" w:hAnsi="Times New Roman" w:cs="Times New Roman"/>
      <w:sz w:val="24"/>
      <w:szCs w:val="24"/>
      <w:lang w:val="es-ES_tradnl" w:eastAsia="es-ES"/>
    </w:rPr>
  </w:style>
  <w:style w:type="paragraph" w:styleId="Textoindependienteprimerasangra">
    <w:name w:val="Body Text First Indent"/>
    <w:basedOn w:val="Textoindependiente"/>
    <w:link w:val="TextoindependienteprimerasangraCar"/>
    <w:rsid w:val="00FF4D76"/>
    <w:pPr>
      <w:spacing w:after="0"/>
      <w:ind w:firstLine="360"/>
    </w:pPr>
    <w:rPr>
      <w:rFonts w:ascii="Arial" w:hAnsi="Arial"/>
      <w:lang w:val="es-ES"/>
    </w:rPr>
  </w:style>
  <w:style w:type="character" w:customStyle="1" w:styleId="TextoindependienteprimerasangraCar">
    <w:name w:val="Texto independiente primera sangría Car"/>
    <w:basedOn w:val="TextoindependienteCar"/>
    <w:link w:val="Textoindependienteprimerasangra"/>
    <w:rsid w:val="00FF4D76"/>
    <w:rPr>
      <w:rFonts w:ascii="Arial" w:eastAsia="Times New Roman" w:hAnsi="Arial" w:cs="Times New Roman"/>
      <w:sz w:val="24"/>
      <w:szCs w:val="24"/>
      <w:lang w:val="es-MX" w:eastAsia="es-ES"/>
    </w:rPr>
  </w:style>
  <w:style w:type="paragraph" w:styleId="Lista">
    <w:name w:val="List"/>
    <w:basedOn w:val="Normal"/>
    <w:uiPriority w:val="99"/>
    <w:unhideWhenUsed/>
    <w:rsid w:val="00FF4D76"/>
    <w:pPr>
      <w:spacing w:after="0" w:line="240" w:lineRule="auto"/>
      <w:ind w:left="283" w:hanging="283"/>
      <w:contextualSpacing/>
    </w:pPr>
    <w:rPr>
      <w:rFonts w:ascii="Times New Roman" w:eastAsia="Times New Roman" w:hAnsi="Times New Roman" w:cs="Times New Roman"/>
      <w:sz w:val="24"/>
      <w:szCs w:val="24"/>
      <w:lang w:val="es-ES" w:eastAsia="es-ES"/>
    </w:rPr>
  </w:style>
  <w:style w:type="paragraph" w:styleId="Sinespaciado">
    <w:name w:val="No Spacing"/>
    <w:uiPriority w:val="1"/>
    <w:qFormat/>
    <w:rsid w:val="00FF4D76"/>
    <w:pPr>
      <w:spacing w:after="0" w:line="240" w:lineRule="auto"/>
    </w:pPr>
    <w:rPr>
      <w:rFonts w:ascii="Calibri" w:eastAsia="Calibri" w:hAnsi="Calibri" w:cs="Times New Roman"/>
      <w:lang w:val="es-MX"/>
    </w:rPr>
  </w:style>
  <w:style w:type="paragraph" w:customStyle="1" w:styleId="Listavistosa-nfasis11">
    <w:name w:val="Lista vistosa - Énfasis 11"/>
    <w:basedOn w:val="Normal"/>
    <w:uiPriority w:val="34"/>
    <w:qFormat/>
    <w:rsid w:val="00FF4D76"/>
    <w:pPr>
      <w:ind w:left="720"/>
      <w:contextualSpacing/>
    </w:pPr>
    <w:rPr>
      <w:rFonts w:ascii="Calibri" w:eastAsia="Calibri" w:hAnsi="Calibri" w:cs="Times New Roman"/>
    </w:rPr>
  </w:style>
  <w:style w:type="paragraph" w:customStyle="1" w:styleId="pa2">
    <w:name w:val="pa2"/>
    <w:basedOn w:val="Normal"/>
    <w:rsid w:val="00FF4D76"/>
    <w:pPr>
      <w:spacing w:after="0" w:line="240" w:lineRule="auto"/>
    </w:pPr>
    <w:rPr>
      <w:rFonts w:ascii="Times New Roman" w:eastAsia="Calibri" w:hAnsi="Times New Roman" w:cs="Times New Roman"/>
      <w:sz w:val="24"/>
      <w:szCs w:val="24"/>
      <w:lang w:eastAsia="es-MX"/>
    </w:rPr>
  </w:style>
  <w:style w:type="paragraph" w:customStyle="1" w:styleId="Predeterminado">
    <w:name w:val="Predeterminado"/>
    <w:rsid w:val="007417A3"/>
    <w:pPr>
      <w:tabs>
        <w:tab w:val="left" w:pos="708"/>
      </w:tabs>
      <w:suppressAutoHyphens/>
      <w:spacing w:after="200" w:line="276" w:lineRule="auto"/>
    </w:pPr>
    <w:rPr>
      <w:rFonts w:ascii="Calibri" w:eastAsia="Calibri" w:hAnsi="Calibri" w:cs="Times New Roman"/>
      <w:lang w:val="es-MX"/>
    </w:rPr>
  </w:style>
  <w:style w:type="paragraph" w:customStyle="1" w:styleId="Sinespaciado1">
    <w:name w:val="Sin espaciado1"/>
    <w:uiPriority w:val="1"/>
    <w:qFormat/>
    <w:rsid w:val="002437B4"/>
    <w:pPr>
      <w:spacing w:after="0" w:line="240" w:lineRule="auto"/>
    </w:pPr>
    <w:rPr>
      <w:rFonts w:ascii="Calibri" w:eastAsia="Calibri" w:hAnsi="Calibri" w:cs="Times New Roman"/>
      <w:lang w:val="es-MX"/>
    </w:rPr>
  </w:style>
  <w:style w:type="paragraph" w:styleId="Textonotaalfinal">
    <w:name w:val="endnote text"/>
    <w:basedOn w:val="Normal"/>
    <w:link w:val="TextonotaalfinalCar"/>
    <w:uiPriority w:val="99"/>
    <w:unhideWhenUsed/>
    <w:rsid w:val="002437B4"/>
    <w:pPr>
      <w:spacing w:after="0" w:line="240" w:lineRule="auto"/>
    </w:pPr>
    <w:rPr>
      <w:rFonts w:ascii="Tahoma" w:eastAsia="Times" w:hAnsi="Tahoma" w:cs="Times New Roman"/>
      <w:b/>
      <w:sz w:val="20"/>
      <w:szCs w:val="20"/>
      <w:lang w:val="es-ES_tradnl"/>
    </w:rPr>
  </w:style>
  <w:style w:type="character" w:customStyle="1" w:styleId="TextonotaalfinalCar">
    <w:name w:val="Texto nota al final Car"/>
    <w:basedOn w:val="Fuentedeprrafopredeter"/>
    <w:link w:val="Textonotaalfinal"/>
    <w:uiPriority w:val="99"/>
    <w:rsid w:val="002437B4"/>
    <w:rPr>
      <w:rFonts w:ascii="Tahoma" w:eastAsia="Times" w:hAnsi="Tahoma" w:cs="Times New Roman"/>
      <w:b/>
      <w:sz w:val="20"/>
      <w:szCs w:val="20"/>
      <w:lang w:val="es-ES_tradnl"/>
    </w:rPr>
  </w:style>
  <w:style w:type="paragraph" w:customStyle="1" w:styleId="Estilo1">
    <w:name w:val="Estilo1"/>
    <w:basedOn w:val="Normal"/>
    <w:rsid w:val="002437B4"/>
    <w:pPr>
      <w:spacing w:after="0" w:line="240" w:lineRule="auto"/>
      <w:jc w:val="both"/>
    </w:pPr>
    <w:rPr>
      <w:rFonts w:ascii="Arial" w:eastAsia="Times" w:hAnsi="Arial" w:cs="Arial"/>
      <w:sz w:val="20"/>
      <w:szCs w:val="20"/>
      <w:lang w:val="es-ES_tradnl"/>
    </w:rPr>
  </w:style>
  <w:style w:type="paragraph" w:customStyle="1" w:styleId="Encabezado1">
    <w:name w:val="Encabezado 1"/>
    <w:basedOn w:val="Predeterminado"/>
    <w:next w:val="Normal"/>
    <w:rsid w:val="002437B4"/>
    <w:pPr>
      <w:keepNext/>
      <w:spacing w:before="240" w:after="60" w:line="100" w:lineRule="atLeast"/>
    </w:pPr>
    <w:rPr>
      <w:rFonts w:eastAsia="Times New Roman"/>
      <w:b/>
      <w:bCs/>
      <w:sz w:val="32"/>
      <w:szCs w:val="32"/>
      <w:lang w:val="es-ES" w:eastAsia="es-ES"/>
    </w:rPr>
  </w:style>
  <w:style w:type="paragraph" w:customStyle="1" w:styleId="Prrafodelista12">
    <w:name w:val="Párrafo de lista12"/>
    <w:basedOn w:val="Normal"/>
    <w:rsid w:val="002437B4"/>
    <w:pPr>
      <w:ind w:left="720"/>
      <w:contextualSpacing/>
    </w:pPr>
    <w:rPr>
      <w:rFonts w:ascii="Calibri" w:eastAsia="Times New Roman" w:hAnsi="Calibri" w:cs="Times New Roman"/>
      <w:lang w:eastAsia="es-MX"/>
    </w:rPr>
  </w:style>
  <w:style w:type="paragraph" w:customStyle="1" w:styleId="xl24">
    <w:name w:val="xl24"/>
    <w:basedOn w:val="Normal"/>
    <w:rsid w:val="002437B4"/>
    <w:pPr>
      <w:pBdr>
        <w:top w:val="single" w:sz="8" w:space="0" w:color="000000"/>
        <w:left w:val="single" w:sz="8" w:space="0" w:color="000000"/>
        <w:bottom w:val="single" w:sz="8" w:space="0" w:color="000000"/>
        <w:right w:val="single" w:sz="8" w:space="0" w:color="000000"/>
      </w:pBdr>
      <w:shd w:val="clear" w:color="auto" w:fill="FFFFFF"/>
      <w:spacing w:beforeLines="1" w:afterLines="1" w:line="240" w:lineRule="auto"/>
      <w:jc w:val="center"/>
    </w:pPr>
    <w:rPr>
      <w:rFonts w:ascii="Arial" w:eastAsia="Calibri" w:hAnsi="Arial" w:cs="Times New Roman"/>
      <w:b/>
      <w:bCs/>
      <w:sz w:val="23"/>
      <w:szCs w:val="23"/>
      <w:lang w:val="es-ES_tradnl" w:eastAsia="es-ES_tradnl"/>
    </w:rPr>
  </w:style>
  <w:style w:type="paragraph" w:customStyle="1" w:styleId="xl26">
    <w:name w:val="xl26"/>
    <w:basedOn w:val="Normal"/>
    <w:rsid w:val="002437B4"/>
    <w:pPr>
      <w:pBdr>
        <w:top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paragraph" w:customStyle="1" w:styleId="xl27">
    <w:name w:val="xl27"/>
    <w:basedOn w:val="Normal"/>
    <w:rsid w:val="002437B4"/>
    <w:pPr>
      <w:pBdr>
        <w:left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28">
    <w:name w:val="xl28"/>
    <w:basedOn w:val="Normal"/>
    <w:rsid w:val="002437B4"/>
    <w:pPr>
      <w:pBdr>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29">
    <w:name w:val="xl29"/>
    <w:basedOn w:val="Normal"/>
    <w:rsid w:val="002437B4"/>
    <w:pPr>
      <w:pBdr>
        <w:left w:val="single" w:sz="8" w:space="0" w:color="000000"/>
        <w:bottom w:val="single" w:sz="8" w:space="0" w:color="auto"/>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0">
    <w:name w:val="xl30"/>
    <w:basedOn w:val="Normal"/>
    <w:rsid w:val="002437B4"/>
    <w:pPr>
      <w:pBdr>
        <w:bottom w:val="single" w:sz="8" w:space="0" w:color="auto"/>
        <w:right w:val="single" w:sz="8" w:space="0" w:color="000000"/>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1">
    <w:name w:val="xl31"/>
    <w:basedOn w:val="Normal"/>
    <w:rsid w:val="002437B4"/>
    <w:pPr>
      <w:pBdr>
        <w:left w:val="single" w:sz="8" w:space="0" w:color="auto"/>
        <w:bottom w:val="single" w:sz="8" w:space="0" w:color="auto"/>
        <w:right w:val="single" w:sz="8" w:space="0" w:color="auto"/>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2">
    <w:name w:val="xl32"/>
    <w:basedOn w:val="Normal"/>
    <w:rsid w:val="002437B4"/>
    <w:pPr>
      <w:pBdr>
        <w:bottom w:val="single" w:sz="8" w:space="0" w:color="auto"/>
        <w:right w:val="single" w:sz="8" w:space="0" w:color="auto"/>
      </w:pBdr>
      <w:shd w:val="clear" w:color="auto" w:fill="FFFFFF"/>
      <w:spacing w:beforeLines="1" w:afterLines="1" w:line="240" w:lineRule="auto"/>
      <w:jc w:val="center"/>
      <w:textAlignment w:val="top"/>
    </w:pPr>
    <w:rPr>
      <w:rFonts w:ascii="Arial" w:eastAsia="Calibri" w:hAnsi="Arial" w:cs="Times New Roman"/>
      <w:sz w:val="23"/>
      <w:szCs w:val="23"/>
      <w:lang w:val="es-ES_tradnl" w:eastAsia="es-ES_tradnl"/>
    </w:rPr>
  </w:style>
  <w:style w:type="paragraph" w:customStyle="1" w:styleId="xl33">
    <w:name w:val="xl33"/>
    <w:basedOn w:val="Normal"/>
    <w:rsid w:val="002437B4"/>
    <w:pPr>
      <w:pBdr>
        <w:left w:val="single" w:sz="8" w:space="0" w:color="000000"/>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paragraph" w:customStyle="1" w:styleId="xl34">
    <w:name w:val="xl34"/>
    <w:basedOn w:val="Normal"/>
    <w:rsid w:val="002437B4"/>
    <w:pPr>
      <w:pBdr>
        <w:bottom w:val="single" w:sz="8" w:space="0" w:color="000000"/>
        <w:right w:val="single" w:sz="8" w:space="0" w:color="000000"/>
      </w:pBdr>
      <w:shd w:val="clear" w:color="auto" w:fill="FFFFFF"/>
      <w:spacing w:beforeLines="1" w:afterLines="1" w:line="240" w:lineRule="auto"/>
      <w:jc w:val="center"/>
      <w:textAlignment w:val="top"/>
    </w:pPr>
    <w:rPr>
      <w:rFonts w:ascii="Arial" w:eastAsia="Calibri" w:hAnsi="Arial" w:cs="Times New Roman"/>
      <w:b/>
      <w:bCs/>
      <w:sz w:val="23"/>
      <w:szCs w:val="23"/>
      <w:lang w:val="es-ES_tradnl" w:eastAsia="es-ES_tradnl"/>
    </w:rPr>
  </w:style>
  <w:style w:type="character" w:customStyle="1" w:styleId="TextodecuerpoCar">
    <w:name w:val="Texto de cuerpo Car"/>
    <w:basedOn w:val="Fuentedeprrafopredeter"/>
    <w:uiPriority w:val="99"/>
    <w:rsid w:val="002437B4"/>
    <w:rPr>
      <w:rFonts w:ascii="Tahoma" w:eastAsia="Times" w:hAnsi="Tahoma" w:cs="Times New Roman"/>
      <w:b/>
      <w:szCs w:val="20"/>
      <w:lang w:val="es-MX"/>
    </w:rPr>
  </w:style>
  <w:style w:type="paragraph" w:styleId="z-Principiodelformulario">
    <w:name w:val="HTML Top of Form"/>
    <w:basedOn w:val="Normal"/>
    <w:next w:val="Normal"/>
    <w:link w:val="z-PrincipiodelformularioCar"/>
    <w:hidden/>
    <w:uiPriority w:val="99"/>
    <w:unhideWhenUsed/>
    <w:rsid w:val="002437B4"/>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PrincipiodelformularioCar">
    <w:name w:val="z-Principio del formulario Car"/>
    <w:basedOn w:val="Fuentedeprrafopredeter"/>
    <w:link w:val="z-Principiodelformulario"/>
    <w:uiPriority w:val="99"/>
    <w:rsid w:val="002437B4"/>
    <w:rPr>
      <w:rFonts w:ascii="Arial" w:eastAsia="Times New Roman" w:hAnsi="Arial" w:cs="Times New Roman"/>
      <w:vanish/>
      <w:sz w:val="16"/>
      <w:szCs w:val="16"/>
      <w:lang w:val="es-MX"/>
    </w:rPr>
  </w:style>
  <w:style w:type="paragraph" w:styleId="z-Finaldelformulario">
    <w:name w:val="HTML Bottom of Form"/>
    <w:basedOn w:val="Normal"/>
    <w:next w:val="Normal"/>
    <w:link w:val="z-FinaldelformularioCar"/>
    <w:hidden/>
    <w:uiPriority w:val="99"/>
    <w:unhideWhenUsed/>
    <w:rsid w:val="002437B4"/>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FinaldelformularioCar">
    <w:name w:val="z-Final del formulario Car"/>
    <w:basedOn w:val="Fuentedeprrafopredeter"/>
    <w:link w:val="z-Finaldelformulario"/>
    <w:uiPriority w:val="99"/>
    <w:rsid w:val="002437B4"/>
    <w:rPr>
      <w:rFonts w:ascii="Arial" w:eastAsia="Times New Roman" w:hAnsi="Arial" w:cs="Times New Roman"/>
      <w:vanish/>
      <w:sz w:val="16"/>
      <w:szCs w:val="16"/>
      <w:lang w:val="es-MX"/>
    </w:rPr>
  </w:style>
  <w:style w:type="paragraph" w:customStyle="1" w:styleId="msotitle3">
    <w:name w:val="msotitle3"/>
    <w:rsid w:val="002437B4"/>
    <w:pPr>
      <w:spacing w:after="0" w:line="271" w:lineRule="auto"/>
      <w:jc w:val="right"/>
    </w:pPr>
    <w:rPr>
      <w:rFonts w:ascii="Franklin Gothic Demi Cond" w:eastAsia="Times New Roman" w:hAnsi="Franklin Gothic Demi Cond" w:cs="Times New Roman"/>
      <w:color w:val="000000"/>
      <w:kern w:val="28"/>
      <w:sz w:val="49"/>
      <w:szCs w:val="40"/>
      <w:lang w:val="es-MX" w:eastAsia="es-MX"/>
    </w:rPr>
  </w:style>
  <w:style w:type="character" w:styleId="Refdenotaalpie">
    <w:name w:val="footnote reference"/>
    <w:rsid w:val="002437B4"/>
    <w:rPr>
      <w:vertAlign w:val="superscript"/>
    </w:rPr>
  </w:style>
  <w:style w:type="paragraph" w:customStyle="1" w:styleId="yiv959860713msonormal">
    <w:name w:val="yiv959860713msonormal"/>
    <w:basedOn w:val="Normal"/>
    <w:rsid w:val="002437B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at15erow">
    <w:name w:val="at15e_row"/>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extodenotaalpie">
    <w:name w:val="Texto de nota al pie"/>
    <w:basedOn w:val="Normal"/>
    <w:rsid w:val="002437B4"/>
    <w:pPr>
      <w:widowControl w:val="0"/>
      <w:spacing w:after="0" w:line="240" w:lineRule="auto"/>
    </w:pPr>
    <w:rPr>
      <w:rFonts w:ascii="Courier" w:eastAsia="Times New Roman" w:hAnsi="Courier" w:cs="Times New Roman"/>
      <w:sz w:val="24"/>
      <w:szCs w:val="20"/>
      <w:lang w:val="es-ES_tradnl"/>
    </w:rPr>
  </w:style>
  <w:style w:type="paragraph" w:customStyle="1" w:styleId="at15dn">
    <w:name w:val="at15dn"/>
    <w:basedOn w:val="Normal"/>
    <w:rsid w:val="002437B4"/>
    <w:pPr>
      <w:spacing w:before="100" w:beforeAutospacing="1" w:after="100" w:afterAutospacing="1" w:line="360" w:lineRule="atLeast"/>
    </w:pPr>
    <w:rPr>
      <w:rFonts w:ascii="Times New Roman" w:eastAsia="Times New Roman" w:hAnsi="Times New Roman" w:cs="Times New Roman"/>
      <w:vanish/>
      <w:color w:val="333333"/>
      <w:sz w:val="18"/>
      <w:szCs w:val="18"/>
      <w:lang w:val="es-ES" w:eastAsia="es-ES"/>
    </w:rPr>
  </w:style>
  <w:style w:type="paragraph" w:customStyle="1" w:styleId="at15a">
    <w:name w:val="at15a"/>
    <w:basedOn w:val="Normal"/>
    <w:rsid w:val="002437B4"/>
    <w:pPr>
      <w:spacing w:after="0" w:line="360" w:lineRule="atLeast"/>
    </w:pPr>
    <w:rPr>
      <w:rFonts w:ascii="Times New Roman" w:eastAsia="Times New Roman" w:hAnsi="Times New Roman" w:cs="Times New Roman"/>
      <w:color w:val="333333"/>
      <w:sz w:val="18"/>
      <w:szCs w:val="18"/>
      <w:lang w:val="es-ES" w:eastAsia="es-ES"/>
    </w:rPr>
  </w:style>
  <w:style w:type="paragraph" w:customStyle="1" w:styleId="at15t">
    <w:name w:val="at15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s">
    <w:name w:val="at300bs"/>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aa">
    <w:name w:val="at_baa"/>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single">
    <w:name w:val="at-promo-singl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ddthistextshare">
    <w:name w:val="addthis_textshare"/>
    <w:basedOn w:val="Normal"/>
    <w:rsid w:val="002437B4"/>
    <w:pPr>
      <w:spacing w:after="0" w:line="420" w:lineRule="atLeast"/>
    </w:pPr>
    <w:rPr>
      <w:rFonts w:ascii="Helvetica" w:eastAsia="Times New Roman" w:hAnsi="Helvetica" w:cs="Helvetica"/>
      <w:color w:val="FFFFFF"/>
      <w:sz w:val="18"/>
      <w:szCs w:val="18"/>
      <w:lang w:val="es-ES" w:eastAsia="es-ES"/>
    </w:rPr>
  </w:style>
  <w:style w:type="paragraph" w:customStyle="1" w:styleId="atimgshare">
    <w:name w:val="at_img_share"/>
    <w:basedOn w:val="Normal"/>
    <w:rsid w:val="002437B4"/>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color w:val="333333"/>
      <w:sz w:val="18"/>
      <w:szCs w:val="18"/>
      <w:lang w:val="es-ES" w:eastAsia="es-ES"/>
    </w:rPr>
  </w:style>
  <w:style w:type="paragraph" w:customStyle="1" w:styleId="atm">
    <w:name w:val="atm"/>
    <w:basedOn w:val="Normal"/>
    <w:rsid w:val="002437B4"/>
    <w:pPr>
      <w:spacing w:after="0" w:line="180" w:lineRule="atLeast"/>
    </w:pPr>
    <w:rPr>
      <w:rFonts w:ascii="Arial" w:eastAsia="Times New Roman" w:hAnsi="Arial" w:cs="Arial"/>
      <w:color w:val="444444"/>
      <w:sz w:val="18"/>
      <w:szCs w:val="18"/>
      <w:lang w:val="es-ES" w:eastAsia="es-ES"/>
    </w:rPr>
  </w:style>
  <w:style w:type="paragraph" w:customStyle="1" w:styleId="atm-i">
    <w:name w:val="atm-i"/>
    <w:basedOn w:val="Normal"/>
    <w:rsid w:val="002437B4"/>
    <w:pPr>
      <w:pBdr>
        <w:top w:val="single" w:sz="6" w:space="3" w:color="D5D6D6"/>
        <w:left w:val="single" w:sz="6" w:space="0" w:color="D5D6D6"/>
        <w:bottom w:val="single" w:sz="6" w:space="0" w:color="D5D6D6"/>
        <w:right w:val="single" w:sz="6" w:space="0" w:color="D5D6D6"/>
      </w:pBdr>
      <w:shd w:val="clear" w:color="auto" w:fill="FFFFFF"/>
      <w:spacing w:after="0" w:line="360" w:lineRule="atLeast"/>
    </w:pPr>
    <w:rPr>
      <w:rFonts w:ascii="Times New Roman" w:eastAsia="Times New Roman" w:hAnsi="Times New Roman" w:cs="Times New Roman"/>
      <w:color w:val="333333"/>
      <w:sz w:val="18"/>
      <w:szCs w:val="18"/>
      <w:lang w:val="es-ES" w:eastAsia="es-ES"/>
    </w:rPr>
  </w:style>
  <w:style w:type="paragraph" w:customStyle="1" w:styleId="atm-f">
    <w:name w:val="atm-f"/>
    <w:basedOn w:val="Normal"/>
    <w:rsid w:val="002437B4"/>
    <w:pPr>
      <w:spacing w:before="100" w:beforeAutospacing="1" w:after="100" w:afterAutospacing="1" w:line="360" w:lineRule="atLeast"/>
    </w:pPr>
    <w:rPr>
      <w:rFonts w:ascii="Times New Roman" w:eastAsia="Times New Roman" w:hAnsi="Times New Roman" w:cs="Times New Roman"/>
      <w:color w:val="333333"/>
      <w:sz w:val="14"/>
      <w:szCs w:val="14"/>
      <w:lang w:val="es-ES" w:eastAsia="es-ES"/>
    </w:rPr>
  </w:style>
  <w:style w:type="paragraph" w:customStyle="1" w:styleId="anchorclass">
    <w:name w:val="anchorclass"/>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
    <w:name w:val="anylinkcss"/>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18"/>
      <w:szCs w:val="18"/>
      <w:lang w:val="es-ES" w:eastAsia="es-ES"/>
    </w:rPr>
  </w:style>
  <w:style w:type="paragraph" w:customStyle="1" w:styleId="anylinkcsscols">
    <w:name w:val="anylinkcsscols"/>
    <w:basedOn w:val="Normal"/>
    <w:rsid w:val="002437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nylinkcu">
    <w:name w:val="anylinkcu"/>
    <w:basedOn w:val="Normal"/>
    <w:rsid w:val="002437B4"/>
    <w:pPr>
      <w:pBdr>
        <w:top w:val="single" w:sz="2" w:space="6" w:color="000000"/>
        <w:left w:val="single" w:sz="2" w:space="6" w:color="000000"/>
        <w:bottom w:val="single" w:sz="2" w:space="6" w:color="000000"/>
        <w:right w:val="single" w:sz="2" w:space="6" w:color="000000"/>
      </w:pBdr>
      <w:shd w:val="clear" w:color="auto" w:fill="F3F6FF"/>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nylinkshadow">
    <w:name w:val="anylinkshadow"/>
    <w:basedOn w:val="Normal"/>
    <w:rsid w:val="002437B4"/>
    <w:pPr>
      <w:shd w:val="clear" w:color="auto" w:fill="6C81A6"/>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indentmenu">
    <w:name w:val="indentmenu"/>
    <w:basedOn w:val="Normal"/>
    <w:rsid w:val="002437B4"/>
    <w:pPr>
      <w:pBdr>
        <w:top w:val="single" w:sz="6" w:space="0" w:color="6C81A6"/>
        <w:right w:val="single" w:sz="6" w:space="0" w:color="6C81A6"/>
      </w:pBdr>
      <w:shd w:val="clear" w:color="auto" w:fill="ECECEC"/>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rbroundbox">
    <w:name w:val="rbroundbox"/>
    <w:basedOn w:val="Normal"/>
    <w:rsid w:val="002437B4"/>
    <w:pPr>
      <w:spacing w:before="100" w:beforeAutospacing="1" w:after="100" w:afterAutospacing="1" w:line="360" w:lineRule="atLeast"/>
      <w:ind w:left="150" w:right="150"/>
    </w:pPr>
    <w:rPr>
      <w:rFonts w:ascii="Times New Roman" w:eastAsia="Times New Roman" w:hAnsi="Times New Roman" w:cs="Times New Roman"/>
      <w:color w:val="333333"/>
      <w:sz w:val="18"/>
      <w:szCs w:val="18"/>
      <w:lang w:val="es-ES" w:eastAsia="es-ES"/>
    </w:rPr>
  </w:style>
  <w:style w:type="paragraph" w:customStyle="1" w:styleId="textoformas">
    <w:name w:val="textoformas"/>
    <w:basedOn w:val="Normal"/>
    <w:rsid w:val="002437B4"/>
    <w:pPr>
      <w:spacing w:before="100" w:beforeAutospacing="1" w:after="100" w:afterAutospacing="1" w:line="360" w:lineRule="atLeast"/>
    </w:pPr>
    <w:rPr>
      <w:rFonts w:ascii="Verdana" w:eastAsia="Times New Roman" w:hAnsi="Verdana" w:cs="Times New Roman"/>
      <w:color w:val="999999"/>
      <w:sz w:val="15"/>
      <w:szCs w:val="15"/>
      <w:lang w:val="es-ES" w:eastAsia="es-ES"/>
    </w:rPr>
  </w:style>
  <w:style w:type="paragraph" w:customStyle="1" w:styleId="hidden">
    <w:name w:val="hidden"/>
    <w:basedOn w:val="Normal"/>
    <w:rsid w:val="002437B4"/>
    <w:pPr>
      <w:spacing w:before="100" w:beforeAutospacing="1" w:after="100" w:afterAutospacing="1" w:line="360" w:lineRule="atLeast"/>
    </w:pPr>
    <w:rPr>
      <w:rFonts w:ascii="Times New Roman" w:eastAsia="Times New Roman" w:hAnsi="Times New Roman" w:cs="Times New Roman"/>
      <w:vanish/>
      <w:color w:val="333333"/>
      <w:sz w:val="18"/>
      <w:szCs w:val="18"/>
      <w:lang w:val="es-ES" w:eastAsia="es-ES"/>
    </w:rPr>
  </w:style>
  <w:style w:type="paragraph" w:customStyle="1" w:styleId="textodate">
    <w:name w:val="textodate"/>
    <w:basedOn w:val="Normal"/>
    <w:rsid w:val="002437B4"/>
    <w:pPr>
      <w:spacing w:before="225" w:after="225" w:line="360" w:lineRule="atLeast"/>
      <w:ind w:left="225" w:right="225"/>
    </w:pPr>
    <w:rPr>
      <w:rFonts w:ascii="Times New Roman" w:eastAsia="Times New Roman" w:hAnsi="Times New Roman" w:cs="Times New Roman"/>
      <w:color w:val="FFFFFF"/>
      <w:sz w:val="18"/>
      <w:szCs w:val="18"/>
      <w:lang w:val="es-ES" w:eastAsia="es-ES"/>
    </w:rPr>
  </w:style>
  <w:style w:type="paragraph" w:customStyle="1" w:styleId="clear">
    <w:name w:val="clea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selectedanchor">
    <w:name w:val="selectedanchor"/>
    <w:basedOn w:val="Normal"/>
    <w:rsid w:val="002437B4"/>
    <w:pPr>
      <w:spacing w:before="100" w:beforeAutospacing="1" w:after="150" w:line="360" w:lineRule="atLeast"/>
    </w:pPr>
    <w:rPr>
      <w:rFonts w:ascii="Times New Roman" w:eastAsia="Times New Roman" w:hAnsi="Times New Roman" w:cs="Times New Roman"/>
      <w:color w:val="333333"/>
      <w:sz w:val="18"/>
      <w:szCs w:val="18"/>
      <w:lang w:val="es-ES" w:eastAsia="es-ES"/>
    </w:rPr>
  </w:style>
  <w:style w:type="paragraph" w:customStyle="1" w:styleId="rbtop">
    <w:name w:val="rbtop"/>
    <w:basedOn w:val="Normal"/>
    <w:rsid w:val="002437B4"/>
    <w:pPr>
      <w:spacing w:before="100" w:beforeAutospacing="1" w:after="100" w:afterAutospacing="1" w:line="360" w:lineRule="atLeast"/>
    </w:pPr>
    <w:rPr>
      <w:rFonts w:ascii="Times New Roman" w:eastAsia="Times New Roman" w:hAnsi="Times New Roman" w:cs="Times New Roman"/>
      <w:color w:val="333333"/>
      <w:sz w:val="2"/>
      <w:szCs w:val="2"/>
      <w:lang w:val="es-ES" w:eastAsia="es-ES"/>
    </w:rPr>
  </w:style>
  <w:style w:type="paragraph" w:customStyle="1" w:styleId="rbbot">
    <w:name w:val="rbbot"/>
    <w:basedOn w:val="Normal"/>
    <w:rsid w:val="002437B4"/>
    <w:pPr>
      <w:spacing w:before="100" w:beforeAutospacing="1" w:after="100" w:afterAutospacing="1" w:line="360" w:lineRule="atLeast"/>
    </w:pPr>
    <w:rPr>
      <w:rFonts w:ascii="Times New Roman" w:eastAsia="Times New Roman" w:hAnsi="Times New Roman" w:cs="Times New Roman"/>
      <w:color w:val="333333"/>
      <w:sz w:val="2"/>
      <w:szCs w:val="2"/>
      <w:lang w:val="es-ES" w:eastAsia="es-ES"/>
    </w:rPr>
  </w:style>
  <w:style w:type="paragraph" w:customStyle="1" w:styleId="rbcontent">
    <w:name w:val="rbcontent"/>
    <w:basedOn w:val="Normal"/>
    <w:rsid w:val="002437B4"/>
    <w:pPr>
      <w:spacing w:after="0" w:line="360" w:lineRule="atLeast"/>
      <w:ind w:left="210" w:right="210"/>
    </w:pPr>
    <w:rPr>
      <w:rFonts w:ascii="Times New Roman" w:eastAsia="Times New Roman" w:hAnsi="Times New Roman" w:cs="Times New Roman"/>
      <w:color w:val="333333"/>
      <w:sz w:val="18"/>
      <w:szCs w:val="18"/>
      <w:lang w:val="es-ES" w:eastAsia="es-ES"/>
    </w:rPr>
  </w:style>
  <w:style w:type="paragraph" w:customStyle="1" w:styleId="alfabeto">
    <w:name w:val="alfabeto"/>
    <w:basedOn w:val="Normal"/>
    <w:rsid w:val="002437B4"/>
    <w:pPr>
      <w:spacing w:after="0" w:line="360" w:lineRule="atLeast"/>
      <w:ind w:left="450"/>
    </w:pPr>
    <w:rPr>
      <w:rFonts w:ascii="Times New Roman" w:eastAsia="Times New Roman" w:hAnsi="Times New Roman" w:cs="Times New Roman"/>
      <w:color w:val="333333"/>
      <w:sz w:val="18"/>
      <w:szCs w:val="18"/>
      <w:lang w:val="es-ES" w:eastAsia="es-ES"/>
    </w:rPr>
  </w:style>
  <w:style w:type="paragraph" w:customStyle="1" w:styleId="wp-email-loading">
    <w:name w:val="wp-email-loading"/>
    <w:basedOn w:val="Normal"/>
    <w:rsid w:val="002437B4"/>
    <w:pPr>
      <w:spacing w:before="100" w:beforeAutospacing="1" w:after="100" w:afterAutospacing="1" w:line="360" w:lineRule="atLeast"/>
      <w:jc w:val="center"/>
    </w:pPr>
    <w:rPr>
      <w:rFonts w:ascii="Times New Roman" w:eastAsia="Times New Roman" w:hAnsi="Times New Roman" w:cs="Times New Roman"/>
      <w:vanish/>
      <w:color w:val="333333"/>
      <w:sz w:val="18"/>
      <w:szCs w:val="18"/>
      <w:lang w:val="es-ES" w:eastAsia="es-ES"/>
    </w:rPr>
  </w:style>
  <w:style w:type="paragraph" w:customStyle="1" w:styleId="wp-email-image">
    <w:name w:val="wp-email-imag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post-ratings">
    <w:name w:val="post-ratings"/>
    <w:basedOn w:val="Normal"/>
    <w:rsid w:val="002437B4"/>
    <w:pPr>
      <w:spacing w:before="100" w:beforeAutospacing="1" w:after="150" w:line="360" w:lineRule="atLeast"/>
    </w:pPr>
    <w:rPr>
      <w:rFonts w:ascii="Times New Roman" w:eastAsia="Times New Roman" w:hAnsi="Times New Roman" w:cs="Times New Roman"/>
      <w:color w:val="333333"/>
      <w:sz w:val="18"/>
      <w:szCs w:val="18"/>
      <w:lang w:val="es-ES" w:eastAsia="es-ES"/>
    </w:rPr>
  </w:style>
  <w:style w:type="paragraph" w:customStyle="1" w:styleId="post-ratings-loading">
    <w:name w:val="post-ratings-loading"/>
    <w:basedOn w:val="Normal"/>
    <w:rsid w:val="002437B4"/>
    <w:pPr>
      <w:spacing w:before="100" w:beforeAutospacing="1" w:after="150" w:line="360" w:lineRule="atLeast"/>
      <w:jc w:val="right"/>
    </w:pPr>
    <w:rPr>
      <w:rFonts w:ascii="Times New Roman" w:eastAsia="Times New Roman" w:hAnsi="Times New Roman" w:cs="Times New Roman"/>
      <w:vanish/>
      <w:color w:val="333333"/>
      <w:sz w:val="18"/>
      <w:szCs w:val="18"/>
      <w:lang w:val="es-ES" w:eastAsia="es-ES"/>
    </w:rPr>
  </w:style>
  <w:style w:type="paragraph" w:customStyle="1" w:styleId="post-ratings-image">
    <w:name w:val="post-ratings-imag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post-ratings-comment-author">
    <w:name w:val="post-ratings-comment-author"/>
    <w:basedOn w:val="Normal"/>
    <w:rsid w:val="002437B4"/>
    <w:pPr>
      <w:spacing w:before="100" w:beforeAutospacing="1" w:after="100" w:afterAutospacing="1" w:line="360" w:lineRule="atLeast"/>
    </w:pPr>
    <w:rPr>
      <w:rFonts w:ascii="Times New Roman" w:eastAsia="Times New Roman" w:hAnsi="Times New Roman" w:cs="Times New Roman"/>
      <w:i/>
      <w:iCs/>
      <w:color w:val="333333"/>
      <w:sz w:val="18"/>
      <w:szCs w:val="18"/>
      <w:lang w:val="es-ES" w:eastAsia="es-ES"/>
    </w:rPr>
  </w:style>
  <w:style w:type="paragraph" w:customStyle="1" w:styleId="addthisseparator">
    <w:name w:val="addthis_separato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
    <w:name w:val="at300b"/>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m">
    <w:name w:val="at300m"/>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expanded">
    <w:name w:val="at15t_expanded"/>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compact">
    <w:name w:val="at15t_compac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ddthistoolbox">
    <w:name w:val="addthis_toolbox"/>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m-f-logo">
    <w:name w:val="atm-f-logo"/>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
    <w:name w:val="colum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Encabezado10">
    <w:name w:val="Encabezado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up">
    <w:name w:val="headersortup"/>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down">
    <w:name w:val="headersortdow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item">
    <w:name w:val="at_item"/>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old">
    <w:name w:val="at_bold"/>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btn">
    <w:name w:val="atbt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rse">
    <w:name w:val="atrs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msg">
    <w:name w:val="tmsg"/>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error">
    <w:name w:val="at_error"/>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inp">
    <w:name w:val="atinp"/>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
    <w:name w:val="at-promo-content"/>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
    <w:name w:val="at-promo-btn"/>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
    <w:name w:val="at-promo-btm-ffx"/>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ch">
    <w:name w:val="at-promo-btm-ch"/>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
    <w:name w:val="at-promo-btm-ie"/>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character" w:customStyle="1" w:styleId="addthisfollowlabel">
    <w:name w:val="addthis_follow_label"/>
    <w:basedOn w:val="Fuentedeprrafopredeter"/>
    <w:rsid w:val="002437B4"/>
  </w:style>
  <w:style w:type="paragraph" w:customStyle="1" w:styleId="atitem1">
    <w:name w:val="at_item1"/>
    <w:basedOn w:val="Normal"/>
    <w:rsid w:val="002437B4"/>
    <w:pPr>
      <w:pBdr>
        <w:top w:val="single" w:sz="6" w:space="3" w:color="FFFFFF"/>
        <w:left w:val="single" w:sz="6" w:space="3" w:color="FFFFFF"/>
        <w:bottom w:val="single" w:sz="6" w:space="3" w:color="FFFFFF"/>
        <w:right w:val="single" w:sz="6" w:space="3" w:color="FFFFFF"/>
      </w:pBdr>
      <w:spacing w:before="100" w:beforeAutospacing="1" w:after="100" w:afterAutospacing="1" w:line="240" w:lineRule="atLeast"/>
      <w:ind w:right="30"/>
    </w:pPr>
    <w:rPr>
      <w:rFonts w:ascii="Arial" w:eastAsia="Times New Roman" w:hAnsi="Arial" w:cs="Arial"/>
      <w:color w:val="333333"/>
      <w:sz w:val="18"/>
      <w:szCs w:val="18"/>
      <w:lang w:val="es-ES" w:eastAsia="es-ES"/>
    </w:rPr>
  </w:style>
  <w:style w:type="paragraph" w:customStyle="1" w:styleId="atbold1">
    <w:name w:val="at_bold1"/>
    <w:basedOn w:val="Normal"/>
    <w:rsid w:val="002437B4"/>
    <w:pPr>
      <w:spacing w:before="100" w:beforeAutospacing="1" w:after="100" w:afterAutospacing="1" w:line="360" w:lineRule="atLeast"/>
    </w:pPr>
    <w:rPr>
      <w:rFonts w:ascii="Times New Roman" w:eastAsia="Times New Roman" w:hAnsi="Times New Roman" w:cs="Times New Roman"/>
      <w:b/>
      <w:bCs/>
      <w:color w:val="333333"/>
      <w:sz w:val="18"/>
      <w:szCs w:val="18"/>
      <w:lang w:val="es-ES" w:eastAsia="es-ES"/>
    </w:rPr>
  </w:style>
  <w:style w:type="paragraph" w:customStyle="1" w:styleId="atitem2">
    <w:name w:val="at_item2"/>
    <w:basedOn w:val="Normal"/>
    <w:rsid w:val="002437B4"/>
    <w:pPr>
      <w:spacing w:before="15" w:after="15" w:line="360" w:lineRule="atLeast"/>
      <w:ind w:left="15" w:right="15"/>
    </w:pPr>
    <w:rPr>
      <w:rFonts w:ascii="Times New Roman" w:eastAsia="Times New Roman" w:hAnsi="Times New Roman" w:cs="Times New Roman"/>
      <w:color w:val="333333"/>
      <w:sz w:val="18"/>
      <w:szCs w:val="18"/>
      <w:lang w:val="es-ES" w:eastAsia="es-ES"/>
    </w:rPr>
  </w:style>
  <w:style w:type="character" w:customStyle="1" w:styleId="addthisfollowlabel1">
    <w:name w:val="addthis_follow_label1"/>
    <w:basedOn w:val="Fuentedeprrafopredeter"/>
    <w:rsid w:val="002437B4"/>
    <w:rPr>
      <w:vanish/>
      <w:webHidden w:val="0"/>
      <w:specVanish w:val="0"/>
    </w:rPr>
  </w:style>
  <w:style w:type="paragraph" w:customStyle="1" w:styleId="addthisseparator1">
    <w:name w:val="addthis_separator1"/>
    <w:basedOn w:val="Normal"/>
    <w:rsid w:val="002437B4"/>
    <w:pPr>
      <w:spacing w:after="0" w:line="360" w:lineRule="atLeast"/>
      <w:ind w:left="75" w:right="75"/>
    </w:pPr>
    <w:rPr>
      <w:rFonts w:ascii="Times New Roman" w:eastAsia="Times New Roman" w:hAnsi="Times New Roman" w:cs="Times New Roman"/>
      <w:color w:val="333333"/>
      <w:sz w:val="18"/>
      <w:szCs w:val="18"/>
      <w:lang w:val="es-ES" w:eastAsia="es-ES"/>
    </w:rPr>
  </w:style>
  <w:style w:type="paragraph" w:customStyle="1" w:styleId="at300b1">
    <w:name w:val="at300b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m1">
    <w:name w:val="at300m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300bs1">
    <w:name w:val="at300bs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1">
    <w:name w:val="at15t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15texpanded1">
    <w:name w:val="at15t_expanded1"/>
    <w:basedOn w:val="Normal"/>
    <w:rsid w:val="002437B4"/>
    <w:pPr>
      <w:spacing w:before="100" w:beforeAutospacing="1" w:after="100" w:afterAutospacing="1" w:line="360" w:lineRule="atLeast"/>
      <w:ind w:right="60"/>
    </w:pPr>
    <w:rPr>
      <w:rFonts w:ascii="Times New Roman" w:eastAsia="Times New Roman" w:hAnsi="Times New Roman" w:cs="Times New Roman"/>
      <w:color w:val="333333"/>
      <w:sz w:val="18"/>
      <w:szCs w:val="18"/>
      <w:lang w:val="es-ES" w:eastAsia="es-ES"/>
    </w:rPr>
  </w:style>
  <w:style w:type="paragraph" w:customStyle="1" w:styleId="at15tcompact1">
    <w:name w:val="at15t_compact1"/>
    <w:basedOn w:val="Normal"/>
    <w:rsid w:val="002437B4"/>
    <w:pPr>
      <w:spacing w:before="100" w:beforeAutospacing="1" w:after="100" w:afterAutospacing="1" w:line="360" w:lineRule="atLeast"/>
      <w:ind w:right="60"/>
    </w:pPr>
    <w:rPr>
      <w:rFonts w:ascii="Times New Roman" w:eastAsia="Times New Roman" w:hAnsi="Times New Roman" w:cs="Times New Roman"/>
      <w:color w:val="333333"/>
      <w:sz w:val="18"/>
      <w:szCs w:val="18"/>
      <w:lang w:val="es-ES" w:eastAsia="es-ES"/>
    </w:rPr>
  </w:style>
  <w:style w:type="paragraph" w:customStyle="1" w:styleId="atbtn1">
    <w:name w:val="atbtn1"/>
    <w:basedOn w:val="Normal"/>
    <w:rsid w:val="002437B4"/>
    <w:pPr>
      <w:pBdr>
        <w:top w:val="single" w:sz="6" w:space="2" w:color="B5B5B5"/>
        <w:left w:val="single" w:sz="6" w:space="3" w:color="B5B5B5"/>
        <w:bottom w:val="single" w:sz="6" w:space="2" w:color="B5B5B5"/>
        <w:right w:val="single" w:sz="6" w:space="3" w:color="B5B5B5"/>
      </w:pBdr>
      <w:shd w:val="clear" w:color="auto" w:fill="FFFFFF"/>
      <w:spacing w:after="0" w:line="360" w:lineRule="atLeast"/>
    </w:pPr>
    <w:rPr>
      <w:rFonts w:ascii="Times New Roman" w:eastAsia="Times New Roman" w:hAnsi="Times New Roman" w:cs="Times New Roman"/>
      <w:b/>
      <w:bCs/>
      <w:color w:val="333333"/>
      <w:sz w:val="18"/>
      <w:szCs w:val="18"/>
      <w:lang w:val="es-ES" w:eastAsia="es-ES"/>
    </w:rPr>
  </w:style>
  <w:style w:type="paragraph" w:customStyle="1" w:styleId="atbtn2">
    <w:name w:val="atbtn2"/>
    <w:basedOn w:val="Normal"/>
    <w:rsid w:val="002437B4"/>
    <w:pPr>
      <w:pBdr>
        <w:top w:val="single" w:sz="6" w:space="2" w:color="444444"/>
        <w:left w:val="single" w:sz="6" w:space="3" w:color="444444"/>
        <w:bottom w:val="single" w:sz="6" w:space="2" w:color="444444"/>
        <w:right w:val="single" w:sz="6" w:space="3" w:color="444444"/>
      </w:pBdr>
      <w:shd w:val="clear" w:color="auto" w:fill="FFFFFF"/>
      <w:spacing w:after="0" w:line="360" w:lineRule="atLeast"/>
    </w:pPr>
    <w:rPr>
      <w:rFonts w:ascii="Times New Roman" w:eastAsia="Times New Roman" w:hAnsi="Times New Roman" w:cs="Times New Roman"/>
      <w:b/>
      <w:bCs/>
      <w:color w:val="0066CC"/>
      <w:sz w:val="18"/>
      <w:szCs w:val="18"/>
      <w:lang w:val="es-ES" w:eastAsia="es-ES"/>
    </w:rPr>
  </w:style>
  <w:style w:type="paragraph" w:customStyle="1" w:styleId="atrse1">
    <w:name w:val="atrse1"/>
    <w:basedOn w:val="Normal"/>
    <w:rsid w:val="002437B4"/>
    <w:pPr>
      <w:spacing w:before="100" w:beforeAutospacing="1" w:after="100" w:afterAutospacing="1" w:line="360" w:lineRule="atLeast"/>
    </w:pPr>
    <w:rPr>
      <w:rFonts w:ascii="Times New Roman" w:eastAsia="Times New Roman" w:hAnsi="Times New Roman" w:cs="Times New Roman"/>
      <w:color w:val="666666"/>
      <w:sz w:val="18"/>
      <w:szCs w:val="18"/>
      <w:lang w:val="es-ES" w:eastAsia="es-ES"/>
    </w:rPr>
  </w:style>
  <w:style w:type="paragraph" w:customStyle="1" w:styleId="tmsg1">
    <w:name w:val="tmsg1"/>
    <w:basedOn w:val="Normal"/>
    <w:rsid w:val="002437B4"/>
    <w:pPr>
      <w:spacing w:before="100" w:beforeAutospacing="1" w:after="100" w:afterAutospacing="1" w:line="360" w:lineRule="atLeast"/>
      <w:jc w:val="right"/>
    </w:pPr>
    <w:rPr>
      <w:rFonts w:ascii="Times New Roman" w:eastAsia="Times New Roman" w:hAnsi="Times New Roman" w:cs="Times New Roman"/>
      <w:color w:val="333333"/>
      <w:sz w:val="18"/>
      <w:szCs w:val="18"/>
      <w:lang w:val="es-ES" w:eastAsia="es-ES"/>
    </w:rPr>
  </w:style>
  <w:style w:type="paragraph" w:customStyle="1" w:styleId="aterror1">
    <w:name w:val="at_error1"/>
    <w:basedOn w:val="Normal"/>
    <w:rsid w:val="002437B4"/>
    <w:pPr>
      <w:pBdr>
        <w:bottom w:val="single" w:sz="6" w:space="4" w:color="DF5666"/>
      </w:pBdr>
      <w:shd w:val="clear" w:color="auto" w:fill="F26D7D"/>
      <w:spacing w:before="100" w:beforeAutospacing="1" w:after="100" w:afterAutospacing="1" w:line="360" w:lineRule="atLeast"/>
    </w:pPr>
    <w:rPr>
      <w:rFonts w:ascii="Times New Roman" w:eastAsia="Times New Roman" w:hAnsi="Times New Roman" w:cs="Times New Roman"/>
      <w:color w:val="FFFFFF"/>
      <w:sz w:val="18"/>
      <w:szCs w:val="18"/>
      <w:lang w:val="es-ES" w:eastAsia="es-ES"/>
    </w:rPr>
  </w:style>
  <w:style w:type="paragraph" w:customStyle="1" w:styleId="atinp1">
    <w:name w:val="atinp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1">
    <w:name w:val="at-promo-content1"/>
    <w:basedOn w:val="Normal"/>
    <w:rsid w:val="002437B4"/>
    <w:pPr>
      <w:spacing w:before="180"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content2">
    <w:name w:val="at-promo-content2"/>
    <w:basedOn w:val="Normal"/>
    <w:rsid w:val="002437B4"/>
    <w:pPr>
      <w:spacing w:before="180"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1">
    <w:name w:val="at-promo-bt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n2">
    <w:name w:val="at-promo-btn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1">
    <w:name w:val="at-promo-btm-ffx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ffx2">
    <w:name w:val="at-promo-btm-ffx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ch1">
    <w:name w:val="at-promo-btm-ch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1">
    <w:name w:val="at-promo-btm-ie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at-promo-btm-ie2">
    <w:name w:val="at-promo-btm-ie2"/>
    <w:basedOn w:val="Normal"/>
    <w:rsid w:val="002437B4"/>
    <w:pPr>
      <w:spacing w:after="0" w:line="360" w:lineRule="atLeast"/>
      <w:ind w:left="75" w:right="75"/>
    </w:pPr>
    <w:rPr>
      <w:rFonts w:ascii="Times New Roman" w:eastAsia="Times New Roman" w:hAnsi="Times New Roman" w:cs="Times New Roman"/>
      <w:color w:val="333333"/>
      <w:sz w:val="18"/>
      <w:szCs w:val="18"/>
      <w:lang w:val="es-ES" w:eastAsia="es-ES"/>
    </w:rPr>
  </w:style>
  <w:style w:type="paragraph" w:customStyle="1" w:styleId="addthistoolbox1">
    <w:name w:val="addthis_toolbox1"/>
    <w:basedOn w:val="Normal"/>
    <w:rsid w:val="002437B4"/>
    <w:pPr>
      <w:spacing w:after="0" w:line="360" w:lineRule="atLeast"/>
    </w:pPr>
    <w:rPr>
      <w:rFonts w:ascii="Times New Roman" w:eastAsia="Times New Roman" w:hAnsi="Times New Roman" w:cs="Times New Roman"/>
      <w:color w:val="333333"/>
      <w:sz w:val="18"/>
      <w:szCs w:val="18"/>
      <w:lang w:val="es-ES" w:eastAsia="es-ES"/>
    </w:rPr>
  </w:style>
  <w:style w:type="paragraph" w:customStyle="1" w:styleId="atm-f-logo1">
    <w:name w:val="atm-f-logo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1">
    <w:name w:val="colum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1">
    <w:name w:val="header1"/>
    <w:basedOn w:val="Normal"/>
    <w:rsid w:val="002437B4"/>
    <w:pPr>
      <w:shd w:val="clear" w:color="auto" w:fill="F3F3F3"/>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up1">
    <w:name w:val="headersortup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headersortdown1">
    <w:name w:val="headersortdown1"/>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column2">
    <w:name w:val="column2"/>
    <w:basedOn w:val="Normal"/>
    <w:rsid w:val="002437B4"/>
    <w:pPr>
      <w:spacing w:before="100" w:beforeAutospacing="1" w:after="100" w:afterAutospacing="1" w:line="360" w:lineRule="atLeast"/>
    </w:pPr>
    <w:rPr>
      <w:rFonts w:ascii="Times New Roman" w:eastAsia="Times New Roman" w:hAnsi="Times New Roman" w:cs="Times New Roman"/>
      <w:color w:val="333333"/>
      <w:sz w:val="18"/>
      <w:szCs w:val="18"/>
      <w:lang w:val="es-ES" w:eastAsia="es-ES"/>
    </w:rPr>
  </w:style>
  <w:style w:type="paragraph" w:customStyle="1" w:styleId="textodate1">
    <w:name w:val="textodate1"/>
    <w:basedOn w:val="Normal"/>
    <w:rsid w:val="002437B4"/>
    <w:pPr>
      <w:spacing w:before="225" w:after="225" w:line="360" w:lineRule="atLeast"/>
      <w:ind w:left="225" w:right="225"/>
    </w:pPr>
    <w:rPr>
      <w:rFonts w:ascii="Times New Roman" w:eastAsia="Times New Roman" w:hAnsi="Times New Roman" w:cs="Times New Roman"/>
      <w:color w:val="FFFFFF"/>
      <w:sz w:val="20"/>
      <w:szCs w:val="20"/>
      <w:lang w:val="es-ES" w:eastAsia="es-ES"/>
    </w:rPr>
  </w:style>
  <w:style w:type="paragraph" w:customStyle="1" w:styleId="anchorclass1">
    <w:name w:val="anchorclass1"/>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1">
    <w:name w:val="anylinkcss1"/>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20"/>
      <w:szCs w:val="20"/>
      <w:lang w:val="es-ES" w:eastAsia="es-ES"/>
    </w:rPr>
  </w:style>
  <w:style w:type="paragraph" w:customStyle="1" w:styleId="column3">
    <w:name w:val="column3"/>
    <w:basedOn w:val="Normal"/>
    <w:rsid w:val="002437B4"/>
    <w:pPr>
      <w:spacing w:before="100" w:beforeAutospacing="1" w:after="100" w:afterAutospacing="1" w:line="360" w:lineRule="atLeast"/>
    </w:pPr>
    <w:rPr>
      <w:rFonts w:ascii="Times New Roman" w:eastAsia="Times New Roman" w:hAnsi="Times New Roman" w:cs="Times New Roman"/>
      <w:color w:val="333333"/>
      <w:sz w:val="20"/>
      <w:szCs w:val="20"/>
      <w:lang w:val="es-ES" w:eastAsia="es-ES"/>
    </w:rPr>
  </w:style>
  <w:style w:type="paragraph" w:customStyle="1" w:styleId="column4">
    <w:name w:val="column4"/>
    <w:basedOn w:val="Normal"/>
    <w:rsid w:val="002437B4"/>
    <w:pPr>
      <w:spacing w:before="100" w:beforeAutospacing="1" w:after="100" w:afterAutospacing="1" w:line="360" w:lineRule="atLeast"/>
    </w:pPr>
    <w:rPr>
      <w:rFonts w:ascii="Times New Roman" w:eastAsia="Times New Roman" w:hAnsi="Times New Roman" w:cs="Times New Roman"/>
      <w:color w:val="333333"/>
      <w:sz w:val="20"/>
      <w:szCs w:val="20"/>
      <w:lang w:val="es-ES" w:eastAsia="es-ES"/>
    </w:rPr>
  </w:style>
  <w:style w:type="paragraph" w:customStyle="1" w:styleId="textodate2">
    <w:name w:val="textodate2"/>
    <w:basedOn w:val="Normal"/>
    <w:rsid w:val="002437B4"/>
    <w:pPr>
      <w:spacing w:before="225" w:after="225" w:line="360" w:lineRule="atLeast"/>
      <w:ind w:left="225" w:right="225"/>
    </w:pPr>
    <w:rPr>
      <w:rFonts w:ascii="Times New Roman" w:eastAsia="Times New Roman" w:hAnsi="Times New Roman" w:cs="Times New Roman"/>
      <w:color w:val="FFFFFF"/>
      <w:sz w:val="21"/>
      <w:szCs w:val="21"/>
      <w:lang w:val="es-ES" w:eastAsia="es-ES"/>
    </w:rPr>
  </w:style>
  <w:style w:type="paragraph" w:customStyle="1" w:styleId="anchorclass2">
    <w:name w:val="anchorclass2"/>
    <w:basedOn w:val="Normal"/>
    <w:rsid w:val="002437B4"/>
    <w:pPr>
      <w:pBdr>
        <w:right w:val="single" w:sz="6" w:space="0" w:color="6C81A6"/>
      </w:pBdr>
      <w:spacing w:before="100" w:beforeAutospacing="1" w:after="100" w:afterAutospacing="1" w:line="360" w:lineRule="atLeast"/>
    </w:pPr>
    <w:rPr>
      <w:rFonts w:ascii="Times New Roman" w:eastAsia="Times New Roman" w:hAnsi="Times New Roman" w:cs="Times New Roman"/>
      <w:color w:val="FFFFFF"/>
      <w:sz w:val="24"/>
      <w:szCs w:val="24"/>
      <w:lang w:val="es-ES" w:eastAsia="es-ES"/>
    </w:rPr>
  </w:style>
  <w:style w:type="paragraph" w:customStyle="1" w:styleId="anylinkcss2">
    <w:name w:val="anylinkcss2"/>
    <w:basedOn w:val="Normal"/>
    <w:rsid w:val="002437B4"/>
    <w:pPr>
      <w:pBdr>
        <w:top w:val="single" w:sz="2" w:space="0" w:color="000000"/>
        <w:left w:val="single" w:sz="2" w:space="0" w:color="000000"/>
        <w:bottom w:val="single" w:sz="2" w:space="0" w:color="000000"/>
        <w:right w:val="single" w:sz="2" w:space="0" w:color="000000"/>
      </w:pBdr>
      <w:shd w:val="clear" w:color="auto" w:fill="F3F6FF"/>
      <w:spacing w:before="100" w:beforeAutospacing="1" w:after="100" w:afterAutospacing="1" w:line="300" w:lineRule="atLeast"/>
    </w:pPr>
    <w:rPr>
      <w:rFonts w:ascii="Times New Roman" w:eastAsia="Times New Roman" w:hAnsi="Times New Roman" w:cs="Times New Roman"/>
      <w:color w:val="333333"/>
      <w:sz w:val="21"/>
      <w:szCs w:val="21"/>
      <w:lang w:val="es-ES" w:eastAsia="es-ES"/>
    </w:rPr>
  </w:style>
  <w:style w:type="paragraph" w:customStyle="1" w:styleId="column5">
    <w:name w:val="column5"/>
    <w:basedOn w:val="Normal"/>
    <w:rsid w:val="002437B4"/>
    <w:pPr>
      <w:spacing w:before="100" w:beforeAutospacing="1" w:after="100" w:afterAutospacing="1" w:line="360" w:lineRule="atLeast"/>
    </w:pPr>
    <w:rPr>
      <w:rFonts w:ascii="Times New Roman" w:eastAsia="Times New Roman" w:hAnsi="Times New Roman" w:cs="Times New Roman"/>
      <w:color w:val="333333"/>
      <w:sz w:val="21"/>
      <w:szCs w:val="21"/>
      <w:lang w:val="es-ES" w:eastAsia="es-ES"/>
    </w:rPr>
  </w:style>
  <w:style w:type="paragraph" w:customStyle="1" w:styleId="column6">
    <w:name w:val="column6"/>
    <w:basedOn w:val="Normal"/>
    <w:rsid w:val="002437B4"/>
    <w:pPr>
      <w:spacing w:before="100" w:beforeAutospacing="1" w:after="100" w:afterAutospacing="1" w:line="360" w:lineRule="atLeast"/>
    </w:pPr>
    <w:rPr>
      <w:rFonts w:ascii="Times New Roman" w:eastAsia="Times New Roman" w:hAnsi="Times New Roman" w:cs="Times New Roman"/>
      <w:color w:val="333333"/>
      <w:sz w:val="21"/>
      <w:szCs w:val="21"/>
      <w:lang w:val="es-ES" w:eastAsia="es-ES"/>
    </w:rPr>
  </w:style>
  <w:style w:type="character" w:customStyle="1" w:styleId="apple-style-span">
    <w:name w:val="apple-style-span"/>
    <w:basedOn w:val="Fuentedeprrafopredeter"/>
    <w:rsid w:val="002437B4"/>
    <w:rPr>
      <w:rFonts w:cs="Times New Roman"/>
    </w:rPr>
  </w:style>
  <w:style w:type="character" w:customStyle="1" w:styleId="apple-converted-space">
    <w:name w:val="apple-converted-space"/>
    <w:basedOn w:val="Fuentedeprrafopredeter"/>
    <w:uiPriority w:val="99"/>
    <w:rsid w:val="002437B4"/>
    <w:rPr>
      <w:rFonts w:cs="Times New Roman"/>
    </w:rPr>
  </w:style>
  <w:style w:type="character" w:styleId="nfasis">
    <w:name w:val="Emphasis"/>
    <w:basedOn w:val="Fuentedeprrafopredeter"/>
    <w:uiPriority w:val="20"/>
    <w:qFormat/>
    <w:rsid w:val="002437B4"/>
    <w:rPr>
      <w:i/>
      <w:iCs/>
    </w:rPr>
  </w:style>
  <w:style w:type="table" w:customStyle="1" w:styleId="Tablaconcuadrcula1">
    <w:name w:val="Tabla con cuadrícula1"/>
    <w:basedOn w:val="Tablanormal"/>
    <w:next w:val="Tablaconcuadrcula"/>
    <w:uiPriority w:val="59"/>
    <w:rsid w:val="00490F83"/>
    <w:pPr>
      <w:spacing w:after="0" w:line="240" w:lineRule="auto"/>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basedOn w:val="Normal"/>
    <w:link w:val="EstiloCar"/>
    <w:uiPriority w:val="99"/>
    <w:rsid w:val="00F52085"/>
    <w:pPr>
      <w:spacing w:after="0" w:line="240" w:lineRule="auto"/>
      <w:jc w:val="both"/>
    </w:pPr>
    <w:rPr>
      <w:rFonts w:ascii="Arial" w:eastAsia="Times New Roman" w:hAnsi="Arial" w:cs="Arial"/>
      <w:sz w:val="24"/>
      <w:szCs w:val="24"/>
    </w:rPr>
  </w:style>
  <w:style w:type="character" w:customStyle="1" w:styleId="EstiloCar">
    <w:name w:val="Estilo Car"/>
    <w:basedOn w:val="Fuentedeprrafopredeter"/>
    <w:link w:val="Estilo"/>
    <w:uiPriority w:val="99"/>
    <w:locked/>
    <w:rsid w:val="00F52085"/>
    <w:rPr>
      <w:rFonts w:ascii="Arial" w:eastAsia="Times New Roman" w:hAnsi="Arial" w:cs="Arial"/>
      <w:sz w:val="24"/>
      <w:szCs w:val="24"/>
      <w:lang w:val="es-MX"/>
    </w:rPr>
  </w:style>
  <w:style w:type="character" w:customStyle="1" w:styleId="A8">
    <w:name w:val="A8"/>
    <w:uiPriority w:val="99"/>
    <w:rsid w:val="00F52085"/>
    <w:rPr>
      <w:rFonts w:ascii="Arial" w:hAnsi="Arial" w:cs="Arial"/>
      <w:color w:val="000000"/>
      <w:sz w:val="18"/>
      <w:szCs w:val="18"/>
    </w:rPr>
  </w:style>
  <w:style w:type="character" w:customStyle="1" w:styleId="A10">
    <w:name w:val="A10"/>
    <w:uiPriority w:val="99"/>
    <w:rsid w:val="00F52085"/>
    <w:rPr>
      <w:b/>
      <w:bCs/>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B3AAB3-3144-4182-BD26-C111F2B0A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3247</Words>
  <Characters>17861</Characters>
  <Application>Microsoft Office Word</Application>
  <DocSecurity>0</DocSecurity>
  <Lines>148</Lines>
  <Paragraphs>42</Paragraphs>
  <ScaleCrop>false</ScaleCrop>
  <HeadingPairs>
    <vt:vector size="2" baseType="variant">
      <vt:variant>
        <vt:lpstr>Título</vt:lpstr>
      </vt:variant>
      <vt:variant>
        <vt:i4>1</vt:i4>
      </vt:variant>
    </vt:vector>
  </HeadingPairs>
  <TitlesOfParts>
    <vt:vector size="1" baseType="lpstr">
      <vt:lpstr/>
    </vt:vector>
  </TitlesOfParts>
  <Company>Universidad de Guadalajara</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Ana Inès Federico</dc:creator>
  <cp:lastModifiedBy>Rosym</cp:lastModifiedBy>
  <cp:revision>13</cp:revision>
  <cp:lastPrinted>2017-01-30T18:26:00Z</cp:lastPrinted>
  <dcterms:created xsi:type="dcterms:W3CDTF">2017-01-27T15:21:00Z</dcterms:created>
  <dcterms:modified xsi:type="dcterms:W3CDTF">2017-01-30T19:38:00Z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