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B" w:rsidRPr="00A35E61" w:rsidRDefault="00A1274B" w:rsidP="00A1274B">
      <w:pPr>
        <w:keepNext/>
        <w:outlineLvl w:val="0"/>
        <w:rPr>
          <w:rFonts w:ascii="AvantGarde Bk BT" w:hAnsi="AvantGarde Bk BT"/>
          <w:b/>
          <w:bCs/>
          <w:kern w:val="32"/>
          <w:sz w:val="18"/>
          <w:szCs w:val="18"/>
        </w:rPr>
      </w:pPr>
      <w:r w:rsidRPr="00A35E61">
        <w:rPr>
          <w:rFonts w:ascii="AvantGarde Bk BT" w:hAnsi="AvantGarde Bk BT"/>
          <w:b/>
          <w:bCs/>
          <w:kern w:val="32"/>
          <w:sz w:val="18"/>
          <w:szCs w:val="18"/>
        </w:rPr>
        <w:t>H. CONSEJO GENERAL UNIVERSITARIO</w:t>
      </w:r>
    </w:p>
    <w:p w:rsidR="00A1274B" w:rsidRPr="00A35E61" w:rsidRDefault="00A1274B" w:rsidP="00A1274B">
      <w:pPr>
        <w:keepNext/>
        <w:outlineLvl w:val="0"/>
        <w:rPr>
          <w:rFonts w:ascii="AvantGarde Bk BT" w:hAnsi="AvantGarde Bk BT"/>
          <w:b/>
          <w:bCs/>
          <w:kern w:val="32"/>
          <w:sz w:val="18"/>
          <w:szCs w:val="18"/>
          <w:lang w:val="es-ES"/>
        </w:rPr>
      </w:pPr>
      <w:r w:rsidRPr="00A35E61">
        <w:rPr>
          <w:rFonts w:ascii="AvantGarde Bk BT" w:hAnsi="AvantGarde Bk BT"/>
          <w:b/>
          <w:bCs/>
          <w:kern w:val="32"/>
          <w:sz w:val="18"/>
          <w:szCs w:val="18"/>
          <w:lang w:val="es-ES"/>
        </w:rPr>
        <w:t>P R E S E N T E.</w:t>
      </w:r>
    </w:p>
    <w:p w:rsidR="005D33B7" w:rsidRPr="00A35E61" w:rsidRDefault="005D33B7" w:rsidP="00B75500">
      <w:pPr>
        <w:jc w:val="both"/>
        <w:rPr>
          <w:rFonts w:ascii="AvantGarde Bk BT" w:hAnsi="AvantGarde Bk BT"/>
          <w:bCs/>
          <w:sz w:val="18"/>
          <w:szCs w:val="18"/>
        </w:rPr>
      </w:pPr>
    </w:p>
    <w:p w:rsidR="008D65E5" w:rsidRPr="00A35E61" w:rsidRDefault="00B75500" w:rsidP="006D1591">
      <w:pPr>
        <w:jc w:val="both"/>
        <w:rPr>
          <w:rFonts w:ascii="AvantGarde Bk BT" w:hAnsi="AvantGarde Bk BT"/>
          <w:b/>
          <w:sz w:val="18"/>
          <w:szCs w:val="18"/>
          <w:lang w:val="pt-BR"/>
        </w:rPr>
      </w:pPr>
      <w:r w:rsidRPr="00A35E61">
        <w:rPr>
          <w:rFonts w:ascii="AvantGarde Bk BT" w:hAnsi="AvantGarde Bk BT"/>
          <w:bCs/>
          <w:sz w:val="18"/>
          <w:szCs w:val="18"/>
        </w:rPr>
        <w:t xml:space="preserve">A </w:t>
      </w:r>
      <w:r w:rsidR="009151FA" w:rsidRPr="00A35E61">
        <w:rPr>
          <w:rFonts w:ascii="AvantGarde Bk BT" w:hAnsi="AvantGarde Bk BT"/>
          <w:bCs/>
          <w:sz w:val="18"/>
          <w:szCs w:val="18"/>
        </w:rPr>
        <w:t xml:space="preserve">esta </w:t>
      </w:r>
      <w:r w:rsidR="00E6381C" w:rsidRPr="00A35E61">
        <w:rPr>
          <w:rFonts w:ascii="AvantGarde Bk BT" w:hAnsi="AvantGarde Bk BT"/>
          <w:bCs/>
          <w:sz w:val="18"/>
          <w:szCs w:val="18"/>
        </w:rPr>
        <w:t>Comisión de Condonaciones y Becas del H. Consejo General Universitario ha sido turnado</w:t>
      </w:r>
      <w:r w:rsidR="00C14FC6" w:rsidRPr="00A35E61">
        <w:rPr>
          <w:rFonts w:ascii="AvantGarde Bk BT" w:hAnsi="AvantGarde Bk BT"/>
          <w:bCs/>
          <w:sz w:val="18"/>
          <w:szCs w:val="18"/>
        </w:rPr>
        <w:t>,</w:t>
      </w:r>
      <w:r w:rsidR="00E6381C" w:rsidRPr="00A35E61">
        <w:rPr>
          <w:rFonts w:ascii="AvantGarde Bk BT" w:hAnsi="AvantGarde Bk BT"/>
          <w:bCs/>
          <w:sz w:val="18"/>
          <w:szCs w:val="18"/>
        </w:rPr>
        <w:t xml:space="preserve"> por la Coordinación General Académica, el proyecto de dictam</w:t>
      </w:r>
      <w:r w:rsidR="00895C72" w:rsidRPr="00A35E61">
        <w:rPr>
          <w:rFonts w:ascii="AvantGarde Bk BT" w:hAnsi="AvantGarde Bk BT"/>
          <w:bCs/>
          <w:sz w:val="18"/>
          <w:szCs w:val="18"/>
        </w:rPr>
        <w:t>en para resolver la solicitud de</w:t>
      </w:r>
      <w:r w:rsidR="00327362" w:rsidRPr="00A35E61">
        <w:rPr>
          <w:rFonts w:ascii="AvantGarde Bk BT" w:hAnsi="AvantGarde Bk BT"/>
          <w:bCs/>
          <w:sz w:val="18"/>
          <w:szCs w:val="18"/>
        </w:rPr>
        <w:t xml:space="preserve"> modificación en el</w:t>
      </w:r>
      <w:r w:rsidR="00F43D34" w:rsidRPr="00A35E61">
        <w:rPr>
          <w:rFonts w:ascii="AvantGarde Bk BT" w:hAnsi="AvantGarde Bk BT"/>
          <w:bCs/>
          <w:sz w:val="18"/>
          <w:szCs w:val="18"/>
        </w:rPr>
        <w:t xml:space="preserve"> </w:t>
      </w:r>
      <w:r w:rsidR="00304550" w:rsidRPr="00A35E61">
        <w:rPr>
          <w:rFonts w:ascii="AvantGarde Bk BT" w:hAnsi="AvantGarde Bk BT"/>
          <w:bCs/>
          <w:sz w:val="18"/>
          <w:szCs w:val="18"/>
        </w:rPr>
        <w:t xml:space="preserve">inicio del </w:t>
      </w:r>
      <w:r w:rsidR="00F43D34" w:rsidRPr="00A35E61">
        <w:rPr>
          <w:rFonts w:ascii="AvantGarde Bk BT" w:hAnsi="AvantGarde Bk BT"/>
          <w:bCs/>
          <w:sz w:val="18"/>
          <w:szCs w:val="18"/>
        </w:rPr>
        <w:t xml:space="preserve">programa </w:t>
      </w:r>
      <w:r w:rsidR="00895C72" w:rsidRPr="00A35E61">
        <w:rPr>
          <w:rFonts w:ascii="AvantGarde Bk BT" w:hAnsi="AvantGarde Bk BT"/>
          <w:bCs/>
          <w:sz w:val="18"/>
          <w:szCs w:val="18"/>
        </w:rPr>
        <w:t>de estudio</w:t>
      </w:r>
      <w:r w:rsidR="00297662" w:rsidRPr="00A35E61">
        <w:rPr>
          <w:rFonts w:ascii="AvantGarde Bk BT" w:hAnsi="AvantGarde Bk BT"/>
          <w:bCs/>
          <w:sz w:val="18"/>
          <w:szCs w:val="18"/>
        </w:rPr>
        <w:t>s</w:t>
      </w:r>
      <w:r w:rsidR="00304550" w:rsidRPr="00A35E61">
        <w:rPr>
          <w:rFonts w:ascii="AvantGarde Bk BT" w:hAnsi="AvantGarde Bk BT"/>
          <w:bCs/>
          <w:sz w:val="18"/>
          <w:szCs w:val="18"/>
        </w:rPr>
        <w:t xml:space="preserve"> para </w:t>
      </w:r>
      <w:r w:rsidR="00E6381C" w:rsidRPr="00A35E61">
        <w:rPr>
          <w:rFonts w:ascii="AvantGarde Bk BT" w:hAnsi="AvantGarde Bk BT"/>
          <w:bCs/>
          <w:sz w:val="18"/>
          <w:szCs w:val="18"/>
        </w:rPr>
        <w:t xml:space="preserve">que </w:t>
      </w:r>
      <w:r w:rsidR="00327362" w:rsidRPr="00A35E61">
        <w:rPr>
          <w:rFonts w:ascii="AvantGarde Bk BT" w:hAnsi="AvantGarde Bk BT"/>
          <w:bCs/>
          <w:sz w:val="18"/>
          <w:szCs w:val="18"/>
        </w:rPr>
        <w:t>la C. Erika Marisol Ruiz Castillo,</w:t>
      </w:r>
      <w:r w:rsidR="00895C72" w:rsidRPr="00A35E61">
        <w:rPr>
          <w:rFonts w:ascii="AvantGarde Bk BT" w:hAnsi="AvantGarde Bk BT"/>
          <w:bCs/>
          <w:sz w:val="18"/>
          <w:szCs w:val="18"/>
        </w:rPr>
        <w:t xml:space="preserve"> beneficiario de beca-crédito comple</w:t>
      </w:r>
      <w:r w:rsidR="00297662" w:rsidRPr="00A35E61">
        <w:rPr>
          <w:rFonts w:ascii="AvantGarde Bk BT" w:hAnsi="AvantGarde Bk BT"/>
          <w:bCs/>
          <w:sz w:val="18"/>
          <w:szCs w:val="18"/>
        </w:rPr>
        <w:t>ta</w:t>
      </w:r>
      <w:r w:rsidR="00F43D34" w:rsidRPr="00A35E61">
        <w:rPr>
          <w:rFonts w:ascii="AvantGarde Bk BT" w:hAnsi="AvantGarde Bk BT"/>
          <w:bCs/>
          <w:sz w:val="18"/>
          <w:szCs w:val="18"/>
        </w:rPr>
        <w:t xml:space="preserve"> </w:t>
      </w:r>
      <w:r w:rsidR="00297662" w:rsidRPr="00A35E61">
        <w:rPr>
          <w:rFonts w:ascii="AvantGarde Bk BT" w:hAnsi="AvantGarde Bk BT"/>
          <w:bCs/>
          <w:sz w:val="18"/>
          <w:szCs w:val="18"/>
        </w:rPr>
        <w:t xml:space="preserve">inicie estudios de </w:t>
      </w:r>
      <w:r w:rsidR="00327362" w:rsidRPr="00A35E61">
        <w:rPr>
          <w:rFonts w:ascii="AvantGarde Bk BT" w:hAnsi="AvantGarde Bk BT"/>
          <w:bCs/>
          <w:sz w:val="18"/>
          <w:szCs w:val="18"/>
        </w:rPr>
        <w:t>Doctorado en Comunicación, Publicidad y Relaciones Públicas de la Universidad Autónoma de Barcelona, España</w:t>
      </w:r>
      <w:r w:rsidR="00566FCA" w:rsidRPr="00A35E61">
        <w:rPr>
          <w:rFonts w:ascii="AvantGarde Bk BT" w:hAnsi="AvantGarde Bk BT"/>
          <w:bCs/>
          <w:sz w:val="18"/>
          <w:szCs w:val="18"/>
        </w:rPr>
        <w:t xml:space="preserve">, </w:t>
      </w:r>
      <w:r w:rsidR="007E5A93" w:rsidRPr="00A35E61">
        <w:rPr>
          <w:rFonts w:ascii="AvantGarde Bk BT" w:hAnsi="AvantGarde Bk BT"/>
          <w:bCs/>
          <w:sz w:val="18"/>
          <w:szCs w:val="18"/>
        </w:rPr>
        <w:t>y</w:t>
      </w:r>
    </w:p>
    <w:p w:rsidR="00895C72" w:rsidRPr="00A35E61" w:rsidRDefault="00895C72" w:rsidP="00B75500">
      <w:pPr>
        <w:jc w:val="center"/>
        <w:rPr>
          <w:rFonts w:ascii="AvantGarde Bk BT" w:hAnsi="AvantGarde Bk BT"/>
          <w:b/>
          <w:sz w:val="18"/>
          <w:szCs w:val="18"/>
          <w:lang w:val="pt-BR"/>
        </w:rPr>
      </w:pPr>
    </w:p>
    <w:p w:rsidR="00B75500" w:rsidRPr="00A35E61" w:rsidRDefault="00B75500" w:rsidP="00B75500">
      <w:pPr>
        <w:jc w:val="center"/>
        <w:rPr>
          <w:rFonts w:ascii="AvantGarde Bk BT" w:hAnsi="AvantGarde Bk BT"/>
          <w:b/>
          <w:sz w:val="18"/>
          <w:szCs w:val="18"/>
          <w:lang w:val="pt-BR"/>
        </w:rPr>
      </w:pPr>
      <w:r w:rsidRPr="00A35E61">
        <w:rPr>
          <w:rFonts w:ascii="AvantGarde Bk BT" w:hAnsi="AvantGarde Bk BT"/>
          <w:b/>
          <w:sz w:val="18"/>
          <w:szCs w:val="18"/>
          <w:lang w:val="pt-BR"/>
        </w:rPr>
        <w:t>R e s u l t a n d o s</w:t>
      </w:r>
    </w:p>
    <w:p w:rsidR="00B75500" w:rsidRPr="00A35E61" w:rsidRDefault="00B75500" w:rsidP="00B75500">
      <w:pPr>
        <w:jc w:val="both"/>
        <w:rPr>
          <w:rFonts w:ascii="AvantGarde Bk BT" w:hAnsi="AvantGarde Bk BT"/>
          <w:b/>
          <w:sz w:val="18"/>
          <w:szCs w:val="18"/>
          <w:lang w:val="pt-BR"/>
        </w:rPr>
      </w:pPr>
    </w:p>
    <w:p w:rsidR="00F43D34" w:rsidRPr="00A35E61" w:rsidRDefault="007E5A93" w:rsidP="00C14FC6">
      <w:pPr>
        <w:numPr>
          <w:ilvl w:val="0"/>
          <w:numId w:val="6"/>
        </w:numPr>
        <w:tabs>
          <w:tab w:val="num" w:pos="0"/>
        </w:tabs>
        <w:ind w:left="426" w:hanging="426"/>
        <w:jc w:val="both"/>
        <w:rPr>
          <w:rFonts w:ascii="AvantGarde Bk BT" w:hAnsi="AvantGarde Bk BT"/>
          <w:sz w:val="18"/>
          <w:szCs w:val="18"/>
          <w:lang w:val="es-ES"/>
        </w:rPr>
      </w:pPr>
      <w:r w:rsidRPr="00A35E61">
        <w:rPr>
          <w:rFonts w:ascii="AvantGarde Bk BT" w:hAnsi="AvantGarde Bk BT"/>
          <w:sz w:val="18"/>
          <w:szCs w:val="18"/>
          <w:lang w:val="es-ES"/>
        </w:rPr>
        <w:t xml:space="preserve">Que </w:t>
      </w:r>
      <w:r w:rsidR="00C14FC6" w:rsidRPr="00A35E61">
        <w:rPr>
          <w:rFonts w:ascii="AvantGarde Bk BT" w:hAnsi="AvantGarde Bk BT"/>
          <w:sz w:val="18"/>
          <w:szCs w:val="18"/>
          <w:lang w:val="es-ES"/>
        </w:rPr>
        <w:t xml:space="preserve">el </w:t>
      </w:r>
      <w:r w:rsidR="00327362" w:rsidRPr="00A35E61">
        <w:rPr>
          <w:rFonts w:ascii="AvantGarde Bk BT" w:hAnsi="AvantGarde Bk BT"/>
          <w:sz w:val="18"/>
          <w:szCs w:val="18"/>
          <w:lang w:val="es-ES"/>
        </w:rPr>
        <w:t>16 de diciembre de 2016,</w:t>
      </w:r>
      <w:r w:rsidR="00F43D34" w:rsidRPr="00A35E61">
        <w:rPr>
          <w:rFonts w:ascii="AvantGarde Bk BT" w:hAnsi="AvantGarde Bk BT"/>
          <w:sz w:val="18"/>
          <w:szCs w:val="18"/>
          <w:lang w:val="es-ES"/>
        </w:rPr>
        <w:t xml:space="preserve"> </w:t>
      </w:r>
      <w:r w:rsidR="00C14FC6" w:rsidRPr="00A35E61">
        <w:rPr>
          <w:rFonts w:ascii="AvantGarde Bk BT" w:hAnsi="AvantGarde Bk BT"/>
          <w:sz w:val="18"/>
          <w:szCs w:val="18"/>
          <w:lang w:val="es-ES"/>
        </w:rPr>
        <w:t>el Consejo General Universitario aprobó el d</w:t>
      </w:r>
      <w:r w:rsidR="00E6381C" w:rsidRPr="00A35E61">
        <w:rPr>
          <w:rFonts w:ascii="AvantGarde Bk BT" w:hAnsi="AvantGarde Bk BT"/>
          <w:sz w:val="18"/>
          <w:szCs w:val="18"/>
          <w:lang w:val="es-ES"/>
        </w:rPr>
        <w:t>ictamen V/201</w:t>
      </w:r>
      <w:r w:rsidR="00297662" w:rsidRPr="00A35E61">
        <w:rPr>
          <w:rFonts w:ascii="AvantGarde Bk BT" w:hAnsi="AvantGarde Bk BT"/>
          <w:sz w:val="18"/>
          <w:szCs w:val="18"/>
          <w:lang w:val="es-ES"/>
        </w:rPr>
        <w:t>6/</w:t>
      </w:r>
      <w:r w:rsidR="00327362" w:rsidRPr="00A35E61">
        <w:rPr>
          <w:rFonts w:ascii="AvantGarde Bk BT" w:hAnsi="AvantGarde Bk BT"/>
          <w:sz w:val="18"/>
          <w:szCs w:val="18"/>
          <w:lang w:val="es-ES"/>
        </w:rPr>
        <w:t>469</w:t>
      </w:r>
      <w:r w:rsidR="00E6381C" w:rsidRPr="00A35E61">
        <w:rPr>
          <w:rFonts w:ascii="AvantGarde Bk BT" w:hAnsi="AvantGarde Bk BT"/>
          <w:sz w:val="18"/>
          <w:szCs w:val="18"/>
          <w:lang w:val="es-ES"/>
        </w:rPr>
        <w:t xml:space="preserve">, </w:t>
      </w:r>
      <w:r w:rsidR="00C14FC6" w:rsidRPr="00A35E61">
        <w:rPr>
          <w:rFonts w:ascii="AvantGarde Bk BT" w:hAnsi="AvantGarde Bk BT"/>
          <w:sz w:val="18"/>
          <w:szCs w:val="18"/>
          <w:lang w:val="es-ES"/>
        </w:rPr>
        <w:t xml:space="preserve">relacionado con la </w:t>
      </w:r>
      <w:proofErr w:type="spellStart"/>
      <w:r w:rsidR="00C14FC6" w:rsidRPr="00A35E61">
        <w:rPr>
          <w:rFonts w:ascii="AvantGarde Bk BT" w:hAnsi="AvantGarde Bk BT"/>
          <w:sz w:val="18"/>
          <w:szCs w:val="18"/>
          <w:lang w:val="es-ES"/>
        </w:rPr>
        <w:t>dictaminación</w:t>
      </w:r>
      <w:proofErr w:type="spellEnd"/>
      <w:r w:rsidR="00C14FC6" w:rsidRPr="00A35E61">
        <w:rPr>
          <w:rFonts w:ascii="AvantGarde Bk BT" w:hAnsi="AvantGarde Bk BT"/>
          <w:sz w:val="18"/>
          <w:szCs w:val="18"/>
          <w:lang w:val="es-ES"/>
        </w:rPr>
        <w:t>,</w:t>
      </w:r>
      <w:r w:rsidR="00E6381C" w:rsidRPr="00A35E61">
        <w:rPr>
          <w:rFonts w:ascii="AvantGarde Bk BT" w:hAnsi="AvantGarde Bk BT"/>
          <w:sz w:val="18"/>
          <w:szCs w:val="18"/>
          <w:lang w:val="es-ES"/>
        </w:rPr>
        <w:t xml:space="preserve"> como beneficiari</w:t>
      </w:r>
      <w:r w:rsidR="00F43D34" w:rsidRPr="00A35E61">
        <w:rPr>
          <w:rFonts w:ascii="AvantGarde Bk BT" w:hAnsi="AvantGarde Bk BT"/>
          <w:sz w:val="18"/>
          <w:szCs w:val="18"/>
          <w:lang w:val="es-ES"/>
        </w:rPr>
        <w:t>o</w:t>
      </w:r>
      <w:r w:rsidR="00E6381C" w:rsidRPr="00A35E61">
        <w:rPr>
          <w:rFonts w:ascii="AvantGarde Bk BT" w:hAnsi="AvantGarde Bk BT"/>
          <w:sz w:val="18"/>
          <w:szCs w:val="18"/>
          <w:lang w:val="es-ES"/>
        </w:rPr>
        <w:t xml:space="preserve"> de beca-crédito comple</w:t>
      </w:r>
      <w:r w:rsidR="00297662" w:rsidRPr="00A35E61">
        <w:rPr>
          <w:rFonts w:ascii="AvantGarde Bk BT" w:hAnsi="AvantGarde Bk BT"/>
          <w:sz w:val="18"/>
          <w:szCs w:val="18"/>
          <w:lang w:val="es-ES"/>
        </w:rPr>
        <w:t>ta</w:t>
      </w:r>
      <w:r w:rsidR="00E6381C" w:rsidRPr="00A35E61">
        <w:rPr>
          <w:rFonts w:ascii="AvantGarde Bk BT" w:hAnsi="AvantGarde Bk BT"/>
          <w:sz w:val="18"/>
          <w:szCs w:val="18"/>
          <w:lang w:val="es-ES"/>
        </w:rPr>
        <w:t>, a favor de</w:t>
      </w:r>
      <w:r w:rsidR="00327362" w:rsidRPr="00A35E61">
        <w:rPr>
          <w:rFonts w:ascii="AvantGarde Bk BT" w:hAnsi="AvantGarde Bk BT"/>
          <w:sz w:val="18"/>
          <w:szCs w:val="18"/>
          <w:lang w:val="es-ES"/>
        </w:rPr>
        <w:t xml:space="preserve"> la C. Erika Marisol Ruiz Castillo</w:t>
      </w:r>
      <w:r w:rsidR="00E6381C" w:rsidRPr="00A35E61">
        <w:rPr>
          <w:rFonts w:ascii="AvantGarde Bk BT" w:hAnsi="AvantGarde Bk BT"/>
          <w:sz w:val="18"/>
          <w:szCs w:val="18"/>
          <w:lang w:val="es-ES"/>
        </w:rPr>
        <w:t xml:space="preserve">, con el objetivo de cursar estudios de </w:t>
      </w:r>
      <w:r w:rsidR="00327362" w:rsidRPr="00A35E61">
        <w:rPr>
          <w:rFonts w:ascii="AvantGarde Bk BT" w:hAnsi="AvantGarde Bk BT"/>
          <w:b/>
          <w:sz w:val="18"/>
          <w:szCs w:val="18"/>
          <w:lang w:val="es-ES"/>
        </w:rPr>
        <w:t xml:space="preserve">Doctorado en Comunicación Estratégica, Publicad y Relaciones Públicas </w:t>
      </w:r>
      <w:r w:rsidR="00327362" w:rsidRPr="00A35E61">
        <w:rPr>
          <w:rFonts w:ascii="AvantGarde Bk BT" w:hAnsi="AvantGarde Bk BT"/>
          <w:sz w:val="18"/>
          <w:szCs w:val="18"/>
          <w:lang w:val="es-ES"/>
        </w:rPr>
        <w:t>de la Universidad Autónoma de Barcelona, España</w:t>
      </w:r>
      <w:r w:rsidR="00327362" w:rsidRPr="00A35E61">
        <w:rPr>
          <w:rFonts w:ascii="AvantGarde Bk BT" w:hAnsi="AvantGarde Bk BT"/>
          <w:b/>
          <w:sz w:val="18"/>
          <w:szCs w:val="18"/>
          <w:lang w:val="es-ES"/>
        </w:rPr>
        <w:t>,</w:t>
      </w:r>
      <w:r w:rsidR="00297662" w:rsidRPr="00A35E61">
        <w:rPr>
          <w:rFonts w:ascii="AvantGarde Bk BT" w:hAnsi="AvantGarde Bk BT"/>
          <w:sz w:val="18"/>
          <w:szCs w:val="18"/>
          <w:lang w:val="es-ES"/>
        </w:rPr>
        <w:t xml:space="preserve"> </w:t>
      </w:r>
      <w:r w:rsidR="00F43D34" w:rsidRPr="00A35E61">
        <w:rPr>
          <w:rFonts w:ascii="AvantGarde Bk BT" w:hAnsi="AvantGarde Bk BT"/>
          <w:sz w:val="18"/>
          <w:szCs w:val="18"/>
          <w:lang w:val="es-ES"/>
        </w:rPr>
        <w:t xml:space="preserve">a partir del </w:t>
      </w:r>
      <w:r w:rsidR="00327362" w:rsidRPr="00A35E61">
        <w:rPr>
          <w:rFonts w:ascii="AvantGarde Bk BT" w:hAnsi="AvantGarde Bk BT"/>
          <w:sz w:val="18"/>
          <w:szCs w:val="18"/>
          <w:lang w:val="es-ES"/>
        </w:rPr>
        <w:t>01 de diciembre de 2016 y hasta el 15 de octubre de 2019</w:t>
      </w:r>
      <w:r w:rsidR="00F43D34" w:rsidRPr="00A35E61">
        <w:rPr>
          <w:rFonts w:ascii="AvantGarde Bk BT" w:hAnsi="AvantGarde Bk BT"/>
          <w:sz w:val="18"/>
          <w:szCs w:val="18"/>
          <w:lang w:val="es-ES"/>
        </w:rPr>
        <w:t>.</w:t>
      </w:r>
    </w:p>
    <w:p w:rsidR="007E5A93" w:rsidRPr="00A35E61" w:rsidRDefault="007E5A93" w:rsidP="00021887">
      <w:pPr>
        <w:jc w:val="both"/>
        <w:rPr>
          <w:rFonts w:ascii="AvantGarde Bk BT" w:hAnsi="AvantGarde Bk BT"/>
          <w:sz w:val="18"/>
          <w:szCs w:val="18"/>
          <w:lang w:val="es-ES"/>
        </w:rPr>
      </w:pPr>
    </w:p>
    <w:p w:rsidR="004C5D67" w:rsidRPr="00A35E61" w:rsidRDefault="004C5D67" w:rsidP="00B75500">
      <w:pPr>
        <w:numPr>
          <w:ilvl w:val="0"/>
          <w:numId w:val="6"/>
        </w:numPr>
        <w:tabs>
          <w:tab w:val="num" w:pos="0"/>
        </w:tabs>
        <w:ind w:left="426" w:hanging="426"/>
        <w:jc w:val="both"/>
        <w:rPr>
          <w:rFonts w:ascii="AvantGarde Bk BT" w:hAnsi="AvantGarde Bk BT"/>
          <w:sz w:val="18"/>
          <w:szCs w:val="18"/>
          <w:lang w:val="es-ES"/>
        </w:rPr>
      </w:pPr>
      <w:r w:rsidRPr="00A35E61">
        <w:rPr>
          <w:rFonts w:ascii="AvantGarde Bk BT" w:hAnsi="AvantGarde Bk BT"/>
          <w:sz w:val="18"/>
          <w:szCs w:val="18"/>
          <w:lang w:val="es-ES"/>
        </w:rPr>
        <w:t>Que la beca-crédito comple</w:t>
      </w:r>
      <w:r w:rsidR="00297662" w:rsidRPr="00A35E61">
        <w:rPr>
          <w:rFonts w:ascii="AvantGarde Bk BT" w:hAnsi="AvantGarde Bk BT"/>
          <w:sz w:val="18"/>
          <w:szCs w:val="18"/>
          <w:lang w:val="es-ES"/>
        </w:rPr>
        <w:t>ta</w:t>
      </w:r>
      <w:r w:rsidRPr="00A35E61">
        <w:rPr>
          <w:rFonts w:ascii="AvantGarde Bk BT" w:hAnsi="AvantGarde Bk BT"/>
          <w:sz w:val="18"/>
          <w:szCs w:val="18"/>
          <w:lang w:val="es-ES"/>
        </w:rPr>
        <w:t xml:space="preserve"> otorgada, incluye los siguientes conceptos, de conformidad con el tabulador vigente en la Universidad de Guadalajara:</w:t>
      </w:r>
    </w:p>
    <w:p w:rsidR="00B75500" w:rsidRPr="00A35E61" w:rsidRDefault="00B75500" w:rsidP="004D2B8F">
      <w:pPr>
        <w:jc w:val="both"/>
        <w:rPr>
          <w:rFonts w:ascii="AvantGarde Bk BT" w:hAnsi="AvantGarde Bk BT"/>
          <w:sz w:val="18"/>
          <w:szCs w:val="18"/>
          <w:lang w:val="es-ES"/>
        </w:rPr>
      </w:pPr>
    </w:p>
    <w:p w:rsidR="004C5D67" w:rsidRPr="00A35E61" w:rsidRDefault="004C5D67" w:rsidP="004D2B8F">
      <w:pPr>
        <w:pStyle w:val="Prrafodelista"/>
        <w:numPr>
          <w:ilvl w:val="0"/>
          <w:numId w:val="30"/>
        </w:numPr>
        <w:tabs>
          <w:tab w:val="num" w:pos="851"/>
        </w:tabs>
        <w:jc w:val="both"/>
        <w:rPr>
          <w:rFonts w:ascii="AvantGarde Bk BT" w:hAnsi="AvantGarde Bk BT"/>
          <w:sz w:val="18"/>
          <w:szCs w:val="18"/>
        </w:rPr>
      </w:pPr>
      <w:r w:rsidRPr="00A35E61">
        <w:rPr>
          <w:rFonts w:ascii="AvantGarde Bk BT" w:hAnsi="AvantGarde Bk BT"/>
          <w:sz w:val="18"/>
          <w:szCs w:val="18"/>
        </w:rPr>
        <w:t xml:space="preserve">Manutención mensual equivalente en moneda nacional a </w:t>
      </w:r>
      <w:r w:rsidR="00AB78F1" w:rsidRPr="00A35E61">
        <w:rPr>
          <w:rFonts w:ascii="AvantGarde Bk BT" w:hAnsi="AvantGarde Bk BT"/>
          <w:sz w:val="18"/>
          <w:szCs w:val="18"/>
        </w:rPr>
        <w:t>1,</w:t>
      </w:r>
      <w:r w:rsidR="00AF5505" w:rsidRPr="00A35E61">
        <w:rPr>
          <w:rFonts w:ascii="AvantGarde Bk BT" w:hAnsi="AvantGarde Bk BT"/>
          <w:sz w:val="18"/>
          <w:szCs w:val="18"/>
        </w:rPr>
        <w:t>6</w:t>
      </w:r>
      <w:r w:rsidR="00AB78F1" w:rsidRPr="00A35E61">
        <w:rPr>
          <w:rFonts w:ascii="AvantGarde Bk BT" w:hAnsi="AvantGarde Bk BT"/>
          <w:sz w:val="18"/>
          <w:szCs w:val="18"/>
        </w:rPr>
        <w:t xml:space="preserve">00 </w:t>
      </w:r>
      <w:r w:rsidR="00AF5505" w:rsidRPr="00A35E61">
        <w:rPr>
          <w:rFonts w:ascii="AvantGarde Bk BT" w:hAnsi="AvantGarde Bk BT"/>
          <w:sz w:val="18"/>
          <w:szCs w:val="18"/>
        </w:rPr>
        <w:t>euros</w:t>
      </w:r>
      <w:r w:rsidRPr="00A35E61">
        <w:rPr>
          <w:rFonts w:ascii="AvantGarde Bk BT" w:hAnsi="AvantGarde Bk BT"/>
          <w:sz w:val="18"/>
          <w:szCs w:val="18"/>
        </w:rPr>
        <w:t>;</w:t>
      </w:r>
    </w:p>
    <w:p w:rsidR="00304550" w:rsidRPr="00A35E61" w:rsidRDefault="00304550" w:rsidP="004D2B8F">
      <w:pPr>
        <w:pStyle w:val="Prrafodelista"/>
        <w:numPr>
          <w:ilvl w:val="0"/>
          <w:numId w:val="30"/>
        </w:numPr>
        <w:tabs>
          <w:tab w:val="num" w:pos="851"/>
        </w:tabs>
        <w:rPr>
          <w:rFonts w:ascii="AvantGarde Bk BT" w:hAnsi="AvantGarde Bk BT"/>
          <w:sz w:val="18"/>
          <w:szCs w:val="18"/>
        </w:rPr>
      </w:pPr>
      <w:r w:rsidRPr="00A35E61">
        <w:rPr>
          <w:rFonts w:ascii="AvantGarde Bk BT" w:hAnsi="AvantGarde Bk BT"/>
          <w:sz w:val="18"/>
          <w:szCs w:val="18"/>
        </w:rPr>
        <w:t>Seguro médico anual $9,000.00 M.N.;</w:t>
      </w:r>
    </w:p>
    <w:p w:rsidR="004C5D67" w:rsidRPr="00A35E61" w:rsidRDefault="00AB78F1" w:rsidP="004D2B8F">
      <w:pPr>
        <w:pStyle w:val="Prrafodelista"/>
        <w:numPr>
          <w:ilvl w:val="0"/>
          <w:numId w:val="30"/>
        </w:numPr>
        <w:tabs>
          <w:tab w:val="num" w:pos="851"/>
        </w:tabs>
        <w:rPr>
          <w:rFonts w:ascii="AvantGarde Bk BT" w:hAnsi="AvantGarde Bk BT"/>
          <w:sz w:val="18"/>
          <w:szCs w:val="18"/>
        </w:rPr>
      </w:pPr>
      <w:r w:rsidRPr="00A35E61">
        <w:rPr>
          <w:rFonts w:ascii="AvantGarde Bk BT" w:hAnsi="AvantGarde Bk BT"/>
          <w:sz w:val="18"/>
          <w:szCs w:val="18"/>
        </w:rPr>
        <w:t>Material bibliográfico</w:t>
      </w:r>
      <w:r w:rsidR="00304550" w:rsidRPr="00A35E61">
        <w:rPr>
          <w:rFonts w:ascii="AvantGarde Bk BT" w:hAnsi="AvantGarde Bk BT"/>
          <w:sz w:val="18"/>
          <w:szCs w:val="18"/>
        </w:rPr>
        <w:t xml:space="preserve"> anual </w:t>
      </w:r>
      <w:r w:rsidR="004C5D67" w:rsidRPr="00A35E61">
        <w:rPr>
          <w:rFonts w:ascii="AvantGarde Bk BT" w:hAnsi="AvantGarde Bk BT"/>
          <w:sz w:val="18"/>
          <w:szCs w:val="18"/>
        </w:rPr>
        <w:t>$</w:t>
      </w:r>
      <w:r w:rsidRPr="00A35E61">
        <w:rPr>
          <w:rFonts w:ascii="AvantGarde Bk BT" w:hAnsi="AvantGarde Bk BT"/>
          <w:sz w:val="18"/>
          <w:szCs w:val="18"/>
        </w:rPr>
        <w:t>10</w:t>
      </w:r>
      <w:r w:rsidR="004C5D67" w:rsidRPr="00A35E61">
        <w:rPr>
          <w:rFonts w:ascii="AvantGarde Bk BT" w:hAnsi="AvantGarde Bk BT"/>
          <w:sz w:val="18"/>
          <w:szCs w:val="18"/>
        </w:rPr>
        <w:t>,000.00 M.N.;</w:t>
      </w:r>
    </w:p>
    <w:p w:rsidR="00297662" w:rsidRPr="00A35E61" w:rsidRDefault="00327362" w:rsidP="004D2B8F">
      <w:pPr>
        <w:pStyle w:val="Prrafodelista"/>
        <w:numPr>
          <w:ilvl w:val="0"/>
          <w:numId w:val="30"/>
        </w:numPr>
        <w:tabs>
          <w:tab w:val="num" w:pos="851"/>
        </w:tabs>
        <w:rPr>
          <w:rFonts w:ascii="AvantGarde Bk BT" w:hAnsi="AvantGarde Bk BT"/>
          <w:sz w:val="18"/>
          <w:szCs w:val="18"/>
        </w:rPr>
      </w:pPr>
      <w:r w:rsidRPr="00A35E61">
        <w:rPr>
          <w:rFonts w:ascii="AvantGarde Bk BT" w:hAnsi="AvantGarde Bk BT"/>
          <w:sz w:val="18"/>
          <w:szCs w:val="18"/>
        </w:rPr>
        <w:t xml:space="preserve">Matrícula anual </w:t>
      </w:r>
      <w:r w:rsidR="00304550" w:rsidRPr="00A35E61">
        <w:rPr>
          <w:rFonts w:ascii="AvantGarde Bk BT" w:hAnsi="AvantGarde Bk BT"/>
          <w:sz w:val="18"/>
          <w:szCs w:val="18"/>
        </w:rPr>
        <w:t>equivalente en moneda na</w:t>
      </w:r>
      <w:r w:rsidR="00297662" w:rsidRPr="00A35E61">
        <w:rPr>
          <w:rFonts w:ascii="AvantGarde Bk BT" w:hAnsi="AvantGarde Bk BT"/>
          <w:sz w:val="18"/>
          <w:szCs w:val="18"/>
        </w:rPr>
        <w:t>cional a</w:t>
      </w:r>
      <w:r w:rsidR="00304550" w:rsidRPr="00A35E61">
        <w:rPr>
          <w:rFonts w:ascii="AvantGarde Bk BT" w:hAnsi="AvantGarde Bk BT"/>
          <w:sz w:val="18"/>
          <w:szCs w:val="18"/>
        </w:rPr>
        <w:t xml:space="preserve"> </w:t>
      </w:r>
      <w:r w:rsidRPr="00A35E61">
        <w:rPr>
          <w:rFonts w:ascii="AvantGarde Bk BT" w:hAnsi="AvantGarde Bk BT"/>
          <w:sz w:val="18"/>
          <w:szCs w:val="18"/>
        </w:rPr>
        <w:t>401.12 euros</w:t>
      </w:r>
      <w:r w:rsidR="00304550" w:rsidRPr="00A35E61">
        <w:rPr>
          <w:rFonts w:ascii="AvantGarde Bk BT" w:hAnsi="AvantGarde Bk BT"/>
          <w:sz w:val="18"/>
          <w:szCs w:val="18"/>
        </w:rPr>
        <w:t>, en caso de incremento se deberá presentar el documento oficial que justifique la actualización para la gestión del pago respectivo</w:t>
      </w:r>
      <w:r w:rsidR="00297662" w:rsidRPr="00A35E61">
        <w:rPr>
          <w:rFonts w:ascii="AvantGarde Bk BT" w:hAnsi="AvantGarde Bk BT"/>
          <w:sz w:val="18"/>
          <w:szCs w:val="18"/>
        </w:rPr>
        <w:t>;</w:t>
      </w:r>
    </w:p>
    <w:p w:rsidR="004C5D67" w:rsidRPr="00A35E61" w:rsidRDefault="004C5D67" w:rsidP="004D2B8F">
      <w:pPr>
        <w:pStyle w:val="Prrafodelista"/>
        <w:numPr>
          <w:ilvl w:val="0"/>
          <w:numId w:val="30"/>
        </w:numPr>
        <w:tabs>
          <w:tab w:val="num" w:pos="851"/>
        </w:tabs>
        <w:rPr>
          <w:rFonts w:ascii="AvantGarde Bk BT" w:hAnsi="AvantGarde Bk BT"/>
          <w:sz w:val="18"/>
          <w:szCs w:val="18"/>
        </w:rPr>
      </w:pPr>
      <w:r w:rsidRPr="00A35E61">
        <w:rPr>
          <w:rFonts w:ascii="AvantGarde Bk BT" w:hAnsi="AvantGarde Bk BT"/>
          <w:sz w:val="18"/>
          <w:szCs w:val="18"/>
        </w:rPr>
        <w:t>Gastos de instalación por única ocasión $10,000.00 M.N.; y</w:t>
      </w:r>
    </w:p>
    <w:p w:rsidR="00710071" w:rsidRPr="00A35E61" w:rsidRDefault="004C5D67" w:rsidP="006C0014">
      <w:pPr>
        <w:pStyle w:val="Prrafodelista"/>
        <w:numPr>
          <w:ilvl w:val="0"/>
          <w:numId w:val="30"/>
        </w:numPr>
        <w:rPr>
          <w:rFonts w:ascii="AvantGarde Bk BT" w:hAnsi="AvantGarde Bk BT"/>
          <w:sz w:val="18"/>
          <w:szCs w:val="18"/>
        </w:rPr>
      </w:pPr>
      <w:r w:rsidRPr="00A35E61">
        <w:rPr>
          <w:rFonts w:ascii="AvantGarde Bk BT" w:hAnsi="AvantGarde Bk BT"/>
          <w:sz w:val="18"/>
          <w:szCs w:val="18"/>
        </w:rPr>
        <w:t>Transport</w:t>
      </w:r>
      <w:r w:rsidR="00AB78F1" w:rsidRPr="00A35E61">
        <w:rPr>
          <w:rFonts w:ascii="AvantGarde Bk BT" w:hAnsi="AvantGarde Bk BT"/>
          <w:sz w:val="18"/>
          <w:szCs w:val="18"/>
        </w:rPr>
        <w:t>e aéreo</w:t>
      </w:r>
      <w:r w:rsidRPr="00A35E61">
        <w:rPr>
          <w:rFonts w:ascii="AvantGarde Bk BT" w:hAnsi="AvantGarde Bk BT"/>
          <w:sz w:val="18"/>
          <w:szCs w:val="18"/>
        </w:rPr>
        <w:t xml:space="preserve"> </w:t>
      </w:r>
      <w:r w:rsidR="00304550" w:rsidRPr="00A35E61">
        <w:rPr>
          <w:rFonts w:ascii="AvantGarde Bk BT" w:hAnsi="AvantGarde Bk BT"/>
          <w:sz w:val="18"/>
          <w:szCs w:val="18"/>
        </w:rPr>
        <w:t>de ida por $</w:t>
      </w:r>
      <w:r w:rsidR="0035310E" w:rsidRPr="00A35E61">
        <w:rPr>
          <w:rFonts w:ascii="AvantGarde Bk BT" w:hAnsi="AvantGarde Bk BT"/>
          <w:sz w:val="18"/>
          <w:szCs w:val="18"/>
        </w:rPr>
        <w:t>2</w:t>
      </w:r>
      <w:r w:rsidR="00AB78F1" w:rsidRPr="00A35E61">
        <w:rPr>
          <w:rFonts w:ascii="AvantGarde Bk BT" w:hAnsi="AvantGarde Bk BT"/>
          <w:sz w:val="18"/>
          <w:szCs w:val="18"/>
        </w:rPr>
        <w:t>5</w:t>
      </w:r>
      <w:r w:rsidRPr="00A35E61">
        <w:rPr>
          <w:rFonts w:ascii="AvantGarde Bk BT" w:hAnsi="AvantGarde Bk BT"/>
          <w:sz w:val="18"/>
          <w:szCs w:val="18"/>
        </w:rPr>
        <w:t>,000.00</w:t>
      </w:r>
      <w:r w:rsidR="00AB78F1" w:rsidRPr="00A35E61">
        <w:rPr>
          <w:rFonts w:ascii="AvantGarde Bk BT" w:hAnsi="AvantGarde Bk BT"/>
          <w:sz w:val="18"/>
          <w:szCs w:val="18"/>
        </w:rPr>
        <w:t xml:space="preserve"> M.N.</w:t>
      </w:r>
      <w:r w:rsidRPr="00A35E61">
        <w:rPr>
          <w:rFonts w:ascii="AvantGarde Bk BT" w:hAnsi="AvantGarde Bk BT"/>
          <w:sz w:val="18"/>
          <w:szCs w:val="18"/>
        </w:rPr>
        <w:t xml:space="preserve"> y de regreso al obtener el grado académico correspondiente</w:t>
      </w:r>
      <w:r w:rsidR="00710071" w:rsidRPr="00A35E61">
        <w:rPr>
          <w:rFonts w:ascii="AvantGarde Bk BT" w:hAnsi="AvantGarde Bk BT"/>
          <w:sz w:val="18"/>
          <w:szCs w:val="18"/>
        </w:rPr>
        <w:t>.</w:t>
      </w:r>
    </w:p>
    <w:p w:rsidR="00996876" w:rsidRPr="00A35E61" w:rsidRDefault="00996876" w:rsidP="00996876">
      <w:pPr>
        <w:rPr>
          <w:rFonts w:ascii="AvantGarde Bk BT" w:hAnsi="AvantGarde Bk BT"/>
          <w:sz w:val="18"/>
          <w:szCs w:val="18"/>
        </w:rPr>
      </w:pPr>
    </w:p>
    <w:p w:rsidR="00561508" w:rsidRPr="00A35E61" w:rsidRDefault="00B75500" w:rsidP="00B75500">
      <w:pPr>
        <w:numPr>
          <w:ilvl w:val="0"/>
          <w:numId w:val="6"/>
        </w:numPr>
        <w:tabs>
          <w:tab w:val="num" w:pos="0"/>
        </w:tabs>
        <w:ind w:left="426" w:hanging="426"/>
        <w:jc w:val="both"/>
        <w:rPr>
          <w:rFonts w:ascii="AvantGarde Bk BT" w:hAnsi="AvantGarde Bk BT"/>
          <w:sz w:val="18"/>
          <w:szCs w:val="18"/>
        </w:rPr>
      </w:pPr>
      <w:r w:rsidRPr="00A35E61">
        <w:rPr>
          <w:rFonts w:ascii="AvantGarde Bk BT" w:hAnsi="AvantGarde Bk BT"/>
          <w:sz w:val="18"/>
          <w:szCs w:val="18"/>
          <w:lang w:val="es-ES"/>
        </w:rPr>
        <w:t xml:space="preserve">Que </w:t>
      </w:r>
      <w:r w:rsidR="00C07B86" w:rsidRPr="00A35E61">
        <w:rPr>
          <w:rFonts w:ascii="AvantGarde Bk BT" w:hAnsi="AvantGarde Bk BT"/>
          <w:sz w:val="18"/>
          <w:szCs w:val="18"/>
          <w:lang w:val="es-ES"/>
        </w:rPr>
        <w:t>con fecha</w:t>
      </w:r>
      <w:r w:rsidR="0035310E" w:rsidRPr="00A35E61">
        <w:rPr>
          <w:rFonts w:ascii="AvantGarde Bk BT" w:hAnsi="AvantGarde Bk BT"/>
          <w:sz w:val="18"/>
          <w:szCs w:val="18"/>
          <w:lang w:val="es-ES"/>
        </w:rPr>
        <w:t xml:space="preserve"> </w:t>
      </w:r>
      <w:r w:rsidR="00327362" w:rsidRPr="00A35E61">
        <w:rPr>
          <w:rFonts w:ascii="AvantGarde Bk BT" w:hAnsi="AvantGarde Bk BT"/>
          <w:sz w:val="18"/>
          <w:szCs w:val="18"/>
          <w:lang w:val="es-ES"/>
        </w:rPr>
        <w:t>27 de enero de 2017, la C. Erika Marisol Ruiz Castillo</w:t>
      </w:r>
      <w:r w:rsidR="00C07B86" w:rsidRPr="00A35E61">
        <w:rPr>
          <w:rFonts w:ascii="AvantGarde Bk BT" w:hAnsi="AvantGarde Bk BT"/>
          <w:sz w:val="18"/>
          <w:szCs w:val="18"/>
          <w:lang w:val="es-ES"/>
        </w:rPr>
        <w:t>, en su</w:t>
      </w:r>
      <w:r w:rsidR="00C07B86" w:rsidRPr="00A35E61">
        <w:rPr>
          <w:rFonts w:ascii="AvantGarde Bk BT" w:hAnsi="AvantGarde Bk BT"/>
          <w:sz w:val="18"/>
          <w:szCs w:val="18"/>
        </w:rPr>
        <w:t xml:space="preserve"> carácter de beneficiario de beca-crédito comple</w:t>
      </w:r>
      <w:r w:rsidR="00561508" w:rsidRPr="00A35E61">
        <w:rPr>
          <w:rFonts w:ascii="AvantGarde Bk BT" w:hAnsi="AvantGarde Bk BT"/>
          <w:sz w:val="18"/>
          <w:szCs w:val="18"/>
        </w:rPr>
        <w:t>ta</w:t>
      </w:r>
      <w:r w:rsidR="00C07B86" w:rsidRPr="00A35E61">
        <w:rPr>
          <w:rFonts w:ascii="AvantGarde Bk BT" w:hAnsi="AvantGarde Bk BT"/>
          <w:sz w:val="18"/>
          <w:szCs w:val="18"/>
        </w:rPr>
        <w:t xml:space="preserve"> descrita en los puntos precedentes, presentó ante</w:t>
      </w:r>
      <w:r w:rsidR="009B7C8B" w:rsidRPr="00A35E61">
        <w:rPr>
          <w:rFonts w:ascii="AvantGarde Bk BT" w:hAnsi="AvantGarde Bk BT"/>
          <w:sz w:val="18"/>
          <w:szCs w:val="18"/>
        </w:rPr>
        <w:t xml:space="preserve"> la Secretaría Académica del Centro Universitario de</w:t>
      </w:r>
      <w:r w:rsidR="00304550" w:rsidRPr="00A35E61">
        <w:rPr>
          <w:rFonts w:ascii="AvantGarde Bk BT" w:hAnsi="AvantGarde Bk BT"/>
          <w:sz w:val="18"/>
          <w:szCs w:val="18"/>
        </w:rPr>
        <w:t xml:space="preserve"> </w:t>
      </w:r>
      <w:r w:rsidR="00327362" w:rsidRPr="00A35E61">
        <w:rPr>
          <w:rFonts w:ascii="AvantGarde Bk BT" w:hAnsi="AvantGarde Bk BT"/>
          <w:sz w:val="18"/>
          <w:szCs w:val="18"/>
        </w:rPr>
        <w:t>Ciencias Económico Administrativas</w:t>
      </w:r>
      <w:r w:rsidR="009B7C8B" w:rsidRPr="00A35E61">
        <w:rPr>
          <w:rFonts w:ascii="AvantGarde Bk BT" w:hAnsi="AvantGarde Bk BT"/>
          <w:sz w:val="18"/>
          <w:szCs w:val="18"/>
        </w:rPr>
        <w:t>,</w:t>
      </w:r>
      <w:r w:rsidR="00C07B86" w:rsidRPr="00A35E61">
        <w:rPr>
          <w:rFonts w:ascii="AvantGarde Bk BT" w:hAnsi="AvantGarde Bk BT"/>
          <w:sz w:val="18"/>
          <w:szCs w:val="18"/>
        </w:rPr>
        <w:t xml:space="preserve"> solicitud </w:t>
      </w:r>
      <w:r w:rsidR="0035310E" w:rsidRPr="00A35E61">
        <w:rPr>
          <w:rFonts w:ascii="AvantGarde Bk BT" w:hAnsi="AvantGarde Bk BT"/>
          <w:sz w:val="18"/>
          <w:szCs w:val="18"/>
        </w:rPr>
        <w:t xml:space="preserve">de modificación en el </w:t>
      </w:r>
      <w:r w:rsidR="00304550" w:rsidRPr="00A35E61">
        <w:rPr>
          <w:rFonts w:ascii="AvantGarde Bk BT" w:hAnsi="AvantGarde Bk BT"/>
          <w:sz w:val="18"/>
          <w:szCs w:val="18"/>
        </w:rPr>
        <w:t>inicio del programa de estudios</w:t>
      </w:r>
      <w:r w:rsidR="00561508" w:rsidRPr="00A35E61">
        <w:rPr>
          <w:rFonts w:ascii="AvantGarde Bk BT" w:hAnsi="AvantGarde Bk BT"/>
          <w:sz w:val="18"/>
          <w:szCs w:val="18"/>
        </w:rPr>
        <w:t xml:space="preserve">, </w:t>
      </w:r>
      <w:r w:rsidR="00304550" w:rsidRPr="00A35E61">
        <w:rPr>
          <w:rFonts w:ascii="AvantGarde Bk BT" w:hAnsi="AvantGarde Bk BT"/>
          <w:sz w:val="18"/>
          <w:szCs w:val="18"/>
        </w:rPr>
        <w:t xml:space="preserve">señalando que </w:t>
      </w:r>
      <w:r w:rsidR="0035310E" w:rsidRPr="00A35E61">
        <w:rPr>
          <w:rFonts w:ascii="AvantGarde Bk BT" w:hAnsi="AvantGarde Bk BT"/>
          <w:sz w:val="18"/>
          <w:szCs w:val="18"/>
        </w:rPr>
        <w:t xml:space="preserve">debido a </w:t>
      </w:r>
      <w:r w:rsidR="00327362" w:rsidRPr="00A35E61">
        <w:rPr>
          <w:rFonts w:ascii="AvantGarde Bk BT" w:hAnsi="AvantGarde Bk BT"/>
          <w:sz w:val="18"/>
          <w:szCs w:val="18"/>
        </w:rPr>
        <w:t>la beca fue aprobada un mes después de la fecha de presentación en la Universidad Autónoma de Barcelona, España, solicitó una prórroga para presentarse a más tardar el 06 de febrero de 2017, sin que repercuta en sus actividades de investigación propias del doctorado.</w:t>
      </w:r>
    </w:p>
    <w:p w:rsidR="00561508" w:rsidRPr="00A35E61" w:rsidRDefault="00561508" w:rsidP="00710071">
      <w:pPr>
        <w:jc w:val="both"/>
        <w:rPr>
          <w:rFonts w:ascii="AvantGarde Bk BT" w:hAnsi="AvantGarde Bk BT"/>
          <w:sz w:val="18"/>
          <w:szCs w:val="18"/>
        </w:rPr>
      </w:pPr>
    </w:p>
    <w:p w:rsidR="00E61286" w:rsidRPr="00A35E61" w:rsidRDefault="00327362" w:rsidP="00B75500">
      <w:pPr>
        <w:numPr>
          <w:ilvl w:val="0"/>
          <w:numId w:val="6"/>
        </w:numPr>
        <w:tabs>
          <w:tab w:val="num" w:pos="0"/>
        </w:tabs>
        <w:ind w:left="426" w:hanging="426"/>
        <w:jc w:val="both"/>
        <w:rPr>
          <w:rFonts w:ascii="AvantGarde Bk BT" w:hAnsi="AvantGarde Bk BT"/>
          <w:sz w:val="18"/>
          <w:szCs w:val="18"/>
        </w:rPr>
      </w:pPr>
      <w:r w:rsidRPr="00A35E61">
        <w:rPr>
          <w:rFonts w:ascii="AvantGarde Bk BT" w:hAnsi="AvantGarde Bk BT"/>
          <w:sz w:val="18"/>
          <w:szCs w:val="18"/>
        </w:rPr>
        <w:t xml:space="preserve">Que mediante oficio de fecha 10 de enero de 2017, el Dr. Ángel Rodríguez Bravo, Coordinador del Doctorado en Comunicación Estratégica, Publicidad y Relaciones Públicas de la Universidad Autónoma de Barcelona, España, acredita </w:t>
      </w:r>
      <w:r w:rsidR="00E61286" w:rsidRPr="00A35E61">
        <w:rPr>
          <w:rFonts w:ascii="AvantGarde Bk BT" w:hAnsi="AvantGarde Bk BT"/>
          <w:sz w:val="18"/>
          <w:szCs w:val="18"/>
        </w:rPr>
        <w:t>que el programa se realiza en dedicación a tiempo completo y en modalidad presencial, por lo que se ha establecido como fecha límite de presencia a la C. Erika Marisol Ruiz Castillo, el lunes 6 de febrero de 2017, sin embargo, se han establecido tareas a distancia con lo cual ha podido cubrir el inicio del mismo.</w:t>
      </w:r>
    </w:p>
    <w:p w:rsidR="00E61286" w:rsidRPr="00A35E61" w:rsidRDefault="00E61286" w:rsidP="00E61286">
      <w:pPr>
        <w:pStyle w:val="Prrafodelista"/>
        <w:rPr>
          <w:rFonts w:ascii="AvantGarde Bk BT" w:hAnsi="AvantGarde Bk BT"/>
          <w:sz w:val="18"/>
          <w:szCs w:val="18"/>
        </w:rPr>
      </w:pPr>
    </w:p>
    <w:p w:rsidR="009B7C8B" w:rsidRPr="00A35E61" w:rsidRDefault="009B7C8B" w:rsidP="00A35E61">
      <w:pPr>
        <w:numPr>
          <w:ilvl w:val="0"/>
          <w:numId w:val="6"/>
        </w:numPr>
        <w:tabs>
          <w:tab w:val="num" w:pos="0"/>
        </w:tabs>
        <w:ind w:left="426" w:hanging="426"/>
        <w:jc w:val="both"/>
        <w:rPr>
          <w:rFonts w:ascii="AvantGarde Bk BT" w:hAnsi="AvantGarde Bk BT"/>
          <w:sz w:val="18"/>
          <w:szCs w:val="18"/>
        </w:rPr>
      </w:pPr>
      <w:r w:rsidRPr="00A35E61">
        <w:rPr>
          <w:rFonts w:ascii="AvantGarde Bk BT" w:hAnsi="AvantGarde Bk BT"/>
          <w:sz w:val="18"/>
          <w:szCs w:val="18"/>
        </w:rPr>
        <w:t>Que con fecha</w:t>
      </w:r>
      <w:r w:rsidR="007E2B97" w:rsidRPr="00A35E61">
        <w:rPr>
          <w:rFonts w:ascii="AvantGarde Bk BT" w:hAnsi="AvantGarde Bk BT"/>
          <w:sz w:val="18"/>
          <w:szCs w:val="18"/>
        </w:rPr>
        <w:t xml:space="preserve"> </w:t>
      </w:r>
      <w:r w:rsidR="0035310E" w:rsidRPr="00A35E61">
        <w:rPr>
          <w:rFonts w:ascii="AvantGarde Bk BT" w:hAnsi="AvantGarde Bk BT"/>
          <w:sz w:val="18"/>
          <w:szCs w:val="18"/>
        </w:rPr>
        <w:t>30</w:t>
      </w:r>
      <w:r w:rsidR="007E2B97" w:rsidRPr="00A35E61">
        <w:rPr>
          <w:rFonts w:ascii="AvantGarde Bk BT" w:hAnsi="AvantGarde Bk BT"/>
          <w:sz w:val="18"/>
          <w:szCs w:val="18"/>
        </w:rPr>
        <w:t xml:space="preserve"> de </w:t>
      </w:r>
      <w:r w:rsidR="00FB25C1" w:rsidRPr="00A35E61">
        <w:rPr>
          <w:rFonts w:ascii="AvantGarde Bk BT" w:hAnsi="AvantGarde Bk BT"/>
          <w:sz w:val="18"/>
          <w:szCs w:val="18"/>
        </w:rPr>
        <w:t>enero de 2017 del prese</w:t>
      </w:r>
      <w:r w:rsidRPr="00A35E61">
        <w:rPr>
          <w:rFonts w:ascii="AvantGarde Bk BT" w:hAnsi="AvantGarde Bk BT"/>
          <w:sz w:val="18"/>
          <w:szCs w:val="18"/>
        </w:rPr>
        <w:t>nte año, el Centro Universitario d</w:t>
      </w:r>
      <w:r w:rsidR="007E2B97" w:rsidRPr="00A35E61">
        <w:rPr>
          <w:rFonts w:ascii="AvantGarde Bk BT" w:hAnsi="AvantGarde Bk BT"/>
          <w:sz w:val="18"/>
          <w:szCs w:val="18"/>
        </w:rPr>
        <w:t xml:space="preserve">e </w:t>
      </w:r>
      <w:r w:rsidR="00FB25C1" w:rsidRPr="00A35E61">
        <w:rPr>
          <w:rFonts w:ascii="AvantGarde Bk BT" w:hAnsi="AvantGarde Bk BT"/>
          <w:sz w:val="18"/>
          <w:szCs w:val="18"/>
        </w:rPr>
        <w:t>Ciencias Económico y Administrativas,</w:t>
      </w:r>
      <w:r w:rsidRPr="00A35E61">
        <w:rPr>
          <w:rFonts w:ascii="AvantGarde Bk BT" w:hAnsi="AvantGarde Bk BT"/>
          <w:sz w:val="18"/>
          <w:szCs w:val="18"/>
        </w:rPr>
        <w:t xml:space="preserve"> remitió a la Coordinación General Académica, la solicitud señalada en los dos puntos anteriores, para su análisis y revisión conforme a lo establecido en el Reglamento de Becas.</w:t>
      </w:r>
    </w:p>
    <w:p w:rsidR="009B7C8B" w:rsidRPr="00A35E61" w:rsidRDefault="009B7C8B" w:rsidP="009B7C8B">
      <w:pPr>
        <w:pStyle w:val="Prrafodelista"/>
        <w:rPr>
          <w:rFonts w:ascii="AvantGarde Bk BT" w:hAnsi="AvantGarde Bk BT"/>
          <w:sz w:val="18"/>
          <w:szCs w:val="18"/>
        </w:rPr>
      </w:pPr>
    </w:p>
    <w:p w:rsidR="00710071" w:rsidRPr="00A35E61" w:rsidRDefault="00710071" w:rsidP="00B75500">
      <w:pPr>
        <w:numPr>
          <w:ilvl w:val="0"/>
          <w:numId w:val="6"/>
        </w:numPr>
        <w:tabs>
          <w:tab w:val="num" w:pos="0"/>
        </w:tabs>
        <w:ind w:left="426" w:hanging="426"/>
        <w:jc w:val="both"/>
        <w:rPr>
          <w:rFonts w:ascii="AvantGarde Bk BT" w:hAnsi="AvantGarde Bk BT"/>
          <w:sz w:val="18"/>
          <w:szCs w:val="18"/>
        </w:rPr>
      </w:pPr>
      <w:r w:rsidRPr="00A35E61">
        <w:rPr>
          <w:rFonts w:ascii="AvantGarde Bk BT" w:hAnsi="AvantGarde Bk BT"/>
          <w:sz w:val="18"/>
          <w:szCs w:val="18"/>
        </w:rPr>
        <w:t xml:space="preserve">Que </w:t>
      </w:r>
      <w:r w:rsidR="00C07B86" w:rsidRPr="00A35E61">
        <w:rPr>
          <w:rFonts w:ascii="AvantGarde Bk BT" w:hAnsi="AvantGarde Bk BT"/>
          <w:sz w:val="18"/>
          <w:szCs w:val="18"/>
        </w:rPr>
        <w:t xml:space="preserve">recibida </w:t>
      </w:r>
      <w:r w:rsidR="00C07B86" w:rsidRPr="00A35E61">
        <w:rPr>
          <w:rFonts w:ascii="AvantGarde Bk BT" w:hAnsi="AvantGarde Bk BT" w:cs="Times New Roman"/>
          <w:sz w:val="18"/>
          <w:szCs w:val="18"/>
        </w:rPr>
        <w:t>que fue la solicitud del aspirante, la Coordinación General Académica, procedió a efectuar la revisión del cumplimiento de los requisitos, de la cual se desprende que el expediente de</w:t>
      </w:r>
      <w:r w:rsidR="00FB25C1" w:rsidRPr="00A35E61">
        <w:rPr>
          <w:rFonts w:ascii="AvantGarde Bk BT" w:hAnsi="AvantGarde Bk BT" w:cs="Times New Roman"/>
          <w:sz w:val="18"/>
          <w:szCs w:val="18"/>
        </w:rPr>
        <w:t xml:space="preserve"> la C. Erika Marisol Ruiz Castillo</w:t>
      </w:r>
      <w:r w:rsidR="00C07B86" w:rsidRPr="00A35E61">
        <w:rPr>
          <w:rFonts w:ascii="AvantGarde Bk BT" w:hAnsi="AvantGarde Bk BT" w:cs="Times New Roman"/>
          <w:sz w:val="18"/>
          <w:szCs w:val="18"/>
        </w:rPr>
        <w:t xml:space="preserve"> (SI) se encuentra debidamente integrado.</w:t>
      </w:r>
    </w:p>
    <w:p w:rsidR="00B75500" w:rsidRPr="00A35E61" w:rsidRDefault="00B75500" w:rsidP="00B75500">
      <w:pPr>
        <w:ind w:left="426" w:hanging="426"/>
        <w:contextualSpacing/>
        <w:rPr>
          <w:rFonts w:ascii="AvantGarde Bk BT" w:hAnsi="AvantGarde Bk BT"/>
          <w:sz w:val="18"/>
          <w:szCs w:val="18"/>
          <w:lang w:eastAsia="en-US" w:bidi="en-US"/>
        </w:rPr>
      </w:pPr>
    </w:p>
    <w:p w:rsidR="00DF6D62" w:rsidRPr="00A35E61" w:rsidRDefault="00B75500" w:rsidP="00C07B86">
      <w:pPr>
        <w:numPr>
          <w:ilvl w:val="0"/>
          <w:numId w:val="6"/>
        </w:numPr>
        <w:tabs>
          <w:tab w:val="num" w:pos="0"/>
        </w:tabs>
        <w:ind w:left="426" w:hanging="426"/>
        <w:jc w:val="both"/>
        <w:rPr>
          <w:rFonts w:ascii="AvantGarde Bk BT" w:hAnsi="AvantGarde Bk BT"/>
          <w:sz w:val="18"/>
          <w:szCs w:val="18"/>
          <w:lang w:val="es-ES" w:eastAsia="es-ES"/>
        </w:rPr>
      </w:pPr>
      <w:r w:rsidRPr="00A35E61">
        <w:rPr>
          <w:rFonts w:ascii="AvantGarde Bk BT" w:hAnsi="AvantGarde Bk BT"/>
          <w:sz w:val="18"/>
          <w:szCs w:val="18"/>
          <w:lang w:val="es-ES"/>
        </w:rPr>
        <w:t xml:space="preserve">Que </w:t>
      </w:r>
      <w:r w:rsidR="00C07B86" w:rsidRPr="00A35E61">
        <w:rPr>
          <w:rFonts w:ascii="AvantGarde Bk BT" w:hAnsi="AvantGarde Bk BT"/>
          <w:sz w:val="18"/>
          <w:szCs w:val="18"/>
        </w:rPr>
        <w:t xml:space="preserve">una </w:t>
      </w:r>
      <w:r w:rsidR="00C07B86" w:rsidRPr="00A35E61">
        <w:rPr>
          <w:rFonts w:ascii="AvantGarde Bk BT" w:hAnsi="AvantGarde Bk BT"/>
          <w:sz w:val="18"/>
          <w:szCs w:val="18"/>
          <w:lang w:val="es-ES"/>
        </w:rPr>
        <w:t>vez que la instancia receptora ha validado que el expediente señalado se encuentra debidamente integrado, remite el mismo a esta Comisión Permanente de Condonaciones y Becas, a efecto de ser evaluado.</w:t>
      </w:r>
    </w:p>
    <w:p w:rsidR="00C07B86" w:rsidRPr="00A35E61" w:rsidRDefault="00C07B86" w:rsidP="006C0014">
      <w:pPr>
        <w:rPr>
          <w:rFonts w:ascii="AvantGarde Bk BT" w:hAnsi="AvantGarde Bk BT"/>
          <w:sz w:val="18"/>
          <w:szCs w:val="18"/>
          <w:lang w:val="es-ES" w:eastAsia="es-ES"/>
        </w:rPr>
      </w:pPr>
    </w:p>
    <w:p w:rsidR="00CE0F4A" w:rsidRPr="00A35E61" w:rsidRDefault="00CE0F4A" w:rsidP="00C07B86">
      <w:pPr>
        <w:numPr>
          <w:ilvl w:val="0"/>
          <w:numId w:val="6"/>
        </w:numPr>
        <w:tabs>
          <w:tab w:val="num" w:pos="0"/>
        </w:tabs>
        <w:ind w:left="426" w:hanging="426"/>
        <w:jc w:val="both"/>
        <w:rPr>
          <w:rFonts w:ascii="AvantGarde Bk BT" w:hAnsi="AvantGarde Bk BT"/>
          <w:sz w:val="18"/>
          <w:szCs w:val="18"/>
          <w:lang w:val="es-ES" w:eastAsia="es-ES"/>
        </w:rPr>
      </w:pPr>
      <w:r w:rsidRPr="00A35E61">
        <w:rPr>
          <w:rFonts w:ascii="AvantGarde Bk BT" w:hAnsi="AvantGarde Bk BT"/>
          <w:sz w:val="18"/>
          <w:szCs w:val="18"/>
          <w:lang w:val="es-ES" w:eastAsia="es-ES"/>
        </w:rPr>
        <w:t xml:space="preserve">Que </w:t>
      </w:r>
      <w:r w:rsidRPr="00A35E61">
        <w:rPr>
          <w:rFonts w:ascii="AvantGarde Bk BT" w:hAnsi="AvantGarde Bk BT"/>
          <w:sz w:val="18"/>
          <w:szCs w:val="18"/>
        </w:rPr>
        <w:t>una vez que esta Comisión Permanente llevó a cabo el análisis y estudio de la solicitud y de los documentos probatorios, con base en lo</w:t>
      </w:r>
      <w:r w:rsidR="00895C72" w:rsidRPr="00A35E61">
        <w:rPr>
          <w:rFonts w:ascii="AvantGarde Bk BT" w:hAnsi="AvantGarde Bk BT"/>
          <w:sz w:val="18"/>
          <w:szCs w:val="18"/>
        </w:rPr>
        <w:t xml:space="preserve"> previsto</w:t>
      </w:r>
      <w:r w:rsidRPr="00A35E61">
        <w:rPr>
          <w:rFonts w:ascii="AvantGarde Bk BT" w:hAnsi="AvantGarde Bk BT"/>
          <w:sz w:val="18"/>
          <w:szCs w:val="18"/>
        </w:rPr>
        <w:t xml:space="preserve"> en el artículo 5</w:t>
      </w:r>
      <w:r w:rsidR="00895C72" w:rsidRPr="00A35E61">
        <w:rPr>
          <w:rFonts w:ascii="AvantGarde Bk BT" w:hAnsi="AvantGarde Bk BT"/>
          <w:sz w:val="18"/>
          <w:szCs w:val="18"/>
        </w:rPr>
        <w:t>4</w:t>
      </w:r>
      <w:r w:rsidRPr="00A35E61">
        <w:rPr>
          <w:rFonts w:ascii="AvantGarde Bk BT" w:hAnsi="AvantGarde Bk BT"/>
          <w:sz w:val="18"/>
          <w:szCs w:val="18"/>
        </w:rPr>
        <w:t xml:space="preserve"> y criterios señalados en el artículo 14, ambos del Reglamento de Becas de la Universidad de Guadalajara, resulta PROCEDENTE </w:t>
      </w:r>
      <w:r w:rsidR="00BD4E98" w:rsidRPr="00A35E61">
        <w:rPr>
          <w:rFonts w:ascii="AvantGarde Bk BT" w:hAnsi="AvantGarde Bk BT"/>
          <w:sz w:val="18"/>
          <w:szCs w:val="18"/>
        </w:rPr>
        <w:t>el cambio de</w:t>
      </w:r>
      <w:r w:rsidR="007E2B97" w:rsidRPr="00A35E61">
        <w:rPr>
          <w:rFonts w:ascii="AvantGarde Bk BT" w:hAnsi="AvantGarde Bk BT"/>
          <w:sz w:val="18"/>
          <w:szCs w:val="18"/>
        </w:rPr>
        <w:t xml:space="preserve"> inicio del</w:t>
      </w:r>
      <w:r w:rsidR="00BD4E98" w:rsidRPr="00A35E61">
        <w:rPr>
          <w:rFonts w:ascii="AvantGarde Bk BT" w:hAnsi="AvantGarde Bk BT"/>
          <w:sz w:val="18"/>
          <w:szCs w:val="18"/>
        </w:rPr>
        <w:t xml:space="preserve"> programa </w:t>
      </w:r>
      <w:r w:rsidR="00895C72" w:rsidRPr="00A35E61">
        <w:rPr>
          <w:rFonts w:ascii="AvantGarde Bk BT" w:hAnsi="AvantGarde Bk BT"/>
          <w:sz w:val="18"/>
          <w:szCs w:val="18"/>
        </w:rPr>
        <w:t>de estudios</w:t>
      </w:r>
      <w:r w:rsidR="00A44B48" w:rsidRPr="00A35E61">
        <w:rPr>
          <w:rFonts w:ascii="AvantGarde Bk BT" w:hAnsi="AvantGarde Bk BT"/>
          <w:sz w:val="18"/>
          <w:szCs w:val="18"/>
        </w:rPr>
        <w:t xml:space="preserve">, </w:t>
      </w:r>
      <w:r w:rsidR="00BD4E98" w:rsidRPr="00A35E61">
        <w:rPr>
          <w:rFonts w:ascii="AvantGarde Bk BT" w:hAnsi="AvantGarde Bk BT"/>
          <w:sz w:val="18"/>
          <w:szCs w:val="18"/>
        </w:rPr>
        <w:t>a</w:t>
      </w:r>
      <w:r w:rsidR="00FB25C1" w:rsidRPr="00A35E61">
        <w:rPr>
          <w:rFonts w:ascii="AvantGarde Bk BT" w:hAnsi="AvantGarde Bk BT"/>
          <w:sz w:val="18"/>
          <w:szCs w:val="18"/>
        </w:rPr>
        <w:t xml:space="preserve"> la C. Erika Marisol Ruiz Castillo</w:t>
      </w:r>
      <w:r w:rsidRPr="00A35E61">
        <w:rPr>
          <w:rFonts w:ascii="AvantGarde Bk BT" w:hAnsi="AvantGarde Bk BT"/>
          <w:sz w:val="18"/>
          <w:szCs w:val="18"/>
          <w:lang w:val="es-ES"/>
        </w:rPr>
        <w:t>.</w:t>
      </w:r>
    </w:p>
    <w:p w:rsidR="00C07B86" w:rsidRPr="00A35E61" w:rsidRDefault="00C07B86" w:rsidP="006C0014">
      <w:pPr>
        <w:rPr>
          <w:rFonts w:ascii="AvantGarde Bk BT" w:hAnsi="AvantGarde Bk BT"/>
          <w:sz w:val="18"/>
          <w:szCs w:val="18"/>
          <w:lang w:val="es-ES" w:eastAsia="es-ES"/>
        </w:rPr>
      </w:pPr>
    </w:p>
    <w:p w:rsidR="00B75500" w:rsidRPr="00A35E61" w:rsidRDefault="00B75500" w:rsidP="00B75500">
      <w:pPr>
        <w:jc w:val="both"/>
        <w:rPr>
          <w:rFonts w:ascii="AvantGarde Bk BT" w:hAnsi="AvantGarde Bk BT"/>
          <w:sz w:val="18"/>
          <w:szCs w:val="18"/>
          <w:lang w:val="es-ES" w:eastAsia="es-ES"/>
        </w:rPr>
      </w:pPr>
      <w:r w:rsidRPr="00A35E61">
        <w:rPr>
          <w:rFonts w:ascii="AvantGarde Bk BT" w:hAnsi="AvantGarde Bk BT"/>
          <w:sz w:val="18"/>
          <w:szCs w:val="18"/>
          <w:lang w:val="es-ES" w:eastAsia="es-ES"/>
        </w:rPr>
        <w:t>Por lo anteriormente expuesto, y;</w:t>
      </w:r>
    </w:p>
    <w:p w:rsidR="00B75500" w:rsidRPr="00A35E61" w:rsidRDefault="00B75500" w:rsidP="00021887">
      <w:pPr>
        <w:jc w:val="center"/>
        <w:rPr>
          <w:rFonts w:ascii="AvantGarde Bk BT" w:hAnsi="AvantGarde Bk BT"/>
          <w:sz w:val="18"/>
          <w:szCs w:val="18"/>
          <w:lang w:val="pt-BR" w:eastAsia="es-ES"/>
        </w:rPr>
      </w:pPr>
      <w:r w:rsidRPr="00A35E61">
        <w:rPr>
          <w:rFonts w:ascii="AvantGarde Bk BT" w:hAnsi="AvantGarde Bk BT"/>
          <w:b/>
          <w:sz w:val="18"/>
          <w:szCs w:val="18"/>
          <w:lang w:val="pt-BR" w:eastAsia="es-ES"/>
        </w:rPr>
        <w:t>C o n s i d e r a n d o</w:t>
      </w:r>
    </w:p>
    <w:p w:rsidR="00021887" w:rsidRPr="00A35E61" w:rsidRDefault="00021887" w:rsidP="00B75500">
      <w:pPr>
        <w:rPr>
          <w:rFonts w:ascii="AvantGarde Bk BT" w:hAnsi="AvantGarde Bk BT"/>
          <w:sz w:val="18"/>
          <w:szCs w:val="18"/>
          <w:lang w:val="pt-BR" w:eastAsia="es-ES"/>
        </w:rPr>
      </w:pPr>
    </w:p>
    <w:p w:rsidR="00B75500" w:rsidRPr="00A35E61" w:rsidRDefault="00B75500" w:rsidP="00B8131C">
      <w:pPr>
        <w:numPr>
          <w:ilvl w:val="0"/>
          <w:numId w:val="8"/>
        </w:numPr>
        <w:ind w:hanging="294"/>
        <w:jc w:val="both"/>
        <w:rPr>
          <w:rFonts w:ascii="AvantGarde Bk BT" w:hAnsi="AvantGarde Bk BT"/>
          <w:sz w:val="18"/>
          <w:szCs w:val="18"/>
          <w:lang w:val="es-ES" w:eastAsia="es-ES"/>
        </w:rPr>
      </w:pPr>
      <w:r w:rsidRPr="00A35E61">
        <w:rPr>
          <w:rFonts w:ascii="AvantGarde Bk BT" w:hAnsi="AvantGarde Bk BT"/>
          <w:sz w:val="18"/>
          <w:szCs w:val="18"/>
          <w:lang w:val="es-ES" w:eastAsia="es-ES"/>
        </w:rPr>
        <w:t xml:space="preserve">Que </w:t>
      </w:r>
      <w:r w:rsidRPr="00A35E61">
        <w:rPr>
          <w:rFonts w:ascii="AvantGarde Bk BT" w:hAnsi="AvantGarde Bk BT" w:cs="Times New Roman"/>
          <w:spacing w:val="-2"/>
          <w:sz w:val="18"/>
          <w:szCs w:val="18"/>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A35E61">
        <w:rPr>
          <w:rFonts w:ascii="AvantGarde Bk BT" w:hAnsi="AvantGarde Bk BT"/>
          <w:sz w:val="18"/>
          <w:szCs w:val="18"/>
          <w:lang w:val="es-ES" w:eastAsia="es-ES"/>
        </w:rPr>
        <w:t>.</w:t>
      </w:r>
    </w:p>
    <w:p w:rsidR="00803766" w:rsidRPr="00A35E61" w:rsidRDefault="00803766" w:rsidP="00803766">
      <w:pPr>
        <w:jc w:val="both"/>
        <w:rPr>
          <w:rFonts w:ascii="AvantGarde Bk BT" w:hAnsi="AvantGarde Bk BT"/>
          <w:sz w:val="18"/>
          <w:szCs w:val="18"/>
          <w:lang w:val="es-ES" w:eastAsia="es-ES"/>
        </w:rPr>
      </w:pPr>
    </w:p>
    <w:p w:rsidR="00B75500" w:rsidRPr="00A35E61" w:rsidRDefault="00B75500" w:rsidP="00B8131C">
      <w:pPr>
        <w:numPr>
          <w:ilvl w:val="0"/>
          <w:numId w:val="8"/>
        </w:numPr>
        <w:ind w:hanging="294"/>
        <w:jc w:val="both"/>
        <w:rPr>
          <w:rFonts w:ascii="AvantGarde Bk BT" w:hAnsi="AvantGarde Bk BT"/>
          <w:sz w:val="18"/>
          <w:szCs w:val="18"/>
          <w:lang w:val="es-ES"/>
        </w:rPr>
      </w:pPr>
      <w:r w:rsidRPr="00A35E61">
        <w:rPr>
          <w:rFonts w:ascii="AvantGarde Bk BT" w:hAnsi="AvantGarde Bk BT"/>
          <w:sz w:val="18"/>
          <w:szCs w:val="18"/>
          <w:lang w:val="es-ES"/>
        </w:rPr>
        <w:t xml:space="preserve">Que </w:t>
      </w:r>
      <w:r w:rsidRPr="00A35E61">
        <w:rPr>
          <w:rFonts w:ascii="AvantGarde Bk BT" w:hAnsi="AvantGarde Bk BT" w:cs="Times New Roman"/>
          <w:spacing w:val="-2"/>
          <w:sz w:val="18"/>
          <w:szCs w:val="18"/>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B75500" w:rsidRPr="00A35E61" w:rsidRDefault="00B75500" w:rsidP="00B75500">
      <w:pPr>
        <w:rPr>
          <w:rFonts w:ascii="AvantGarde Bk BT" w:hAnsi="AvantGarde Bk BT"/>
          <w:sz w:val="18"/>
          <w:szCs w:val="18"/>
          <w:lang w:val="es-ES" w:eastAsia="es-ES"/>
        </w:rPr>
      </w:pPr>
    </w:p>
    <w:p w:rsidR="00B75500" w:rsidRPr="00A35E61" w:rsidRDefault="00B75500" w:rsidP="00B8131C">
      <w:pPr>
        <w:numPr>
          <w:ilvl w:val="0"/>
          <w:numId w:val="8"/>
        </w:numPr>
        <w:ind w:hanging="294"/>
        <w:jc w:val="both"/>
        <w:rPr>
          <w:rFonts w:ascii="AvantGarde Bk BT" w:hAnsi="AvantGarde Bk BT"/>
          <w:sz w:val="18"/>
          <w:szCs w:val="18"/>
          <w:lang w:val="es-ES"/>
        </w:rPr>
      </w:pPr>
      <w:r w:rsidRPr="00A35E61">
        <w:rPr>
          <w:rFonts w:ascii="AvantGarde Bk BT" w:hAnsi="AvantGarde Bk BT"/>
          <w:sz w:val="18"/>
          <w:szCs w:val="18"/>
          <w:lang w:val="es-ES"/>
        </w:rPr>
        <w:t xml:space="preserve">Que </w:t>
      </w:r>
      <w:r w:rsidRPr="00A35E61">
        <w:rPr>
          <w:rFonts w:ascii="AvantGarde Bk BT" w:hAnsi="AvantGarde Bk BT" w:cs="Times New Roman"/>
          <w:spacing w:val="-3"/>
          <w:sz w:val="18"/>
          <w:szCs w:val="18"/>
          <w:lang w:val="es-ES"/>
        </w:rPr>
        <w:t xml:space="preserve">según lo establece la fracción III del artículo 31 de la Ley Orgánica, es atribución del H. Consejo General Universitario, el dictar las normas generales para el otorgamiento de becas. Asimismo, la fracción </w:t>
      </w:r>
      <w:r w:rsidR="00672076" w:rsidRPr="00A35E61">
        <w:rPr>
          <w:rFonts w:ascii="AvantGarde Bk BT" w:hAnsi="AvantGarde Bk BT" w:cs="Times New Roman"/>
          <w:spacing w:val="-3"/>
          <w:sz w:val="18"/>
          <w:szCs w:val="18"/>
          <w:lang w:val="es-ES"/>
        </w:rPr>
        <w:t>I</w:t>
      </w:r>
      <w:r w:rsidRPr="00A35E61">
        <w:rPr>
          <w:rFonts w:ascii="AvantGarde Bk BT" w:hAnsi="AvantGarde Bk BT" w:cs="Times New Roman"/>
          <w:spacing w:val="-3"/>
          <w:sz w:val="18"/>
          <w:szCs w:val="18"/>
          <w:lang w:val="es-ES"/>
        </w:rPr>
        <w:t>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A35E61">
        <w:rPr>
          <w:rFonts w:ascii="AvantGarde Bk BT" w:hAnsi="AvantGarde Bk BT" w:cs="Times New Roman"/>
          <w:spacing w:val="-2"/>
          <w:sz w:val="18"/>
          <w:szCs w:val="18"/>
        </w:rPr>
        <w:t>.</w:t>
      </w:r>
    </w:p>
    <w:p w:rsidR="00B75500" w:rsidRPr="00A35E61" w:rsidRDefault="00B75500" w:rsidP="00B75500">
      <w:pPr>
        <w:rPr>
          <w:rFonts w:ascii="AvantGarde Bk BT" w:hAnsi="AvantGarde Bk BT"/>
          <w:sz w:val="18"/>
          <w:szCs w:val="18"/>
          <w:lang w:val="es-ES" w:eastAsia="es-ES"/>
        </w:rPr>
      </w:pPr>
    </w:p>
    <w:p w:rsidR="00B75500" w:rsidRPr="00A35E61" w:rsidRDefault="00B75500" w:rsidP="00B8131C">
      <w:pPr>
        <w:numPr>
          <w:ilvl w:val="0"/>
          <w:numId w:val="8"/>
        </w:numPr>
        <w:ind w:hanging="294"/>
        <w:jc w:val="both"/>
        <w:rPr>
          <w:rFonts w:ascii="AvantGarde Bk BT" w:hAnsi="AvantGarde Bk BT"/>
          <w:sz w:val="18"/>
          <w:szCs w:val="18"/>
          <w:lang w:val="es-ES"/>
        </w:rPr>
      </w:pPr>
      <w:r w:rsidRPr="00A35E61">
        <w:rPr>
          <w:rFonts w:ascii="AvantGarde Bk BT" w:hAnsi="AvantGarde Bk BT"/>
          <w:sz w:val="18"/>
          <w:szCs w:val="18"/>
          <w:lang w:val="es-ES"/>
        </w:rPr>
        <w:t xml:space="preserve">Que </w:t>
      </w:r>
      <w:r w:rsidRPr="00A35E61">
        <w:rPr>
          <w:rFonts w:ascii="AvantGarde Bk BT" w:hAnsi="AvantGarde Bk BT" w:cs="Times New Roman"/>
          <w:spacing w:val="-3"/>
          <w:sz w:val="18"/>
          <w:szCs w:val="18"/>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A35E61">
        <w:rPr>
          <w:rFonts w:ascii="AvantGarde Bk BT" w:hAnsi="AvantGarde Bk BT" w:cs="Times New Roman"/>
          <w:spacing w:val="-2"/>
          <w:sz w:val="18"/>
          <w:szCs w:val="18"/>
        </w:rPr>
        <w:t>.</w:t>
      </w:r>
    </w:p>
    <w:p w:rsidR="00B75500" w:rsidRPr="00A35E61" w:rsidRDefault="00B75500" w:rsidP="00B75500">
      <w:pPr>
        <w:rPr>
          <w:rFonts w:ascii="AvantGarde Bk BT" w:hAnsi="AvantGarde Bk BT"/>
          <w:sz w:val="18"/>
          <w:szCs w:val="18"/>
          <w:lang w:val="es-ES" w:eastAsia="es-ES"/>
        </w:rPr>
      </w:pPr>
    </w:p>
    <w:p w:rsidR="00B75500" w:rsidRPr="00A35E61" w:rsidRDefault="00B75500" w:rsidP="00B8131C">
      <w:pPr>
        <w:numPr>
          <w:ilvl w:val="0"/>
          <w:numId w:val="8"/>
        </w:numPr>
        <w:ind w:hanging="294"/>
        <w:jc w:val="both"/>
        <w:rPr>
          <w:rFonts w:ascii="AvantGarde Bk BT" w:hAnsi="AvantGarde Bk BT"/>
          <w:sz w:val="18"/>
          <w:szCs w:val="18"/>
          <w:lang w:val="es-ES"/>
        </w:rPr>
      </w:pPr>
      <w:r w:rsidRPr="00A35E61">
        <w:rPr>
          <w:rFonts w:ascii="AvantGarde Bk BT" w:hAnsi="AvantGarde Bk BT"/>
          <w:sz w:val="18"/>
          <w:szCs w:val="18"/>
          <w:lang w:val="es-ES"/>
        </w:rPr>
        <w:t xml:space="preserve">Que </w:t>
      </w:r>
      <w:r w:rsidRPr="00A35E61">
        <w:rPr>
          <w:rFonts w:ascii="AvantGarde Bk BT" w:hAnsi="AvantGarde Bk BT" w:cs="Times New Roman"/>
          <w:spacing w:val="-3"/>
          <w:sz w:val="18"/>
          <w:szCs w:val="18"/>
        </w:rPr>
        <w:t>conforme lo previsto en el artículo 27 de la Ley Orgánica el H. Consejo General Universitario, funcionará en pleno o por comisiones</w:t>
      </w:r>
      <w:r w:rsidRPr="00A35E61">
        <w:rPr>
          <w:rFonts w:ascii="AvantGarde Bk BT" w:hAnsi="AvantGarde Bk BT" w:cs="Times New Roman"/>
          <w:spacing w:val="-2"/>
          <w:sz w:val="18"/>
          <w:szCs w:val="18"/>
        </w:rPr>
        <w:t>.</w:t>
      </w:r>
    </w:p>
    <w:p w:rsidR="00A35E61" w:rsidRPr="00A35E61" w:rsidRDefault="00A35E61" w:rsidP="006C0014">
      <w:pPr>
        <w:contextualSpacing/>
        <w:rPr>
          <w:rFonts w:ascii="AvantGarde Bk BT" w:hAnsi="AvantGarde Bk BT"/>
          <w:sz w:val="18"/>
          <w:szCs w:val="18"/>
          <w:lang w:val="es-ES" w:eastAsia="es-ES"/>
        </w:rPr>
      </w:pPr>
    </w:p>
    <w:p w:rsidR="006C0014" w:rsidRPr="00A35E61" w:rsidRDefault="006C0014" w:rsidP="006C001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18"/>
          <w:szCs w:val="18"/>
          <w:lang w:val="es-ES" w:eastAsia="es-ES"/>
        </w:rPr>
      </w:pPr>
      <w:r w:rsidRPr="00A35E61">
        <w:rPr>
          <w:rFonts w:ascii="AvantGarde Bk BT" w:hAnsi="AvantGarde Bk BT"/>
          <w:sz w:val="18"/>
          <w:szCs w:val="18"/>
          <w:lang w:val="es-ES" w:eastAsia="es-ES"/>
        </w:rPr>
        <w:t xml:space="preserve">Que </w:t>
      </w:r>
      <w:r w:rsidRPr="00A35E61">
        <w:rPr>
          <w:rFonts w:ascii="AvantGarde Bk BT" w:hAnsi="AvantGarde Bk BT" w:cs="Times New Roman"/>
          <w:spacing w:val="-3"/>
          <w:sz w:val="18"/>
          <w:szCs w:val="18"/>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A35E61">
        <w:rPr>
          <w:rFonts w:ascii="AvantGarde Bk BT" w:hAnsi="AvantGarde Bk BT" w:cs="Times New Roman"/>
          <w:spacing w:val="-3"/>
          <w:sz w:val="18"/>
          <w:szCs w:val="18"/>
          <w:lang w:val="es-ES" w:eastAsia="es-ES"/>
        </w:rPr>
        <w:t>dictaminación</w:t>
      </w:r>
      <w:proofErr w:type="spellEnd"/>
      <w:r w:rsidRPr="00A35E61">
        <w:rPr>
          <w:rFonts w:ascii="AvantGarde Bk BT" w:hAnsi="AvantGarde Bk BT" w:cs="Times New Roman"/>
          <w:spacing w:val="-3"/>
          <w:sz w:val="18"/>
          <w:szCs w:val="18"/>
          <w:lang w:val="es-ES" w:eastAsia="es-ES"/>
        </w:rPr>
        <w:t>, respectivamente.</w:t>
      </w:r>
    </w:p>
    <w:p w:rsidR="00B75500" w:rsidRPr="00A35E61" w:rsidRDefault="00B75500" w:rsidP="006C0014">
      <w:pPr>
        <w:widowControl w:val="0"/>
        <w:tabs>
          <w:tab w:val="left" w:pos="-720"/>
        </w:tabs>
        <w:suppressAutoHyphens/>
        <w:overflowPunct w:val="0"/>
        <w:autoSpaceDE w:val="0"/>
        <w:autoSpaceDN w:val="0"/>
        <w:adjustRightInd w:val="0"/>
        <w:jc w:val="both"/>
        <w:rPr>
          <w:rFonts w:ascii="AvantGarde Bk BT" w:hAnsi="AvantGarde Bk BT"/>
          <w:sz w:val="18"/>
          <w:szCs w:val="18"/>
          <w:lang w:val="es-ES" w:eastAsia="es-ES"/>
        </w:rPr>
      </w:pPr>
    </w:p>
    <w:p w:rsidR="00B75500" w:rsidRPr="00A35E61" w:rsidRDefault="00B75500" w:rsidP="00B75500">
      <w:pPr>
        <w:jc w:val="both"/>
        <w:rPr>
          <w:rFonts w:ascii="AvantGarde Bk BT" w:hAnsi="AvantGarde Bk BT"/>
          <w:sz w:val="18"/>
          <w:szCs w:val="18"/>
          <w:lang w:val="es-ES" w:eastAsia="es-ES"/>
        </w:rPr>
      </w:pPr>
      <w:r w:rsidRPr="00A35E61">
        <w:rPr>
          <w:rFonts w:ascii="AvantGarde Bk BT" w:hAnsi="AvantGarde Bk BT" w:cs="Times New Roman"/>
          <w:spacing w:val="-3"/>
          <w:sz w:val="18"/>
          <w:szCs w:val="18"/>
          <w:lang w:val="es-ES" w:eastAsia="es-ES"/>
        </w:rPr>
        <w:t>Por lo anteriormente expuesto</w:t>
      </w:r>
      <w:r w:rsidR="007B0505" w:rsidRPr="00A35E61">
        <w:rPr>
          <w:rFonts w:ascii="AvantGarde Bk BT" w:hAnsi="AvantGarde Bk BT" w:cs="Times New Roman"/>
          <w:spacing w:val="-3"/>
          <w:sz w:val="18"/>
          <w:szCs w:val="18"/>
          <w:lang w:val="es-ES" w:eastAsia="es-ES"/>
        </w:rPr>
        <w:t xml:space="preserve"> y </w:t>
      </w:r>
      <w:r w:rsidRPr="00A35E61">
        <w:rPr>
          <w:rFonts w:ascii="AvantGarde Bk BT" w:hAnsi="AvantGarde Bk BT" w:cs="Times New Roman"/>
          <w:spacing w:val="-3"/>
          <w:sz w:val="18"/>
          <w:szCs w:val="18"/>
          <w:lang w:val="es-ES" w:eastAsia="es-ES"/>
        </w:rPr>
        <w:t>fundado, esta Comisión Permanente de Condonaciones y Becas propone al pleno del H. Consejo General Universitario los siguientes</w:t>
      </w:r>
      <w:r w:rsidRPr="00A35E61">
        <w:rPr>
          <w:rFonts w:ascii="AvantGarde Bk BT" w:hAnsi="AvantGarde Bk BT"/>
          <w:sz w:val="18"/>
          <w:szCs w:val="18"/>
          <w:lang w:val="es-ES" w:eastAsia="es-ES"/>
        </w:rPr>
        <w:t>;</w:t>
      </w:r>
    </w:p>
    <w:p w:rsidR="00B75500" w:rsidRPr="00A35E61" w:rsidRDefault="00B75500" w:rsidP="006C0014">
      <w:pPr>
        <w:rPr>
          <w:rFonts w:ascii="AvantGarde Bk BT" w:hAnsi="AvantGarde Bk BT"/>
          <w:b/>
          <w:sz w:val="18"/>
          <w:szCs w:val="18"/>
          <w:lang w:val="es-ES" w:eastAsia="es-ES"/>
        </w:rPr>
      </w:pPr>
    </w:p>
    <w:p w:rsidR="00E53A2A" w:rsidRDefault="00E53A2A" w:rsidP="00B75500">
      <w:pPr>
        <w:jc w:val="center"/>
        <w:rPr>
          <w:rFonts w:ascii="AvantGarde Bk BT" w:hAnsi="AvantGarde Bk BT"/>
          <w:b/>
          <w:sz w:val="18"/>
          <w:szCs w:val="18"/>
          <w:lang w:val="pt-BR" w:eastAsia="es-ES"/>
        </w:rPr>
      </w:pPr>
    </w:p>
    <w:p w:rsidR="00E53A2A" w:rsidRDefault="00E53A2A" w:rsidP="00B75500">
      <w:pPr>
        <w:jc w:val="center"/>
        <w:rPr>
          <w:rFonts w:ascii="AvantGarde Bk BT" w:hAnsi="AvantGarde Bk BT"/>
          <w:b/>
          <w:sz w:val="18"/>
          <w:szCs w:val="18"/>
          <w:lang w:val="pt-BR" w:eastAsia="es-ES"/>
        </w:rPr>
      </w:pPr>
    </w:p>
    <w:p w:rsidR="00E53A2A" w:rsidRDefault="00E53A2A" w:rsidP="00B75500">
      <w:pPr>
        <w:jc w:val="center"/>
        <w:rPr>
          <w:rFonts w:ascii="AvantGarde Bk BT" w:hAnsi="AvantGarde Bk BT"/>
          <w:b/>
          <w:sz w:val="18"/>
          <w:szCs w:val="18"/>
          <w:lang w:val="pt-BR" w:eastAsia="es-ES"/>
        </w:rPr>
      </w:pPr>
    </w:p>
    <w:p w:rsidR="00E53A2A" w:rsidRDefault="00E53A2A" w:rsidP="00B75500">
      <w:pPr>
        <w:jc w:val="center"/>
        <w:rPr>
          <w:rFonts w:ascii="AvantGarde Bk BT" w:hAnsi="AvantGarde Bk BT"/>
          <w:b/>
          <w:sz w:val="18"/>
          <w:szCs w:val="18"/>
          <w:lang w:val="pt-BR" w:eastAsia="es-ES"/>
        </w:rPr>
      </w:pPr>
    </w:p>
    <w:p w:rsidR="00895BC0" w:rsidRPr="00A35E61" w:rsidRDefault="00B75500" w:rsidP="00B75500">
      <w:pPr>
        <w:jc w:val="center"/>
        <w:rPr>
          <w:rFonts w:ascii="AvantGarde Bk BT" w:hAnsi="AvantGarde Bk BT"/>
          <w:b/>
          <w:sz w:val="18"/>
          <w:szCs w:val="18"/>
          <w:lang w:val="pt-BR" w:eastAsia="es-ES"/>
        </w:rPr>
      </w:pPr>
      <w:r w:rsidRPr="00A35E61">
        <w:rPr>
          <w:rFonts w:ascii="AvantGarde Bk BT" w:hAnsi="AvantGarde Bk BT"/>
          <w:b/>
          <w:sz w:val="18"/>
          <w:szCs w:val="18"/>
          <w:lang w:val="pt-BR" w:eastAsia="es-ES"/>
        </w:rPr>
        <w:lastRenderedPageBreak/>
        <w:t>R e s o l u t i v o s</w:t>
      </w:r>
    </w:p>
    <w:p w:rsidR="00B75500" w:rsidRPr="00A35E61" w:rsidRDefault="00B75500" w:rsidP="00B75500">
      <w:pPr>
        <w:jc w:val="both"/>
        <w:rPr>
          <w:rFonts w:ascii="AvantGarde Bk BT" w:hAnsi="AvantGarde Bk BT"/>
          <w:b/>
          <w:sz w:val="18"/>
          <w:szCs w:val="18"/>
          <w:lang w:val="pt-BR" w:eastAsia="es-ES"/>
        </w:rPr>
      </w:pPr>
    </w:p>
    <w:p w:rsidR="001D3DB9" w:rsidRPr="00A35E61" w:rsidRDefault="006C0014" w:rsidP="00B75500">
      <w:pPr>
        <w:jc w:val="both"/>
        <w:rPr>
          <w:rFonts w:ascii="AvantGarde Bk BT" w:hAnsi="AvantGarde Bk BT"/>
          <w:sz w:val="18"/>
          <w:szCs w:val="18"/>
          <w:lang w:val="es-ES" w:eastAsia="es-ES"/>
        </w:rPr>
      </w:pPr>
      <w:r w:rsidRPr="00A35E61">
        <w:rPr>
          <w:rFonts w:ascii="AvantGarde Bk BT" w:hAnsi="AvantGarde Bk BT"/>
          <w:b/>
          <w:sz w:val="18"/>
          <w:szCs w:val="18"/>
          <w:lang w:val="es-ES" w:eastAsia="es-ES"/>
        </w:rPr>
        <w:t xml:space="preserve">PRIMERO. </w:t>
      </w:r>
      <w:r w:rsidR="00F659B5" w:rsidRPr="00A35E61">
        <w:rPr>
          <w:rFonts w:ascii="AvantGarde Bk BT" w:hAnsi="AvantGarde Bk BT"/>
          <w:sz w:val="18"/>
          <w:szCs w:val="18"/>
          <w:lang w:val="es-ES" w:eastAsia="es-ES"/>
        </w:rPr>
        <w:t xml:space="preserve">Se </w:t>
      </w:r>
      <w:r w:rsidR="00BD4E98" w:rsidRPr="00A35E61">
        <w:rPr>
          <w:rFonts w:ascii="AvantGarde Bk BT" w:hAnsi="AvantGarde Bk BT"/>
          <w:sz w:val="18"/>
          <w:szCs w:val="18"/>
          <w:lang w:val="es-ES" w:eastAsia="es-ES"/>
        </w:rPr>
        <w:t xml:space="preserve">autoriza el cambio </w:t>
      </w:r>
      <w:r w:rsidR="007E2B97" w:rsidRPr="00A35E61">
        <w:rPr>
          <w:rFonts w:ascii="AvantGarde Bk BT" w:hAnsi="AvantGarde Bk BT"/>
          <w:sz w:val="18"/>
          <w:szCs w:val="18"/>
          <w:lang w:val="es-ES" w:eastAsia="es-ES"/>
        </w:rPr>
        <w:t xml:space="preserve">de inicio del programa </w:t>
      </w:r>
      <w:r w:rsidR="00BD4E98" w:rsidRPr="00A35E61">
        <w:rPr>
          <w:rFonts w:ascii="AvantGarde Bk BT" w:hAnsi="AvantGarde Bk BT"/>
          <w:sz w:val="18"/>
          <w:szCs w:val="18"/>
          <w:lang w:val="es-ES" w:eastAsia="es-ES"/>
        </w:rPr>
        <w:t>de estudios</w:t>
      </w:r>
      <w:r w:rsidR="007E2B97" w:rsidRPr="00A35E61">
        <w:rPr>
          <w:rFonts w:ascii="AvantGarde Bk BT" w:hAnsi="AvantGarde Bk BT"/>
          <w:sz w:val="18"/>
          <w:szCs w:val="18"/>
          <w:lang w:val="es-ES" w:eastAsia="es-ES"/>
        </w:rPr>
        <w:t xml:space="preserve"> </w:t>
      </w:r>
      <w:r w:rsidR="00895C72" w:rsidRPr="00A35E61">
        <w:rPr>
          <w:rFonts w:ascii="AvantGarde Bk BT" w:hAnsi="AvantGarde Bk BT"/>
          <w:sz w:val="18"/>
          <w:szCs w:val="18"/>
          <w:lang w:val="es-ES" w:eastAsia="es-ES"/>
        </w:rPr>
        <w:t>a</w:t>
      </w:r>
      <w:r w:rsidR="00FB25C1" w:rsidRPr="00A35E61">
        <w:rPr>
          <w:rFonts w:ascii="AvantGarde Bk BT" w:hAnsi="AvantGarde Bk BT"/>
          <w:sz w:val="18"/>
          <w:szCs w:val="18"/>
          <w:lang w:val="es-ES" w:eastAsia="es-ES"/>
        </w:rPr>
        <w:t xml:space="preserve"> la C. Erika Marisol Ruiz Castillo</w:t>
      </w:r>
      <w:r w:rsidR="00A44B48" w:rsidRPr="00A35E61">
        <w:rPr>
          <w:rFonts w:ascii="AvantGarde Bk BT" w:hAnsi="AvantGarde Bk BT"/>
          <w:sz w:val="18"/>
          <w:szCs w:val="18"/>
          <w:lang w:val="es-ES" w:eastAsia="es-ES"/>
        </w:rPr>
        <w:t>, por lo que se aprueba la modificación del resolutivo segundo del dictamen V/2016/</w:t>
      </w:r>
      <w:r w:rsidR="00FB25C1" w:rsidRPr="00A35E61">
        <w:rPr>
          <w:rFonts w:ascii="AvantGarde Bk BT" w:hAnsi="AvantGarde Bk BT"/>
          <w:sz w:val="18"/>
          <w:szCs w:val="18"/>
          <w:lang w:val="es-ES" w:eastAsia="es-ES"/>
        </w:rPr>
        <w:t>469</w:t>
      </w:r>
      <w:r w:rsidR="00A44B48" w:rsidRPr="00A35E61">
        <w:rPr>
          <w:rFonts w:ascii="AvantGarde Bk BT" w:hAnsi="AvantGarde Bk BT"/>
          <w:sz w:val="18"/>
          <w:szCs w:val="18"/>
          <w:lang w:val="es-ES" w:eastAsia="es-ES"/>
        </w:rPr>
        <w:t xml:space="preserve"> de fecha </w:t>
      </w:r>
      <w:r w:rsidR="00FB25C1" w:rsidRPr="00A35E61">
        <w:rPr>
          <w:rFonts w:ascii="AvantGarde Bk BT" w:hAnsi="AvantGarde Bk BT"/>
          <w:sz w:val="18"/>
          <w:szCs w:val="18"/>
          <w:lang w:val="es-ES" w:eastAsia="es-ES"/>
        </w:rPr>
        <w:t>09 de diciembre</w:t>
      </w:r>
      <w:r w:rsidR="00A44B48" w:rsidRPr="00A35E61">
        <w:rPr>
          <w:rFonts w:ascii="AvantGarde Bk BT" w:hAnsi="AvantGarde Bk BT"/>
          <w:sz w:val="18"/>
          <w:szCs w:val="18"/>
          <w:lang w:val="es-ES" w:eastAsia="es-ES"/>
        </w:rPr>
        <w:t xml:space="preserve"> de 2016, mediante el cual se otorga beca-crédito completa a</w:t>
      </w:r>
      <w:r w:rsidR="00FB25C1" w:rsidRPr="00A35E61">
        <w:rPr>
          <w:rFonts w:ascii="AvantGarde Bk BT" w:hAnsi="AvantGarde Bk BT"/>
          <w:sz w:val="18"/>
          <w:szCs w:val="18"/>
          <w:lang w:val="es-ES" w:eastAsia="es-ES"/>
        </w:rPr>
        <w:t xml:space="preserve"> la C. Erika Marisol Ruiz Castillo</w:t>
      </w:r>
      <w:r w:rsidR="00A44B48" w:rsidRPr="00A35E61">
        <w:rPr>
          <w:rFonts w:ascii="AvantGarde Bk BT" w:hAnsi="AvantGarde Bk BT"/>
          <w:sz w:val="18"/>
          <w:szCs w:val="18"/>
          <w:lang w:val="es-ES" w:eastAsia="es-ES"/>
        </w:rPr>
        <w:t xml:space="preserve">, para iniciar estudios de </w:t>
      </w:r>
      <w:r w:rsidR="00FB25C1" w:rsidRPr="00A35E61">
        <w:rPr>
          <w:rFonts w:ascii="AvantGarde Bk BT" w:hAnsi="AvantGarde Bk BT"/>
          <w:sz w:val="18"/>
          <w:szCs w:val="18"/>
          <w:lang w:val="es-ES" w:eastAsia="es-ES"/>
        </w:rPr>
        <w:t>Doctorado en Comunicación Estratégica, Publicidad y Relaciones Públicas de la Universidad Autónoma de Barcelona, España</w:t>
      </w:r>
      <w:r w:rsidR="001D3DB9" w:rsidRPr="00A35E61">
        <w:rPr>
          <w:rFonts w:ascii="AvantGarde Bk BT" w:hAnsi="AvantGarde Bk BT"/>
          <w:sz w:val="18"/>
          <w:szCs w:val="18"/>
          <w:lang w:val="es-ES" w:eastAsia="es-ES"/>
        </w:rPr>
        <w:t xml:space="preserve">, a partir del </w:t>
      </w:r>
      <w:r w:rsidR="00FB25C1" w:rsidRPr="00A35E61">
        <w:rPr>
          <w:rFonts w:ascii="AvantGarde Bk BT" w:hAnsi="AvantGarde Bk BT"/>
          <w:sz w:val="18"/>
          <w:szCs w:val="18"/>
          <w:lang w:val="es-ES" w:eastAsia="es-ES"/>
        </w:rPr>
        <w:t>1º de diciembre de 2016 y hasta el 15 de octubre de 2019</w:t>
      </w:r>
      <w:r w:rsidR="001D3DB9" w:rsidRPr="00A35E61">
        <w:rPr>
          <w:rFonts w:ascii="AvantGarde Bk BT" w:hAnsi="AvantGarde Bk BT"/>
          <w:sz w:val="18"/>
          <w:szCs w:val="18"/>
          <w:lang w:val="es-ES" w:eastAsia="es-ES"/>
        </w:rPr>
        <w:t>, para quedar de la siguiente manera:</w:t>
      </w:r>
    </w:p>
    <w:p w:rsidR="001D3DB9" w:rsidRPr="00A35E61" w:rsidRDefault="001D3DB9" w:rsidP="00B75500">
      <w:pPr>
        <w:jc w:val="both"/>
        <w:rPr>
          <w:rFonts w:ascii="AvantGarde Bk BT" w:hAnsi="AvantGarde Bk BT"/>
          <w:sz w:val="18"/>
          <w:szCs w:val="18"/>
          <w:lang w:val="es-ES" w:eastAsia="es-ES"/>
        </w:rPr>
      </w:pPr>
    </w:p>
    <w:p w:rsidR="001D3DB9" w:rsidRPr="00A35E61" w:rsidRDefault="001D3DB9" w:rsidP="001D3DB9">
      <w:pPr>
        <w:ind w:left="705"/>
        <w:jc w:val="both"/>
        <w:rPr>
          <w:rFonts w:ascii="AvantGarde Bk BT" w:hAnsi="AvantGarde Bk BT"/>
          <w:sz w:val="18"/>
          <w:szCs w:val="18"/>
          <w:lang w:val="es-ES" w:eastAsia="es-ES"/>
        </w:rPr>
      </w:pPr>
      <w:r w:rsidRPr="00A35E61">
        <w:rPr>
          <w:rFonts w:ascii="AvantGarde Bk BT" w:hAnsi="AvantGarde Bk BT"/>
          <w:sz w:val="18"/>
          <w:szCs w:val="18"/>
          <w:lang w:val="es-ES" w:eastAsia="es-ES"/>
        </w:rPr>
        <w:t>S</w:t>
      </w:r>
      <w:r w:rsidR="007E2B97" w:rsidRPr="00A35E61">
        <w:rPr>
          <w:rFonts w:ascii="AvantGarde Bk BT" w:hAnsi="AvantGarde Bk BT"/>
          <w:sz w:val="18"/>
          <w:szCs w:val="18"/>
          <w:lang w:val="es-ES" w:eastAsia="es-ES"/>
        </w:rPr>
        <w:t>EGUNDO.- La BECA-CRÉDITO COMPLETA</w:t>
      </w:r>
      <w:r w:rsidRPr="00A35E61">
        <w:rPr>
          <w:rFonts w:ascii="AvantGarde Bk BT" w:hAnsi="AvantGarde Bk BT"/>
          <w:sz w:val="18"/>
          <w:szCs w:val="18"/>
          <w:lang w:val="es-ES" w:eastAsia="es-ES"/>
        </w:rPr>
        <w:t xml:space="preserve">, con dedicación de tiempo completo al programa de estudios será a partir del </w:t>
      </w:r>
      <w:r w:rsidR="00A830C7" w:rsidRPr="00A35E61">
        <w:rPr>
          <w:rFonts w:ascii="AvantGarde Bk BT" w:hAnsi="AvantGarde Bk BT"/>
          <w:sz w:val="18"/>
          <w:szCs w:val="18"/>
          <w:lang w:val="es-ES" w:eastAsia="es-ES"/>
        </w:rPr>
        <w:t>06 de febrero de 2017 y hasta el 15 de octubre de 2019</w:t>
      </w:r>
      <w:r w:rsidRPr="00A35E61">
        <w:rPr>
          <w:rFonts w:ascii="AvantGarde Bk BT" w:hAnsi="AvantGarde Bk BT"/>
          <w:sz w:val="18"/>
          <w:szCs w:val="18"/>
          <w:lang w:val="es-ES" w:eastAsia="es-ES"/>
        </w:rPr>
        <w:t>, la cual comprende los siguientes conceptos, de conformidad con el tabulador vigente en la Universidad de Guadalajara:</w:t>
      </w:r>
    </w:p>
    <w:p w:rsidR="001D3DB9" w:rsidRPr="00A35E61" w:rsidRDefault="001D3DB9" w:rsidP="001D3DB9">
      <w:pPr>
        <w:ind w:left="705"/>
        <w:jc w:val="both"/>
        <w:rPr>
          <w:rFonts w:ascii="AvantGarde Bk BT" w:hAnsi="AvantGarde Bk BT"/>
          <w:sz w:val="18"/>
          <w:szCs w:val="18"/>
          <w:lang w:val="es-ES" w:eastAsia="es-ES"/>
        </w:rPr>
      </w:pPr>
    </w:p>
    <w:p w:rsidR="001D3DB9" w:rsidRPr="00A35E61" w:rsidRDefault="001D3DB9" w:rsidP="001D3DB9">
      <w:pPr>
        <w:pStyle w:val="Prrafodelista"/>
        <w:numPr>
          <w:ilvl w:val="0"/>
          <w:numId w:val="32"/>
        </w:numPr>
        <w:jc w:val="both"/>
        <w:rPr>
          <w:rFonts w:ascii="AvantGarde Bk BT" w:hAnsi="AvantGarde Bk BT"/>
          <w:sz w:val="18"/>
          <w:szCs w:val="18"/>
          <w:lang w:val="es-ES" w:eastAsia="es-ES"/>
        </w:rPr>
      </w:pPr>
      <w:r w:rsidRPr="00A35E61">
        <w:rPr>
          <w:rFonts w:ascii="AvantGarde Bk BT" w:hAnsi="AvantGarde Bk BT"/>
          <w:sz w:val="18"/>
          <w:szCs w:val="18"/>
          <w:lang w:val="es-ES" w:eastAsia="es-ES"/>
        </w:rPr>
        <w:t>Manutención mensual equivalente en moneda nacional a 1,</w:t>
      </w:r>
      <w:r w:rsidR="0035310E" w:rsidRPr="00A35E61">
        <w:rPr>
          <w:rFonts w:ascii="AvantGarde Bk BT" w:hAnsi="AvantGarde Bk BT"/>
          <w:sz w:val="18"/>
          <w:szCs w:val="18"/>
          <w:lang w:val="es-ES" w:eastAsia="es-ES"/>
        </w:rPr>
        <w:t>600 euros</w:t>
      </w:r>
      <w:r w:rsidRPr="00A35E61">
        <w:rPr>
          <w:rFonts w:ascii="AvantGarde Bk BT" w:hAnsi="AvantGarde Bk BT"/>
          <w:sz w:val="18"/>
          <w:szCs w:val="18"/>
          <w:lang w:val="es-ES" w:eastAsia="es-ES"/>
        </w:rPr>
        <w:t>;</w:t>
      </w:r>
    </w:p>
    <w:p w:rsidR="007E2B97" w:rsidRPr="00A35E61" w:rsidRDefault="007E2B97" w:rsidP="007E2B97">
      <w:pPr>
        <w:pStyle w:val="Prrafodelista"/>
        <w:numPr>
          <w:ilvl w:val="0"/>
          <w:numId w:val="32"/>
        </w:numPr>
        <w:jc w:val="both"/>
        <w:rPr>
          <w:rFonts w:ascii="AvantGarde Bk BT" w:hAnsi="AvantGarde Bk BT"/>
          <w:sz w:val="18"/>
          <w:szCs w:val="18"/>
          <w:lang w:val="es-ES" w:eastAsia="es-ES"/>
        </w:rPr>
      </w:pPr>
      <w:r w:rsidRPr="00A35E61">
        <w:rPr>
          <w:rFonts w:ascii="AvantGarde Bk BT" w:hAnsi="AvantGarde Bk BT"/>
          <w:sz w:val="18"/>
          <w:szCs w:val="18"/>
          <w:lang w:val="es-ES" w:eastAsia="es-ES"/>
        </w:rPr>
        <w:t>Seguro médico anual $9,000.00 M.N.;</w:t>
      </w:r>
    </w:p>
    <w:p w:rsidR="001D3DB9" w:rsidRPr="00A35E61" w:rsidRDefault="001D3DB9" w:rsidP="001D3DB9">
      <w:pPr>
        <w:pStyle w:val="Prrafodelista"/>
        <w:numPr>
          <w:ilvl w:val="0"/>
          <w:numId w:val="32"/>
        </w:numPr>
        <w:jc w:val="both"/>
        <w:rPr>
          <w:rFonts w:ascii="AvantGarde Bk BT" w:hAnsi="AvantGarde Bk BT"/>
          <w:sz w:val="18"/>
          <w:szCs w:val="18"/>
          <w:lang w:val="es-ES" w:eastAsia="es-ES"/>
        </w:rPr>
      </w:pPr>
      <w:r w:rsidRPr="00A35E61">
        <w:rPr>
          <w:rFonts w:ascii="AvantGarde Bk BT" w:hAnsi="AvantGarde Bk BT"/>
          <w:sz w:val="18"/>
          <w:szCs w:val="18"/>
          <w:lang w:val="es-ES" w:eastAsia="es-ES"/>
        </w:rPr>
        <w:t xml:space="preserve">Material bibliográfico </w:t>
      </w:r>
      <w:r w:rsidR="007E2B97" w:rsidRPr="00A35E61">
        <w:rPr>
          <w:rFonts w:ascii="AvantGarde Bk BT" w:hAnsi="AvantGarde Bk BT"/>
          <w:sz w:val="18"/>
          <w:szCs w:val="18"/>
          <w:lang w:val="es-ES" w:eastAsia="es-ES"/>
        </w:rPr>
        <w:t xml:space="preserve">anual </w:t>
      </w:r>
      <w:r w:rsidRPr="00A35E61">
        <w:rPr>
          <w:rFonts w:ascii="AvantGarde Bk BT" w:hAnsi="AvantGarde Bk BT"/>
          <w:sz w:val="18"/>
          <w:szCs w:val="18"/>
          <w:lang w:val="es-ES" w:eastAsia="es-ES"/>
        </w:rPr>
        <w:t>$10,000.00 M.N.;</w:t>
      </w:r>
    </w:p>
    <w:p w:rsidR="001D3DB9" w:rsidRPr="00A35E61" w:rsidRDefault="00A830C7" w:rsidP="001D3DB9">
      <w:pPr>
        <w:pStyle w:val="Prrafodelista"/>
        <w:numPr>
          <w:ilvl w:val="0"/>
          <w:numId w:val="32"/>
        </w:numPr>
        <w:jc w:val="both"/>
        <w:rPr>
          <w:rFonts w:ascii="AvantGarde Bk BT" w:hAnsi="AvantGarde Bk BT"/>
          <w:sz w:val="18"/>
          <w:szCs w:val="18"/>
          <w:lang w:val="es-ES" w:eastAsia="es-ES"/>
        </w:rPr>
      </w:pPr>
      <w:r w:rsidRPr="00A35E61">
        <w:rPr>
          <w:rFonts w:ascii="AvantGarde Bk BT" w:hAnsi="AvantGarde Bk BT"/>
          <w:sz w:val="18"/>
          <w:szCs w:val="18"/>
          <w:lang w:val="es-ES" w:eastAsia="es-ES"/>
        </w:rPr>
        <w:t xml:space="preserve">Matrícula anual equivalente </w:t>
      </w:r>
      <w:r w:rsidR="001D3DB9" w:rsidRPr="00A35E61">
        <w:rPr>
          <w:rFonts w:ascii="AvantGarde Bk BT" w:hAnsi="AvantGarde Bk BT"/>
          <w:sz w:val="18"/>
          <w:szCs w:val="18"/>
          <w:lang w:val="es-ES" w:eastAsia="es-ES"/>
        </w:rPr>
        <w:t xml:space="preserve">en moneda nacional a </w:t>
      </w:r>
      <w:r w:rsidRPr="00A35E61">
        <w:rPr>
          <w:rFonts w:ascii="AvantGarde Bk BT" w:hAnsi="AvantGarde Bk BT"/>
          <w:sz w:val="18"/>
          <w:szCs w:val="18"/>
          <w:lang w:val="es-ES" w:eastAsia="es-ES"/>
        </w:rPr>
        <w:t>401.12 euros</w:t>
      </w:r>
      <w:r w:rsidR="001D3DB9" w:rsidRPr="00A35E61">
        <w:rPr>
          <w:rFonts w:ascii="AvantGarde Bk BT" w:hAnsi="AvantGarde Bk BT"/>
          <w:sz w:val="18"/>
          <w:szCs w:val="18"/>
          <w:lang w:val="es-ES" w:eastAsia="es-ES"/>
        </w:rPr>
        <w:t>, en caso de incremento se deberá presentar el documento oficial que justifique la actualización para la gestión del pago respectivo;</w:t>
      </w:r>
    </w:p>
    <w:p w:rsidR="001D3DB9" w:rsidRPr="00A35E61" w:rsidRDefault="001D3DB9" w:rsidP="001D3DB9">
      <w:pPr>
        <w:pStyle w:val="Prrafodelista"/>
        <w:numPr>
          <w:ilvl w:val="0"/>
          <w:numId w:val="32"/>
        </w:numPr>
        <w:jc w:val="both"/>
        <w:rPr>
          <w:rFonts w:ascii="AvantGarde Bk BT" w:hAnsi="AvantGarde Bk BT"/>
          <w:sz w:val="18"/>
          <w:szCs w:val="18"/>
          <w:lang w:val="es-ES" w:eastAsia="es-ES"/>
        </w:rPr>
      </w:pPr>
      <w:r w:rsidRPr="00A35E61">
        <w:rPr>
          <w:rFonts w:ascii="AvantGarde Bk BT" w:hAnsi="AvantGarde Bk BT"/>
          <w:sz w:val="18"/>
          <w:szCs w:val="18"/>
          <w:lang w:val="es-ES" w:eastAsia="es-ES"/>
        </w:rPr>
        <w:t>Gastos de instalación por única vez $10,000.00 M.N.; y</w:t>
      </w:r>
    </w:p>
    <w:p w:rsidR="001D3DB9" w:rsidRPr="00A35E61" w:rsidRDefault="001D3DB9" w:rsidP="001D3DB9">
      <w:pPr>
        <w:pStyle w:val="Prrafodelista"/>
        <w:numPr>
          <w:ilvl w:val="0"/>
          <w:numId w:val="32"/>
        </w:numPr>
        <w:jc w:val="both"/>
        <w:rPr>
          <w:rFonts w:ascii="AvantGarde Bk BT" w:hAnsi="AvantGarde Bk BT"/>
          <w:sz w:val="18"/>
          <w:szCs w:val="18"/>
          <w:lang w:val="es-ES" w:eastAsia="es-ES"/>
        </w:rPr>
      </w:pPr>
      <w:r w:rsidRPr="00A35E61">
        <w:rPr>
          <w:rFonts w:ascii="AvantGarde Bk BT" w:hAnsi="AvantGarde Bk BT"/>
          <w:sz w:val="18"/>
          <w:szCs w:val="18"/>
          <w:lang w:val="es-ES" w:eastAsia="es-ES"/>
        </w:rPr>
        <w:t>Transporte aéreo de ida por $</w:t>
      </w:r>
      <w:r w:rsidR="0035310E" w:rsidRPr="00A35E61">
        <w:rPr>
          <w:rFonts w:ascii="AvantGarde Bk BT" w:hAnsi="AvantGarde Bk BT"/>
          <w:sz w:val="18"/>
          <w:szCs w:val="18"/>
          <w:lang w:val="es-ES" w:eastAsia="es-ES"/>
        </w:rPr>
        <w:t>2</w:t>
      </w:r>
      <w:r w:rsidRPr="00A35E61">
        <w:rPr>
          <w:rFonts w:ascii="AvantGarde Bk BT" w:hAnsi="AvantGarde Bk BT"/>
          <w:sz w:val="18"/>
          <w:szCs w:val="18"/>
          <w:lang w:val="es-ES" w:eastAsia="es-ES"/>
        </w:rPr>
        <w:t>5,000.00 y de regreso al obtener el grado académico correspondiente.</w:t>
      </w:r>
    </w:p>
    <w:p w:rsidR="001D3DB9" w:rsidRPr="00A35E61" w:rsidRDefault="001D3DB9" w:rsidP="00B75500">
      <w:pPr>
        <w:jc w:val="both"/>
        <w:rPr>
          <w:rFonts w:ascii="AvantGarde Bk BT" w:hAnsi="AvantGarde Bk BT"/>
          <w:sz w:val="18"/>
          <w:szCs w:val="18"/>
          <w:lang w:val="es-ES" w:eastAsia="es-ES"/>
        </w:rPr>
      </w:pPr>
    </w:p>
    <w:p w:rsidR="005D4D5D" w:rsidRPr="00A35E61" w:rsidRDefault="0058737A" w:rsidP="00B75500">
      <w:pPr>
        <w:jc w:val="both"/>
        <w:rPr>
          <w:rFonts w:ascii="AvantGarde Bk BT" w:hAnsi="AvantGarde Bk BT"/>
          <w:sz w:val="18"/>
          <w:szCs w:val="18"/>
          <w:lang w:val="es-ES_tradnl" w:eastAsia="es-ES"/>
        </w:rPr>
      </w:pPr>
      <w:r w:rsidRPr="00A35E61">
        <w:rPr>
          <w:rFonts w:ascii="AvantGarde Bk BT" w:hAnsi="AvantGarde Bk BT"/>
          <w:b/>
          <w:sz w:val="18"/>
          <w:szCs w:val="18"/>
        </w:rPr>
        <w:t>SEGUNDO</w:t>
      </w:r>
      <w:r w:rsidR="006C0014" w:rsidRPr="00A35E61">
        <w:rPr>
          <w:rFonts w:ascii="AvantGarde Bk BT" w:hAnsi="AvantGarde Bk BT"/>
          <w:b/>
          <w:sz w:val="18"/>
          <w:szCs w:val="18"/>
        </w:rPr>
        <w:t>.</w:t>
      </w:r>
      <w:r w:rsidR="00CE0F4A" w:rsidRPr="00A35E61">
        <w:rPr>
          <w:rFonts w:ascii="AvantGarde Bk BT" w:hAnsi="AvantGarde Bk BT"/>
          <w:sz w:val="18"/>
          <w:szCs w:val="18"/>
        </w:rPr>
        <w:t xml:space="preserve"> </w:t>
      </w:r>
      <w:r w:rsidR="005D4D5D" w:rsidRPr="00A35E61">
        <w:rPr>
          <w:rFonts w:ascii="AvantGarde Bk BT" w:hAnsi="AvantGarde Bk BT"/>
          <w:sz w:val="18"/>
          <w:szCs w:val="18"/>
          <w:lang w:val="es-ES_tradnl" w:eastAsia="es-ES"/>
        </w:rPr>
        <w:t>Notifíquese a</w:t>
      </w:r>
      <w:r w:rsidR="00A830C7" w:rsidRPr="00A35E61">
        <w:rPr>
          <w:rFonts w:ascii="AvantGarde Bk BT" w:hAnsi="AvantGarde Bk BT"/>
          <w:sz w:val="18"/>
          <w:szCs w:val="18"/>
          <w:lang w:val="es-ES_tradnl" w:eastAsia="es-ES"/>
        </w:rPr>
        <w:t xml:space="preserve"> la C. Erika Marisol Ruiz Castillo</w:t>
      </w:r>
      <w:r w:rsidR="005D4D5D" w:rsidRPr="00A35E61">
        <w:rPr>
          <w:rFonts w:ascii="AvantGarde Bk BT" w:hAnsi="AvantGarde Bk BT"/>
          <w:sz w:val="18"/>
          <w:szCs w:val="18"/>
          <w:lang w:val="es-ES_tradnl" w:eastAsia="es-ES"/>
        </w:rPr>
        <w:t>, el presente dictamen a efecto de que suscriba el convenio (contrato de mutuo) entre la Universidad de Guadalajara y el beneficiario, de conformidad con lo que establecen los artículos 26, 35 y 36 del Reglamento de Becas de esta Casa de Estudio; o cualquier instrumento j</w:t>
      </w:r>
      <w:bookmarkStart w:id="0" w:name="_GoBack"/>
      <w:bookmarkEnd w:id="0"/>
      <w:r w:rsidR="005D4D5D" w:rsidRPr="00A35E61">
        <w:rPr>
          <w:rFonts w:ascii="AvantGarde Bk BT" w:hAnsi="AvantGarde Bk BT"/>
          <w:sz w:val="18"/>
          <w:szCs w:val="18"/>
          <w:lang w:val="es-ES_tradnl" w:eastAsia="es-ES"/>
        </w:rPr>
        <w:t>urídico y/o documentos requeridos para tal fin, lo anterior, en razón de que las becas otorgadas por la Universidad de Guadalajara, tienen la naturaleza de ser becas-crédito.</w:t>
      </w:r>
    </w:p>
    <w:p w:rsidR="005D4D5D" w:rsidRPr="00A35E61" w:rsidRDefault="005D4D5D" w:rsidP="00B75500">
      <w:pPr>
        <w:jc w:val="both"/>
        <w:rPr>
          <w:rFonts w:ascii="AvantGarde Bk BT" w:hAnsi="AvantGarde Bk BT"/>
          <w:sz w:val="18"/>
          <w:szCs w:val="18"/>
          <w:lang w:val="es-ES_tradnl" w:eastAsia="es-ES"/>
        </w:rPr>
      </w:pPr>
    </w:p>
    <w:p w:rsidR="005D4D5D" w:rsidRPr="00A35E61" w:rsidRDefault="005D4D5D" w:rsidP="005D4D5D">
      <w:pPr>
        <w:overflowPunct w:val="0"/>
        <w:autoSpaceDE w:val="0"/>
        <w:autoSpaceDN w:val="0"/>
        <w:adjustRightInd w:val="0"/>
        <w:jc w:val="both"/>
        <w:rPr>
          <w:rFonts w:ascii="AvantGarde Bk BT" w:hAnsi="AvantGarde Bk BT"/>
          <w:spacing w:val="-3"/>
          <w:sz w:val="18"/>
          <w:szCs w:val="18"/>
          <w:lang w:val="es-ES_tradnl" w:eastAsia="en-US"/>
        </w:rPr>
      </w:pPr>
      <w:r w:rsidRPr="00A35E61">
        <w:rPr>
          <w:rFonts w:ascii="AvantGarde Bk BT" w:hAnsi="AvantGarde Bk BT"/>
          <w:b/>
          <w:spacing w:val="-3"/>
          <w:sz w:val="18"/>
          <w:szCs w:val="18"/>
          <w:lang w:val="es-ES_tradnl" w:eastAsia="en-US"/>
        </w:rPr>
        <w:t>TERCERO.</w:t>
      </w:r>
      <w:r w:rsidRPr="00A35E61">
        <w:rPr>
          <w:rFonts w:ascii="AvantGarde Bk BT" w:hAnsi="AvantGarde Bk BT"/>
          <w:spacing w:val="-3"/>
          <w:sz w:val="18"/>
          <w:szCs w:val="18"/>
          <w:lang w:val="es-ES_tradnl" w:eastAsia="en-US"/>
        </w:rPr>
        <w:t xml:space="preserve">- </w:t>
      </w:r>
      <w:r w:rsidR="00A35E61" w:rsidRPr="00A35E61">
        <w:rPr>
          <w:rFonts w:ascii="AvantGarde Bk BT" w:hAnsi="AvantGarde Bk BT"/>
          <w:spacing w:val="-3"/>
          <w:sz w:val="18"/>
          <w:szCs w:val="18"/>
          <w:lang w:val="es-ES_tradnl" w:eastAsia="en-US"/>
        </w:rPr>
        <w:t xml:space="preserve">De conformidad a lo dispuesto en el último párrafo del artículo 35 de la Ley Orgánica, y toda vez que la C. </w:t>
      </w:r>
      <w:r w:rsidR="00A35E61" w:rsidRPr="00A35E61">
        <w:rPr>
          <w:rFonts w:ascii="AvantGarde Bk BT" w:hAnsi="AvantGarde Bk BT"/>
          <w:sz w:val="18"/>
          <w:szCs w:val="18"/>
          <w:lang w:val="es-ES_tradnl" w:eastAsia="es-ES"/>
        </w:rPr>
        <w:t>Erika Marisol Ruiz Castillo,</w:t>
      </w:r>
      <w:r w:rsidR="00A35E61" w:rsidRPr="00A35E61">
        <w:rPr>
          <w:rFonts w:ascii="AvantGarde Bk BT" w:hAnsi="AvantGarde Bk BT"/>
          <w:sz w:val="18"/>
          <w:szCs w:val="18"/>
          <w:lang w:val="es-ES" w:eastAsia="es-ES"/>
        </w:rPr>
        <w:t xml:space="preserve"> iniciará </w:t>
      </w:r>
      <w:r w:rsidR="00A35E61" w:rsidRPr="00A35E61">
        <w:rPr>
          <w:rFonts w:ascii="AvantGarde Bk BT" w:hAnsi="AvantGarde Bk BT"/>
          <w:spacing w:val="-3"/>
          <w:sz w:val="18"/>
          <w:szCs w:val="18"/>
          <w:lang w:val="es-ES_tradnl"/>
        </w:rPr>
        <w:t xml:space="preserve">el </w:t>
      </w:r>
      <w:r w:rsidR="00A35E61" w:rsidRPr="00A35E61">
        <w:rPr>
          <w:rFonts w:ascii="AvantGarde Bk BT" w:hAnsi="AvantGarde Bk BT"/>
          <w:sz w:val="18"/>
          <w:szCs w:val="18"/>
          <w:lang w:val="es-ES" w:eastAsia="es-ES"/>
        </w:rPr>
        <w:t>Doctorado en Comunicación Estratégica, Publicidad y Relaciones Públicas de la Universidad Autónoma de Barcelona, España,</w:t>
      </w:r>
      <w:r w:rsidR="00A35E61" w:rsidRPr="00A35E61">
        <w:rPr>
          <w:rFonts w:ascii="AvantGarde Bk BT" w:hAnsi="AvantGarde Bk BT"/>
          <w:spacing w:val="-3"/>
          <w:sz w:val="18"/>
          <w:szCs w:val="18"/>
          <w:lang w:val="es-ES_tradnl" w:eastAsia="en-US"/>
        </w:rPr>
        <w:t xml:space="preserve"> solicítese al C. Rector General resuelva provisionalmente el presente dictamen, en tanto el mismo es aprobada por el pleno del H. Consejo General Universitario</w:t>
      </w:r>
      <w:r w:rsidRPr="00A35E61">
        <w:rPr>
          <w:rFonts w:ascii="AvantGarde Bk BT" w:hAnsi="AvantGarde Bk BT"/>
          <w:spacing w:val="-3"/>
          <w:sz w:val="18"/>
          <w:szCs w:val="18"/>
          <w:lang w:val="es-ES_tradnl" w:eastAsia="en-US"/>
        </w:rPr>
        <w:t>.</w:t>
      </w:r>
    </w:p>
    <w:p w:rsidR="005D4D5D" w:rsidRPr="00A35E61" w:rsidRDefault="005D4D5D" w:rsidP="005D4D5D">
      <w:pPr>
        <w:tabs>
          <w:tab w:val="center" w:pos="4393"/>
        </w:tabs>
        <w:suppressAutoHyphens/>
        <w:jc w:val="center"/>
        <w:rPr>
          <w:rFonts w:ascii="AvantGarde Bk BT" w:hAnsi="AvantGarde Bk BT"/>
          <w:spacing w:val="-3"/>
          <w:sz w:val="18"/>
          <w:szCs w:val="18"/>
          <w:lang w:val="es-ES_tradnl"/>
        </w:rPr>
      </w:pPr>
    </w:p>
    <w:p w:rsidR="00A35E61" w:rsidRPr="00A35E61" w:rsidRDefault="00A35E61" w:rsidP="00A35E61">
      <w:pPr>
        <w:tabs>
          <w:tab w:val="center" w:pos="4393"/>
        </w:tabs>
        <w:suppressAutoHyphens/>
        <w:jc w:val="center"/>
        <w:rPr>
          <w:rFonts w:ascii="AvantGarde Bk BT" w:hAnsi="AvantGarde Bk BT"/>
          <w:spacing w:val="-3"/>
          <w:sz w:val="18"/>
          <w:szCs w:val="18"/>
          <w:lang w:val="es-ES_tradnl"/>
        </w:rPr>
      </w:pPr>
      <w:r w:rsidRPr="00A35E61">
        <w:rPr>
          <w:rFonts w:ascii="AvantGarde Bk BT" w:hAnsi="AvantGarde Bk BT"/>
          <w:spacing w:val="-3"/>
          <w:sz w:val="18"/>
          <w:szCs w:val="18"/>
          <w:lang w:val="es-ES_tradnl"/>
        </w:rPr>
        <w:t>A t e n t a m e n t e</w:t>
      </w:r>
    </w:p>
    <w:p w:rsidR="00A35E61" w:rsidRPr="00A35E61" w:rsidRDefault="00A35E61" w:rsidP="00A35E61">
      <w:pPr>
        <w:tabs>
          <w:tab w:val="center" w:pos="4393"/>
        </w:tabs>
        <w:suppressAutoHyphens/>
        <w:jc w:val="center"/>
        <w:rPr>
          <w:rFonts w:ascii="AvantGarde Bk BT" w:hAnsi="AvantGarde Bk BT"/>
          <w:spacing w:val="-3"/>
          <w:sz w:val="18"/>
          <w:szCs w:val="18"/>
          <w:lang w:val="es-ES_tradnl"/>
        </w:rPr>
      </w:pPr>
      <w:r w:rsidRPr="00A35E61">
        <w:rPr>
          <w:rFonts w:ascii="AvantGarde Bk BT" w:hAnsi="AvantGarde Bk BT"/>
          <w:spacing w:val="-3"/>
          <w:sz w:val="18"/>
          <w:szCs w:val="18"/>
          <w:lang w:val="es-ES_tradnl"/>
        </w:rPr>
        <w:t>“Piensa y Trabaja”</w:t>
      </w:r>
    </w:p>
    <w:p w:rsidR="00A35E61" w:rsidRPr="00A35E61" w:rsidRDefault="00A35E61" w:rsidP="00A35E61">
      <w:pPr>
        <w:jc w:val="center"/>
        <w:rPr>
          <w:rFonts w:ascii="AvantGarde Bk BT" w:hAnsi="AvantGarde Bk BT"/>
          <w:sz w:val="18"/>
          <w:szCs w:val="18"/>
        </w:rPr>
      </w:pPr>
      <w:r w:rsidRPr="00A35E61">
        <w:rPr>
          <w:rFonts w:ascii="AvantGarde Bk BT" w:hAnsi="AvantGarde Bk BT"/>
          <w:sz w:val="18"/>
          <w:szCs w:val="18"/>
        </w:rPr>
        <w:t xml:space="preserve">Guadalajara, Jalisco, 15 de </w:t>
      </w:r>
      <w:r w:rsidR="006D35E7">
        <w:rPr>
          <w:rFonts w:ascii="AvantGarde Bk BT" w:hAnsi="AvantGarde Bk BT"/>
          <w:sz w:val="18"/>
          <w:szCs w:val="18"/>
        </w:rPr>
        <w:t>Febrero</w:t>
      </w:r>
      <w:r w:rsidRPr="00A35E61">
        <w:rPr>
          <w:rFonts w:ascii="AvantGarde Bk BT" w:hAnsi="AvantGarde Bk BT"/>
          <w:sz w:val="18"/>
          <w:szCs w:val="18"/>
        </w:rPr>
        <w:t xml:space="preserve"> de 201</w:t>
      </w:r>
      <w:r w:rsidR="006D35E7">
        <w:rPr>
          <w:rFonts w:ascii="AvantGarde Bk BT" w:hAnsi="AvantGarde Bk BT"/>
          <w:sz w:val="18"/>
          <w:szCs w:val="18"/>
        </w:rPr>
        <w:t>7</w:t>
      </w:r>
    </w:p>
    <w:p w:rsidR="00A35E61" w:rsidRPr="00A35E61" w:rsidRDefault="00A35E61" w:rsidP="00A35E61">
      <w:pPr>
        <w:jc w:val="center"/>
        <w:rPr>
          <w:rFonts w:ascii="AvantGarde Bk BT" w:hAnsi="AvantGarde Bk BT"/>
          <w:sz w:val="18"/>
          <w:szCs w:val="18"/>
        </w:rPr>
      </w:pPr>
    </w:p>
    <w:p w:rsidR="00A35E61" w:rsidRPr="00A35E61" w:rsidRDefault="00A35E61" w:rsidP="00A35E61">
      <w:pPr>
        <w:jc w:val="center"/>
        <w:rPr>
          <w:rFonts w:ascii="AvantGarde Bk BT" w:hAnsi="AvantGarde Bk BT"/>
          <w:sz w:val="18"/>
          <w:szCs w:val="18"/>
        </w:rPr>
      </w:pPr>
    </w:p>
    <w:p w:rsidR="00A35E61" w:rsidRPr="00A35E61" w:rsidRDefault="00A35E61" w:rsidP="00A35E61">
      <w:pPr>
        <w:tabs>
          <w:tab w:val="center" w:pos="4393"/>
          <w:tab w:val="left" w:pos="7200"/>
        </w:tabs>
        <w:suppressAutoHyphens/>
        <w:jc w:val="center"/>
        <w:rPr>
          <w:rFonts w:ascii="AvantGarde Bk BT" w:hAnsi="AvantGarde Bk BT"/>
          <w:b/>
          <w:spacing w:val="-3"/>
          <w:sz w:val="18"/>
          <w:szCs w:val="18"/>
        </w:rPr>
      </w:pPr>
      <w:r w:rsidRPr="00A35E61">
        <w:rPr>
          <w:rFonts w:ascii="AvantGarde Bk BT" w:hAnsi="AvantGarde Bk BT"/>
          <w:b/>
          <w:spacing w:val="-3"/>
          <w:sz w:val="18"/>
          <w:szCs w:val="18"/>
        </w:rPr>
        <w:t xml:space="preserve">Mtro. </w:t>
      </w:r>
      <w:proofErr w:type="spellStart"/>
      <w:r w:rsidRPr="00A35E61">
        <w:rPr>
          <w:rFonts w:ascii="AvantGarde Bk BT" w:hAnsi="AvantGarde Bk BT"/>
          <w:b/>
          <w:spacing w:val="-3"/>
          <w:sz w:val="18"/>
          <w:szCs w:val="18"/>
        </w:rPr>
        <w:t>Itzcoátl</w:t>
      </w:r>
      <w:proofErr w:type="spellEnd"/>
      <w:r w:rsidRPr="00A35E61">
        <w:rPr>
          <w:rFonts w:ascii="AvantGarde Bk BT" w:hAnsi="AvantGarde Bk BT"/>
          <w:b/>
          <w:spacing w:val="-3"/>
          <w:sz w:val="18"/>
          <w:szCs w:val="18"/>
        </w:rPr>
        <w:t xml:space="preserve"> Tonatiuh Bravo Padilla </w:t>
      </w:r>
    </w:p>
    <w:p w:rsidR="00A35E61" w:rsidRPr="00A35E61" w:rsidRDefault="00A35E61" w:rsidP="00A35E61">
      <w:pPr>
        <w:tabs>
          <w:tab w:val="left" w:pos="-720"/>
        </w:tabs>
        <w:suppressAutoHyphens/>
        <w:jc w:val="center"/>
        <w:rPr>
          <w:rFonts w:ascii="AvantGarde Bk BT" w:hAnsi="AvantGarde Bk BT"/>
          <w:spacing w:val="-3"/>
          <w:sz w:val="18"/>
          <w:szCs w:val="18"/>
        </w:rPr>
      </w:pPr>
      <w:r w:rsidRPr="00A35E61">
        <w:rPr>
          <w:rFonts w:ascii="AvantGarde Bk BT" w:hAnsi="AvantGarde Bk BT"/>
          <w:spacing w:val="-3"/>
          <w:sz w:val="18"/>
          <w:szCs w:val="18"/>
        </w:rPr>
        <w:t xml:space="preserve">Presidente </w:t>
      </w:r>
    </w:p>
    <w:p w:rsidR="00A35E61" w:rsidRPr="00A35E61" w:rsidRDefault="00A35E61" w:rsidP="00A35E61">
      <w:pPr>
        <w:keepNext/>
        <w:outlineLvl w:val="0"/>
        <w:rPr>
          <w:rFonts w:ascii="AvantGarde Bk BT" w:hAnsi="AvantGarde Bk BT"/>
          <w:b/>
          <w:bCs/>
          <w:kern w:val="32"/>
          <w:sz w:val="18"/>
          <w:szCs w:val="18"/>
        </w:rPr>
      </w:pPr>
    </w:p>
    <w:tbl>
      <w:tblPr>
        <w:tblW w:w="9240" w:type="dxa"/>
        <w:tblInd w:w="108" w:type="dxa"/>
        <w:tblLook w:val="01E0" w:firstRow="1" w:lastRow="1" w:firstColumn="1" w:lastColumn="1" w:noHBand="0" w:noVBand="0"/>
      </w:tblPr>
      <w:tblGrid>
        <w:gridCol w:w="4560"/>
        <w:gridCol w:w="4680"/>
      </w:tblGrid>
      <w:tr w:rsidR="00A35E61" w:rsidRPr="00A35E61" w:rsidTr="00A35E61">
        <w:tc>
          <w:tcPr>
            <w:tcW w:w="4560" w:type="dxa"/>
            <w:hideMark/>
          </w:tcPr>
          <w:p w:rsidR="00A35E61" w:rsidRPr="00A35E61" w:rsidRDefault="00A35E61" w:rsidP="00A35E61">
            <w:pPr>
              <w:spacing w:line="276" w:lineRule="auto"/>
              <w:ind w:left="709" w:hanging="283"/>
              <w:jc w:val="center"/>
              <w:rPr>
                <w:rFonts w:ascii="AvantGarde Bk BT" w:hAnsi="AvantGarde Bk BT"/>
                <w:spacing w:val="-3"/>
                <w:sz w:val="18"/>
                <w:szCs w:val="18"/>
                <w:lang w:val="es-ES_tradnl" w:eastAsia="en-US"/>
              </w:rPr>
            </w:pPr>
            <w:r w:rsidRPr="00A35E61">
              <w:rPr>
                <w:rFonts w:ascii="AvantGarde Bk BT" w:hAnsi="AvantGarde Bk BT"/>
                <w:spacing w:val="-3"/>
                <w:sz w:val="18"/>
                <w:szCs w:val="18"/>
                <w:lang w:val="es-ES_tradnl" w:eastAsia="en-US"/>
              </w:rPr>
              <w:t>Mtro. Ernesto Flores Gallo</w:t>
            </w:r>
          </w:p>
        </w:tc>
        <w:tc>
          <w:tcPr>
            <w:tcW w:w="4680" w:type="dxa"/>
            <w:hideMark/>
          </w:tcPr>
          <w:p w:rsidR="00A35E61" w:rsidRPr="00A35E61" w:rsidRDefault="00A35E61" w:rsidP="00A35E61">
            <w:pPr>
              <w:spacing w:line="276" w:lineRule="auto"/>
              <w:ind w:left="709" w:hanging="283"/>
              <w:jc w:val="center"/>
              <w:rPr>
                <w:rFonts w:ascii="AvantGarde Bk BT" w:hAnsi="AvantGarde Bk BT"/>
                <w:spacing w:val="-3"/>
                <w:sz w:val="18"/>
                <w:szCs w:val="18"/>
                <w:lang w:val="es-ES_tradnl" w:eastAsia="en-US"/>
              </w:rPr>
            </w:pPr>
            <w:r w:rsidRPr="00A35E61">
              <w:rPr>
                <w:rFonts w:ascii="AvantGarde Bk BT" w:hAnsi="AvantGarde Bk BT"/>
                <w:spacing w:val="-3"/>
                <w:sz w:val="18"/>
                <w:szCs w:val="18"/>
                <w:lang w:val="es-ES_tradnl" w:eastAsia="en-US"/>
              </w:rPr>
              <w:t>Dr. Jose Guadalupe Salazar Estrada</w:t>
            </w:r>
          </w:p>
        </w:tc>
      </w:tr>
      <w:tr w:rsidR="00A35E61" w:rsidRPr="00A35E61" w:rsidTr="00A35E61">
        <w:tc>
          <w:tcPr>
            <w:tcW w:w="4560" w:type="dxa"/>
          </w:tcPr>
          <w:p w:rsidR="00A35E61" w:rsidRPr="00A35E61" w:rsidRDefault="00A35E61" w:rsidP="00A35E61">
            <w:pPr>
              <w:spacing w:line="276" w:lineRule="auto"/>
              <w:ind w:left="709" w:hanging="283"/>
              <w:jc w:val="center"/>
              <w:rPr>
                <w:rFonts w:ascii="AvantGarde Bk BT" w:hAnsi="AvantGarde Bk BT"/>
                <w:spacing w:val="-3"/>
                <w:sz w:val="18"/>
                <w:szCs w:val="18"/>
                <w:lang w:val="es-ES_tradnl" w:eastAsia="en-US"/>
              </w:rPr>
            </w:pPr>
          </w:p>
        </w:tc>
        <w:tc>
          <w:tcPr>
            <w:tcW w:w="4680" w:type="dxa"/>
          </w:tcPr>
          <w:p w:rsidR="00A35E61" w:rsidRPr="00A35E61" w:rsidRDefault="00A35E61" w:rsidP="00A35E61">
            <w:pPr>
              <w:spacing w:line="276" w:lineRule="auto"/>
              <w:ind w:left="709" w:hanging="283"/>
              <w:jc w:val="center"/>
              <w:rPr>
                <w:rFonts w:ascii="AvantGarde Bk BT" w:hAnsi="AvantGarde Bk BT"/>
                <w:spacing w:val="-3"/>
                <w:sz w:val="18"/>
                <w:szCs w:val="18"/>
                <w:lang w:val="es-ES_tradnl" w:eastAsia="en-US"/>
              </w:rPr>
            </w:pPr>
          </w:p>
        </w:tc>
      </w:tr>
      <w:tr w:rsidR="00A35E61" w:rsidRPr="00A35E61" w:rsidTr="00A35E61">
        <w:tc>
          <w:tcPr>
            <w:tcW w:w="4560" w:type="dxa"/>
            <w:hideMark/>
          </w:tcPr>
          <w:p w:rsidR="00A35E61" w:rsidRPr="00A35E61" w:rsidRDefault="00A35E61" w:rsidP="00A35E61">
            <w:pPr>
              <w:spacing w:line="276" w:lineRule="auto"/>
              <w:ind w:left="709" w:hanging="283"/>
              <w:jc w:val="center"/>
              <w:rPr>
                <w:rFonts w:ascii="AvantGarde Bk BT" w:hAnsi="AvantGarde Bk BT"/>
                <w:spacing w:val="-3"/>
                <w:sz w:val="18"/>
                <w:szCs w:val="18"/>
                <w:lang w:val="es-ES_tradnl" w:eastAsia="en-US"/>
              </w:rPr>
            </w:pPr>
            <w:r w:rsidRPr="00A35E61">
              <w:rPr>
                <w:rFonts w:ascii="AvantGarde Bk BT" w:hAnsi="AvantGarde Bk BT"/>
                <w:sz w:val="18"/>
                <w:szCs w:val="18"/>
                <w:lang w:eastAsia="en-US"/>
              </w:rPr>
              <w:t xml:space="preserve">Mtro. Francisco Vera Soria </w:t>
            </w:r>
          </w:p>
        </w:tc>
        <w:tc>
          <w:tcPr>
            <w:tcW w:w="4680" w:type="dxa"/>
            <w:hideMark/>
          </w:tcPr>
          <w:p w:rsidR="00A35E61" w:rsidRPr="00A35E61" w:rsidRDefault="00A35E61" w:rsidP="00A35E61">
            <w:pPr>
              <w:spacing w:line="276" w:lineRule="auto"/>
              <w:ind w:left="709" w:hanging="283"/>
              <w:jc w:val="center"/>
              <w:rPr>
                <w:rFonts w:ascii="AvantGarde Bk BT" w:hAnsi="AvantGarde Bk BT"/>
                <w:spacing w:val="-3"/>
                <w:sz w:val="18"/>
                <w:szCs w:val="18"/>
                <w:lang w:val="es-ES_tradnl" w:eastAsia="en-US"/>
              </w:rPr>
            </w:pPr>
            <w:r w:rsidRPr="00A35E61">
              <w:rPr>
                <w:rFonts w:ascii="AvantGarde Bk BT" w:hAnsi="AvantGarde Bk BT"/>
                <w:spacing w:val="-3"/>
                <w:sz w:val="18"/>
                <w:szCs w:val="18"/>
                <w:lang w:val="es-ES_tradnl" w:eastAsia="en-US"/>
              </w:rPr>
              <w:t>C. Rodrigo Maldonado Ortiz</w:t>
            </w:r>
          </w:p>
        </w:tc>
      </w:tr>
    </w:tbl>
    <w:p w:rsidR="00A35E61" w:rsidRPr="00A35E61" w:rsidRDefault="00A35E61" w:rsidP="00A35E61">
      <w:pPr>
        <w:ind w:left="709" w:hanging="283"/>
        <w:rPr>
          <w:rFonts w:ascii="AvantGarde Bk BT" w:hAnsi="AvantGarde Bk BT"/>
          <w:sz w:val="18"/>
          <w:szCs w:val="18"/>
        </w:rPr>
      </w:pPr>
    </w:p>
    <w:p w:rsidR="00A35E61" w:rsidRPr="00A35E61" w:rsidRDefault="00A35E61" w:rsidP="00A35E61">
      <w:pPr>
        <w:ind w:left="709" w:hanging="283"/>
        <w:rPr>
          <w:rFonts w:ascii="AvantGarde Bk BT" w:hAnsi="AvantGarde Bk BT"/>
          <w:sz w:val="18"/>
          <w:szCs w:val="18"/>
        </w:rPr>
      </w:pPr>
    </w:p>
    <w:p w:rsidR="00A35E61" w:rsidRPr="00A35E61" w:rsidRDefault="00A35E61" w:rsidP="00A35E61">
      <w:pPr>
        <w:tabs>
          <w:tab w:val="center" w:pos="4393"/>
          <w:tab w:val="left" w:pos="7200"/>
        </w:tabs>
        <w:suppressAutoHyphens/>
        <w:ind w:left="709" w:hanging="283"/>
        <w:jc w:val="center"/>
        <w:rPr>
          <w:rFonts w:ascii="AvantGarde Bk BT" w:hAnsi="AvantGarde Bk BT"/>
          <w:b/>
          <w:spacing w:val="-3"/>
          <w:sz w:val="18"/>
          <w:szCs w:val="18"/>
        </w:rPr>
      </w:pPr>
      <w:r w:rsidRPr="00A35E61">
        <w:rPr>
          <w:rFonts w:ascii="AvantGarde Bk BT" w:hAnsi="AvantGarde Bk BT"/>
          <w:b/>
          <w:spacing w:val="-3"/>
          <w:sz w:val="18"/>
          <w:szCs w:val="18"/>
        </w:rPr>
        <w:t>Mtro. José Alfredo Peña Ramos</w:t>
      </w:r>
    </w:p>
    <w:p w:rsidR="005D4D5D" w:rsidRPr="00A35E61" w:rsidRDefault="00A35E61" w:rsidP="00E53A2A">
      <w:pPr>
        <w:tabs>
          <w:tab w:val="left" w:pos="-720"/>
        </w:tabs>
        <w:suppressAutoHyphens/>
        <w:ind w:left="709" w:hanging="283"/>
        <w:jc w:val="center"/>
        <w:rPr>
          <w:rFonts w:ascii="AvantGarde Bk BT" w:hAnsi="AvantGarde Bk BT"/>
          <w:sz w:val="18"/>
          <w:szCs w:val="18"/>
        </w:rPr>
      </w:pPr>
      <w:r w:rsidRPr="00A35E61">
        <w:rPr>
          <w:rFonts w:ascii="AvantGarde Bk BT" w:hAnsi="AvantGarde Bk BT"/>
          <w:spacing w:val="-3"/>
          <w:sz w:val="18"/>
          <w:szCs w:val="18"/>
        </w:rPr>
        <w:t xml:space="preserve">Secretario de Actas y Acuerdos </w:t>
      </w:r>
    </w:p>
    <w:sectPr w:rsidR="005D4D5D" w:rsidRPr="00A35E61" w:rsidSect="00996876">
      <w:headerReference w:type="default" r:id="rId9"/>
      <w:footerReference w:type="default" r:id="rId10"/>
      <w:pgSz w:w="12240" w:h="15840" w:code="1"/>
      <w:pgMar w:top="2694"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5E7" w:rsidRDefault="006D35E7" w:rsidP="00C85DA2">
      <w:r>
        <w:separator/>
      </w:r>
    </w:p>
  </w:endnote>
  <w:endnote w:type="continuationSeparator" w:id="0">
    <w:p w:rsidR="006D35E7" w:rsidRDefault="006D35E7"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Content>
      <w:sdt>
        <w:sdtPr>
          <w:rPr>
            <w:rFonts w:ascii="AvantGarde Bk BT" w:hAnsi="AvantGarde Bk BT"/>
            <w:sz w:val="14"/>
            <w:szCs w:val="14"/>
          </w:rPr>
          <w:id w:val="216747541"/>
          <w:docPartObj>
            <w:docPartGallery w:val="Page Numbers (Top of Page)"/>
            <w:docPartUnique/>
          </w:docPartObj>
        </w:sdtPr>
        <w:sdtContent>
          <w:p w:rsidR="006D35E7" w:rsidRPr="00DC51E6" w:rsidRDefault="006D35E7"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016EB">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016EB">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6D35E7" w:rsidRDefault="006D35E7" w:rsidP="00DC51E6">
    <w:pPr>
      <w:pStyle w:val="Piedepgina"/>
      <w:spacing w:line="276" w:lineRule="auto"/>
      <w:jc w:val="center"/>
      <w:rPr>
        <w:rFonts w:ascii="Times New Roman" w:hAnsi="Times New Roman" w:cs="Times New Roman"/>
        <w:sz w:val="17"/>
        <w:szCs w:val="17"/>
      </w:rPr>
    </w:pPr>
  </w:p>
  <w:p w:rsidR="006D35E7" w:rsidRPr="00C85DA2" w:rsidRDefault="006D35E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6D35E7" w:rsidRPr="00C85DA2" w:rsidRDefault="006D35E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6D35E7" w:rsidRPr="00C85DA2" w:rsidRDefault="006D35E7"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6D35E7" w:rsidRPr="00DC51E6" w:rsidRDefault="006D35E7"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5E7" w:rsidRDefault="006D35E7" w:rsidP="00C85DA2">
      <w:r>
        <w:separator/>
      </w:r>
    </w:p>
  </w:footnote>
  <w:footnote w:type="continuationSeparator" w:id="0">
    <w:p w:rsidR="006D35E7" w:rsidRDefault="006D35E7"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5E7" w:rsidRDefault="006D35E7"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16B2F2FA" wp14:editId="6A202899">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6D35E7" w:rsidRDefault="006D35E7" w:rsidP="007B1178">
    <w:pPr>
      <w:pStyle w:val="Encabezado"/>
      <w:jc w:val="right"/>
      <w:rPr>
        <w:noProof/>
        <w:lang w:val="es-ES"/>
      </w:rPr>
    </w:pPr>
  </w:p>
  <w:p w:rsidR="006D35E7" w:rsidRDefault="006D35E7" w:rsidP="007B1178">
    <w:pPr>
      <w:pStyle w:val="Encabezado"/>
      <w:jc w:val="right"/>
      <w:rPr>
        <w:noProof/>
        <w:lang w:val="es-ES"/>
      </w:rPr>
    </w:pPr>
  </w:p>
  <w:p w:rsidR="006D35E7" w:rsidRDefault="006D35E7" w:rsidP="007B1178">
    <w:pPr>
      <w:pStyle w:val="Encabezado"/>
      <w:jc w:val="right"/>
      <w:rPr>
        <w:rFonts w:ascii="AvantGarde Bk BT" w:hAnsi="AvantGarde Bk BT"/>
        <w:noProof/>
        <w:lang w:val="es-ES"/>
      </w:rPr>
    </w:pPr>
  </w:p>
  <w:p w:rsidR="006D35E7" w:rsidRPr="00505C5E" w:rsidRDefault="006D35E7"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6D35E7" w:rsidRPr="00505C5E" w:rsidRDefault="006D35E7"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5"/>
  </w:num>
  <w:num w:numId="16">
    <w:abstractNumId w:val="6"/>
  </w:num>
  <w:num w:numId="17">
    <w:abstractNumId w:val="14"/>
  </w:num>
  <w:num w:numId="18">
    <w:abstractNumId w:val="20"/>
  </w:num>
  <w:num w:numId="19">
    <w:abstractNumId w:val="26"/>
  </w:num>
  <w:num w:numId="20">
    <w:abstractNumId w:val="22"/>
  </w:num>
  <w:num w:numId="21">
    <w:abstractNumId w:val="2"/>
  </w:num>
  <w:num w:numId="22">
    <w:abstractNumId w:val="15"/>
  </w:num>
  <w:num w:numId="23">
    <w:abstractNumId w:val="4"/>
  </w:num>
  <w:num w:numId="24">
    <w:abstractNumId w:val="13"/>
  </w:num>
  <w:num w:numId="25">
    <w:abstractNumId w:val="3"/>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7EFB"/>
    <w:rsid w:val="00051B71"/>
    <w:rsid w:val="0006221E"/>
    <w:rsid w:val="00074D30"/>
    <w:rsid w:val="0007697F"/>
    <w:rsid w:val="000921FF"/>
    <w:rsid w:val="00093404"/>
    <w:rsid w:val="00094CA9"/>
    <w:rsid w:val="000A7C97"/>
    <w:rsid w:val="000A7EA9"/>
    <w:rsid w:val="000B2857"/>
    <w:rsid w:val="000B729E"/>
    <w:rsid w:val="000D1C09"/>
    <w:rsid w:val="000D586C"/>
    <w:rsid w:val="000E0D24"/>
    <w:rsid w:val="000E315A"/>
    <w:rsid w:val="000F183B"/>
    <w:rsid w:val="000F4034"/>
    <w:rsid w:val="000F4C96"/>
    <w:rsid w:val="000F6847"/>
    <w:rsid w:val="00113F3E"/>
    <w:rsid w:val="001151CD"/>
    <w:rsid w:val="00115E24"/>
    <w:rsid w:val="00122B64"/>
    <w:rsid w:val="00132011"/>
    <w:rsid w:val="001561C8"/>
    <w:rsid w:val="00161109"/>
    <w:rsid w:val="0017268A"/>
    <w:rsid w:val="00174E81"/>
    <w:rsid w:val="001771F3"/>
    <w:rsid w:val="00177C5C"/>
    <w:rsid w:val="00177EB1"/>
    <w:rsid w:val="00183CD6"/>
    <w:rsid w:val="001A47D8"/>
    <w:rsid w:val="001A57D4"/>
    <w:rsid w:val="001C03A9"/>
    <w:rsid w:val="001D12E9"/>
    <w:rsid w:val="001D3DB9"/>
    <w:rsid w:val="001D674D"/>
    <w:rsid w:val="001D6C6D"/>
    <w:rsid w:val="001E46DC"/>
    <w:rsid w:val="001E76DC"/>
    <w:rsid w:val="001F2E6A"/>
    <w:rsid w:val="002016EB"/>
    <w:rsid w:val="00201CD5"/>
    <w:rsid w:val="00212A39"/>
    <w:rsid w:val="00220E9C"/>
    <w:rsid w:val="00225416"/>
    <w:rsid w:val="00225A4F"/>
    <w:rsid w:val="00233206"/>
    <w:rsid w:val="002479AE"/>
    <w:rsid w:val="002600D4"/>
    <w:rsid w:val="0026297B"/>
    <w:rsid w:val="00263D28"/>
    <w:rsid w:val="00272B3C"/>
    <w:rsid w:val="002773CF"/>
    <w:rsid w:val="00283728"/>
    <w:rsid w:val="00287258"/>
    <w:rsid w:val="0029073F"/>
    <w:rsid w:val="00297662"/>
    <w:rsid w:val="002A0036"/>
    <w:rsid w:val="002A11B5"/>
    <w:rsid w:val="002A2505"/>
    <w:rsid w:val="002B7F1B"/>
    <w:rsid w:val="002E14A6"/>
    <w:rsid w:val="002E58F0"/>
    <w:rsid w:val="002F58A6"/>
    <w:rsid w:val="00304550"/>
    <w:rsid w:val="003050DC"/>
    <w:rsid w:val="003059B1"/>
    <w:rsid w:val="0031552A"/>
    <w:rsid w:val="00316B59"/>
    <w:rsid w:val="00321550"/>
    <w:rsid w:val="00325C14"/>
    <w:rsid w:val="00327362"/>
    <w:rsid w:val="003409C5"/>
    <w:rsid w:val="00342215"/>
    <w:rsid w:val="00350B9A"/>
    <w:rsid w:val="003519CF"/>
    <w:rsid w:val="00351EF4"/>
    <w:rsid w:val="0035310E"/>
    <w:rsid w:val="00355DB5"/>
    <w:rsid w:val="00362826"/>
    <w:rsid w:val="003822C8"/>
    <w:rsid w:val="0038431C"/>
    <w:rsid w:val="00387DC1"/>
    <w:rsid w:val="0039020A"/>
    <w:rsid w:val="0039290B"/>
    <w:rsid w:val="0039392F"/>
    <w:rsid w:val="0039720D"/>
    <w:rsid w:val="003A1003"/>
    <w:rsid w:val="003A73B0"/>
    <w:rsid w:val="003C1289"/>
    <w:rsid w:val="003C33E4"/>
    <w:rsid w:val="003C44B0"/>
    <w:rsid w:val="003D6855"/>
    <w:rsid w:val="004117FE"/>
    <w:rsid w:val="00413C11"/>
    <w:rsid w:val="00415D48"/>
    <w:rsid w:val="00427480"/>
    <w:rsid w:val="00433FE3"/>
    <w:rsid w:val="004410F3"/>
    <w:rsid w:val="0044281D"/>
    <w:rsid w:val="00451EA5"/>
    <w:rsid w:val="004671C1"/>
    <w:rsid w:val="0047681D"/>
    <w:rsid w:val="00476AF2"/>
    <w:rsid w:val="00483ADC"/>
    <w:rsid w:val="004863F1"/>
    <w:rsid w:val="00487FCF"/>
    <w:rsid w:val="004939E3"/>
    <w:rsid w:val="00493BB8"/>
    <w:rsid w:val="004B5D64"/>
    <w:rsid w:val="004C2EA0"/>
    <w:rsid w:val="004C5D67"/>
    <w:rsid w:val="004D2B8F"/>
    <w:rsid w:val="004D5650"/>
    <w:rsid w:val="004F16B9"/>
    <w:rsid w:val="004F608C"/>
    <w:rsid w:val="004F6B2C"/>
    <w:rsid w:val="00505C5E"/>
    <w:rsid w:val="00507D06"/>
    <w:rsid w:val="00511AB0"/>
    <w:rsid w:val="00523458"/>
    <w:rsid w:val="005245AB"/>
    <w:rsid w:val="00545C0B"/>
    <w:rsid w:val="005479F9"/>
    <w:rsid w:val="00550B8D"/>
    <w:rsid w:val="00556D89"/>
    <w:rsid w:val="00561508"/>
    <w:rsid w:val="00566FCA"/>
    <w:rsid w:val="005747C5"/>
    <w:rsid w:val="005839A4"/>
    <w:rsid w:val="00585DD7"/>
    <w:rsid w:val="00586A85"/>
    <w:rsid w:val="0058737A"/>
    <w:rsid w:val="005924E7"/>
    <w:rsid w:val="005A49DA"/>
    <w:rsid w:val="005A6CEF"/>
    <w:rsid w:val="005B347D"/>
    <w:rsid w:val="005B6A9F"/>
    <w:rsid w:val="005C0C77"/>
    <w:rsid w:val="005C5E45"/>
    <w:rsid w:val="005D2954"/>
    <w:rsid w:val="005D33B7"/>
    <w:rsid w:val="005D4D5D"/>
    <w:rsid w:val="00603E86"/>
    <w:rsid w:val="00607AE3"/>
    <w:rsid w:val="0061237C"/>
    <w:rsid w:val="006125D7"/>
    <w:rsid w:val="0061764E"/>
    <w:rsid w:val="00633063"/>
    <w:rsid w:val="006377E5"/>
    <w:rsid w:val="0065686E"/>
    <w:rsid w:val="00672076"/>
    <w:rsid w:val="00683840"/>
    <w:rsid w:val="006929D4"/>
    <w:rsid w:val="006956CF"/>
    <w:rsid w:val="006A05DF"/>
    <w:rsid w:val="006A7445"/>
    <w:rsid w:val="006A7CF3"/>
    <w:rsid w:val="006B63C5"/>
    <w:rsid w:val="006C0014"/>
    <w:rsid w:val="006D1591"/>
    <w:rsid w:val="006D1A9A"/>
    <w:rsid w:val="006D1DC9"/>
    <w:rsid w:val="006D35E7"/>
    <w:rsid w:val="006D7801"/>
    <w:rsid w:val="006E764C"/>
    <w:rsid w:val="006F48AF"/>
    <w:rsid w:val="007009F2"/>
    <w:rsid w:val="00710071"/>
    <w:rsid w:val="00710975"/>
    <w:rsid w:val="00710B89"/>
    <w:rsid w:val="00724A02"/>
    <w:rsid w:val="00732122"/>
    <w:rsid w:val="00736A7B"/>
    <w:rsid w:val="007451F5"/>
    <w:rsid w:val="0077761C"/>
    <w:rsid w:val="00780CBE"/>
    <w:rsid w:val="007910F7"/>
    <w:rsid w:val="00793E3A"/>
    <w:rsid w:val="0079501F"/>
    <w:rsid w:val="007A3984"/>
    <w:rsid w:val="007B0505"/>
    <w:rsid w:val="007B1178"/>
    <w:rsid w:val="007B1CC4"/>
    <w:rsid w:val="007C0285"/>
    <w:rsid w:val="007C4A93"/>
    <w:rsid w:val="007C693D"/>
    <w:rsid w:val="007D5C56"/>
    <w:rsid w:val="007E0E4B"/>
    <w:rsid w:val="007E2B97"/>
    <w:rsid w:val="007E2DD3"/>
    <w:rsid w:val="007E5A93"/>
    <w:rsid w:val="007E7A7D"/>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95C72"/>
    <w:rsid w:val="008A1A87"/>
    <w:rsid w:val="008A2575"/>
    <w:rsid w:val="008A31FB"/>
    <w:rsid w:val="008A5ED1"/>
    <w:rsid w:val="008A629E"/>
    <w:rsid w:val="008B711F"/>
    <w:rsid w:val="008D4DE7"/>
    <w:rsid w:val="008D65E5"/>
    <w:rsid w:val="008D6A9B"/>
    <w:rsid w:val="008D7EB2"/>
    <w:rsid w:val="008E0C74"/>
    <w:rsid w:val="008E1B19"/>
    <w:rsid w:val="008E54C2"/>
    <w:rsid w:val="008F71CF"/>
    <w:rsid w:val="0091236E"/>
    <w:rsid w:val="009151FA"/>
    <w:rsid w:val="00926C6B"/>
    <w:rsid w:val="00937EA5"/>
    <w:rsid w:val="009523DF"/>
    <w:rsid w:val="00953144"/>
    <w:rsid w:val="00956FDE"/>
    <w:rsid w:val="00966D91"/>
    <w:rsid w:val="00970890"/>
    <w:rsid w:val="00996876"/>
    <w:rsid w:val="009A035C"/>
    <w:rsid w:val="009A3C48"/>
    <w:rsid w:val="009A6B2E"/>
    <w:rsid w:val="009A7F4F"/>
    <w:rsid w:val="009B5FAC"/>
    <w:rsid w:val="009B64A9"/>
    <w:rsid w:val="009B7C8B"/>
    <w:rsid w:val="009C5B35"/>
    <w:rsid w:val="009C70BB"/>
    <w:rsid w:val="009E44D5"/>
    <w:rsid w:val="00A009E8"/>
    <w:rsid w:val="00A1274B"/>
    <w:rsid w:val="00A20D1E"/>
    <w:rsid w:val="00A22611"/>
    <w:rsid w:val="00A255C8"/>
    <w:rsid w:val="00A35E61"/>
    <w:rsid w:val="00A44B48"/>
    <w:rsid w:val="00A45166"/>
    <w:rsid w:val="00A4589F"/>
    <w:rsid w:val="00A52F4C"/>
    <w:rsid w:val="00A538C1"/>
    <w:rsid w:val="00A61643"/>
    <w:rsid w:val="00A6218B"/>
    <w:rsid w:val="00A63B38"/>
    <w:rsid w:val="00A7175B"/>
    <w:rsid w:val="00A830C7"/>
    <w:rsid w:val="00AA0435"/>
    <w:rsid w:val="00AA0BAA"/>
    <w:rsid w:val="00AA0C95"/>
    <w:rsid w:val="00AA4A2D"/>
    <w:rsid w:val="00AB78F1"/>
    <w:rsid w:val="00AD509C"/>
    <w:rsid w:val="00AD5A0A"/>
    <w:rsid w:val="00AE0DAC"/>
    <w:rsid w:val="00AE2809"/>
    <w:rsid w:val="00AE4E06"/>
    <w:rsid w:val="00AE5119"/>
    <w:rsid w:val="00AE7D2A"/>
    <w:rsid w:val="00AF1C66"/>
    <w:rsid w:val="00AF528E"/>
    <w:rsid w:val="00AF5505"/>
    <w:rsid w:val="00AF5E4B"/>
    <w:rsid w:val="00B0390C"/>
    <w:rsid w:val="00B0463D"/>
    <w:rsid w:val="00B16A27"/>
    <w:rsid w:val="00B17F66"/>
    <w:rsid w:val="00B466EF"/>
    <w:rsid w:val="00B538FB"/>
    <w:rsid w:val="00B53F29"/>
    <w:rsid w:val="00B57845"/>
    <w:rsid w:val="00B63089"/>
    <w:rsid w:val="00B75500"/>
    <w:rsid w:val="00B80F0C"/>
    <w:rsid w:val="00B8131C"/>
    <w:rsid w:val="00B81E4E"/>
    <w:rsid w:val="00B8730C"/>
    <w:rsid w:val="00B9511F"/>
    <w:rsid w:val="00BA033D"/>
    <w:rsid w:val="00BA5C7C"/>
    <w:rsid w:val="00BA5DD4"/>
    <w:rsid w:val="00BA64AA"/>
    <w:rsid w:val="00BA65E8"/>
    <w:rsid w:val="00BD270B"/>
    <w:rsid w:val="00BD4E98"/>
    <w:rsid w:val="00BD533A"/>
    <w:rsid w:val="00BE4A99"/>
    <w:rsid w:val="00BE6E85"/>
    <w:rsid w:val="00BF3713"/>
    <w:rsid w:val="00BF3765"/>
    <w:rsid w:val="00BF43EB"/>
    <w:rsid w:val="00C00E97"/>
    <w:rsid w:val="00C029CF"/>
    <w:rsid w:val="00C07B86"/>
    <w:rsid w:val="00C11040"/>
    <w:rsid w:val="00C11DAD"/>
    <w:rsid w:val="00C14FC6"/>
    <w:rsid w:val="00C308B0"/>
    <w:rsid w:val="00C35B8F"/>
    <w:rsid w:val="00C43C33"/>
    <w:rsid w:val="00C4431B"/>
    <w:rsid w:val="00C605AA"/>
    <w:rsid w:val="00C60E1F"/>
    <w:rsid w:val="00C6258B"/>
    <w:rsid w:val="00C67519"/>
    <w:rsid w:val="00C70575"/>
    <w:rsid w:val="00C7510B"/>
    <w:rsid w:val="00C77A05"/>
    <w:rsid w:val="00C85DA2"/>
    <w:rsid w:val="00C96D45"/>
    <w:rsid w:val="00CB69D4"/>
    <w:rsid w:val="00CC2CBC"/>
    <w:rsid w:val="00CC77DF"/>
    <w:rsid w:val="00CD30DA"/>
    <w:rsid w:val="00CD48F5"/>
    <w:rsid w:val="00CE0F4A"/>
    <w:rsid w:val="00CF4DEA"/>
    <w:rsid w:val="00D00A1F"/>
    <w:rsid w:val="00D115E2"/>
    <w:rsid w:val="00D207DE"/>
    <w:rsid w:val="00D26506"/>
    <w:rsid w:val="00D359E6"/>
    <w:rsid w:val="00D4107C"/>
    <w:rsid w:val="00D4194B"/>
    <w:rsid w:val="00D45362"/>
    <w:rsid w:val="00D55825"/>
    <w:rsid w:val="00D60487"/>
    <w:rsid w:val="00D60B75"/>
    <w:rsid w:val="00D61A0A"/>
    <w:rsid w:val="00D67F13"/>
    <w:rsid w:val="00D73179"/>
    <w:rsid w:val="00D83330"/>
    <w:rsid w:val="00D8790C"/>
    <w:rsid w:val="00DB2AD2"/>
    <w:rsid w:val="00DC0C1D"/>
    <w:rsid w:val="00DC4F5C"/>
    <w:rsid w:val="00DC51E6"/>
    <w:rsid w:val="00DC672C"/>
    <w:rsid w:val="00DC7D83"/>
    <w:rsid w:val="00DD0801"/>
    <w:rsid w:val="00DE1A68"/>
    <w:rsid w:val="00DE3204"/>
    <w:rsid w:val="00DE5D48"/>
    <w:rsid w:val="00DE5F39"/>
    <w:rsid w:val="00DF0158"/>
    <w:rsid w:val="00DF574C"/>
    <w:rsid w:val="00DF6D62"/>
    <w:rsid w:val="00E016F1"/>
    <w:rsid w:val="00E04845"/>
    <w:rsid w:val="00E06E73"/>
    <w:rsid w:val="00E106FB"/>
    <w:rsid w:val="00E1442A"/>
    <w:rsid w:val="00E14EA0"/>
    <w:rsid w:val="00E157BC"/>
    <w:rsid w:val="00E206C9"/>
    <w:rsid w:val="00E26C91"/>
    <w:rsid w:val="00E33841"/>
    <w:rsid w:val="00E44921"/>
    <w:rsid w:val="00E47561"/>
    <w:rsid w:val="00E53A2A"/>
    <w:rsid w:val="00E61286"/>
    <w:rsid w:val="00E6381C"/>
    <w:rsid w:val="00E660F5"/>
    <w:rsid w:val="00E72345"/>
    <w:rsid w:val="00E91777"/>
    <w:rsid w:val="00EA0B25"/>
    <w:rsid w:val="00EA65BE"/>
    <w:rsid w:val="00EC4B27"/>
    <w:rsid w:val="00ED2BED"/>
    <w:rsid w:val="00F007A3"/>
    <w:rsid w:val="00F03CCA"/>
    <w:rsid w:val="00F0782B"/>
    <w:rsid w:val="00F15E06"/>
    <w:rsid w:val="00F22573"/>
    <w:rsid w:val="00F352D8"/>
    <w:rsid w:val="00F41657"/>
    <w:rsid w:val="00F43D34"/>
    <w:rsid w:val="00F45B71"/>
    <w:rsid w:val="00F51923"/>
    <w:rsid w:val="00F51FBB"/>
    <w:rsid w:val="00F639FD"/>
    <w:rsid w:val="00F64768"/>
    <w:rsid w:val="00F659B5"/>
    <w:rsid w:val="00F72769"/>
    <w:rsid w:val="00F77630"/>
    <w:rsid w:val="00F81F2B"/>
    <w:rsid w:val="00F93A5E"/>
    <w:rsid w:val="00FA2EDC"/>
    <w:rsid w:val="00FB25C1"/>
    <w:rsid w:val="00FD09BD"/>
    <w:rsid w:val="00FD22CD"/>
    <w:rsid w:val="00FD5A0C"/>
    <w:rsid w:val="00FD5E4E"/>
    <w:rsid w:val="00FD6977"/>
    <w:rsid w:val="00FE1C66"/>
    <w:rsid w:val="00FE5443"/>
    <w:rsid w:val="00FE5A6E"/>
    <w:rsid w:val="00FF02FA"/>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5066-0A26-476D-A3C6-904AAACF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1384</Words>
  <Characters>7615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29</cp:revision>
  <cp:lastPrinted>2017-02-20T13:55:00Z</cp:lastPrinted>
  <dcterms:created xsi:type="dcterms:W3CDTF">2017-02-14T19:52:00Z</dcterms:created>
  <dcterms:modified xsi:type="dcterms:W3CDTF">2017-02-20T14:11:00Z</dcterms:modified>
</cp:coreProperties>
</file>