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7A2FC7D2"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DF1CB5">
        <w:rPr>
          <w:rFonts w:ascii="AvantGarde Bk BT" w:hAnsi="AvantGarde Bk BT"/>
          <w:bCs/>
          <w:sz w:val="20"/>
          <w:szCs w:val="20"/>
        </w:rPr>
        <w:t xml:space="preserve"> Ciencias Sociales y Humanidades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C71472">
        <w:rPr>
          <w:rFonts w:ascii="AvantGarde Bk BT" w:hAnsi="AvantGarde Bk BT"/>
          <w:bCs/>
          <w:sz w:val="20"/>
          <w:szCs w:val="20"/>
        </w:rPr>
        <w:t xml:space="preserve">iniciar el </w:t>
      </w:r>
      <w:r w:rsidR="005E2CC8" w:rsidRPr="008279B9">
        <w:rPr>
          <w:rFonts w:ascii="AvantGarde Bk BT" w:hAnsi="AvantGarde Bk BT"/>
          <w:bCs/>
          <w:sz w:val="20"/>
          <w:szCs w:val="20"/>
        </w:rPr>
        <w:t>programa de</w:t>
      </w:r>
      <w:r w:rsidR="00C71472">
        <w:rPr>
          <w:rFonts w:ascii="AvantGarde Bk BT" w:hAnsi="AvantGarde Bk BT"/>
          <w:bCs/>
          <w:sz w:val="20"/>
          <w:szCs w:val="20"/>
        </w:rPr>
        <w:t xml:space="preserve"> Master of </w:t>
      </w:r>
      <w:proofErr w:type="spellStart"/>
      <w:r w:rsidR="00C71472">
        <w:rPr>
          <w:rFonts w:ascii="AvantGarde Bk BT" w:hAnsi="AvantGarde Bk BT"/>
          <w:bCs/>
          <w:sz w:val="20"/>
          <w:szCs w:val="20"/>
        </w:rPr>
        <w:t>Laws</w:t>
      </w:r>
      <w:proofErr w:type="spellEnd"/>
      <w:r w:rsidR="00C71472">
        <w:rPr>
          <w:rFonts w:ascii="AvantGarde Bk BT" w:hAnsi="AvantGarde Bk BT"/>
          <w:bCs/>
          <w:sz w:val="20"/>
          <w:szCs w:val="20"/>
        </w:rPr>
        <w:t xml:space="preserve"> en </w:t>
      </w:r>
      <w:proofErr w:type="spellStart"/>
      <w:r w:rsidR="00C71472">
        <w:rPr>
          <w:rFonts w:ascii="AvantGarde Bk BT" w:hAnsi="AvantGarde Bk BT"/>
          <w:bCs/>
          <w:sz w:val="20"/>
          <w:szCs w:val="20"/>
        </w:rPr>
        <w:t>University</w:t>
      </w:r>
      <w:proofErr w:type="spellEnd"/>
      <w:r w:rsidR="00C71472">
        <w:rPr>
          <w:rFonts w:ascii="AvantGarde Bk BT" w:hAnsi="AvantGarde Bk BT"/>
          <w:bCs/>
          <w:sz w:val="20"/>
          <w:szCs w:val="20"/>
        </w:rPr>
        <w:t xml:space="preserve"> of London, Reino Unido</w:t>
      </w:r>
      <w:r w:rsidR="00860877">
        <w:rPr>
          <w:rFonts w:ascii="AvantGarde Bk BT" w:hAnsi="AvantGarde Bk BT"/>
          <w:bCs/>
          <w:sz w:val="20"/>
          <w:szCs w:val="20"/>
        </w:rPr>
        <w:t xml:space="preserve">, </w:t>
      </w:r>
      <w:r w:rsidR="00DF1CB5">
        <w:rPr>
          <w:rFonts w:ascii="AvantGarde Bk BT" w:hAnsi="AvantGarde Bk BT"/>
          <w:bCs/>
          <w:sz w:val="20"/>
          <w:szCs w:val="20"/>
        </w:rPr>
        <w:t>p</w:t>
      </w:r>
      <w:r w:rsidR="00261F3F" w:rsidRPr="008279B9">
        <w:rPr>
          <w:rFonts w:ascii="AvantGarde Bk BT" w:hAnsi="AvantGarde Bk BT"/>
          <w:bCs/>
          <w:sz w:val="20"/>
          <w:szCs w:val="20"/>
        </w:rPr>
        <w:t xml:space="preserve">resentada por </w:t>
      </w:r>
      <w:r w:rsidR="00165404">
        <w:rPr>
          <w:rFonts w:ascii="AvantGarde Bk BT" w:hAnsi="AvantGarde Bk BT"/>
          <w:bCs/>
          <w:sz w:val="20"/>
          <w:szCs w:val="20"/>
        </w:rPr>
        <w:t xml:space="preserve">el </w:t>
      </w:r>
      <w:r w:rsidR="007D67A9">
        <w:rPr>
          <w:rFonts w:ascii="AvantGarde Bk BT" w:hAnsi="AvantGarde Bk BT"/>
          <w:bCs/>
          <w:sz w:val="20"/>
          <w:szCs w:val="20"/>
        </w:rPr>
        <w:t xml:space="preserve">C. </w:t>
      </w:r>
      <w:r w:rsidR="00C71472">
        <w:rPr>
          <w:rFonts w:ascii="AvantGarde Bk BT" w:hAnsi="AvantGarde Bk BT"/>
          <w:bCs/>
          <w:sz w:val="20"/>
          <w:szCs w:val="20"/>
        </w:rPr>
        <w:t>JOSE EDUARDO CARRERA PEREZ</w:t>
      </w:r>
      <w:r w:rsidR="00261F3F" w:rsidRPr="008279B9">
        <w:rPr>
          <w:rFonts w:ascii="AvantGarde Bk BT" w:hAnsi="AvantGarde Bk BT"/>
          <w:bCs/>
          <w:sz w:val="20"/>
          <w:szCs w:val="20"/>
        </w:rPr>
        <w:t xml:space="preserve">, </w:t>
      </w:r>
      <w:r w:rsidRPr="008279B9">
        <w:rPr>
          <w:rFonts w:ascii="AvantGarde Bk BT" w:hAnsi="AvantGarde Bk BT"/>
          <w:bCs/>
          <w:sz w:val="20"/>
          <w:szCs w:val="20"/>
        </w:rPr>
        <w:t>y</w:t>
      </w:r>
      <w:r w:rsidR="003C2914">
        <w:rPr>
          <w:rFonts w:ascii="AvantGarde Bk BT" w:hAnsi="AvantGarde Bk BT"/>
          <w:bCs/>
          <w:sz w:val="20"/>
          <w:szCs w:val="20"/>
        </w:rPr>
        <w:t xml:space="preserve"> conforme a los siguientes:</w:t>
      </w:r>
    </w:p>
    <w:p w14:paraId="03433F01" w14:textId="77777777" w:rsidR="00AC1B2E" w:rsidRDefault="00AC1B2E" w:rsidP="00AC1B2E">
      <w:pPr>
        <w:jc w:val="center"/>
        <w:rPr>
          <w:rFonts w:ascii="AvantGarde Bk BT" w:hAnsi="AvantGarde Bk BT"/>
          <w:b/>
          <w:sz w:val="20"/>
          <w:szCs w:val="20"/>
        </w:rPr>
      </w:pPr>
    </w:p>
    <w:p w14:paraId="45D4B9B1" w14:textId="3665D7FF" w:rsidR="00AC1B2E" w:rsidRPr="00E15DCB" w:rsidRDefault="003C2914" w:rsidP="00AC1B2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12ACD9FC"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165404">
        <w:rPr>
          <w:rFonts w:ascii="AvantGarde Bk BT" w:hAnsi="AvantGarde Bk BT"/>
          <w:sz w:val="20"/>
          <w:szCs w:val="20"/>
        </w:rPr>
        <w:t>el</w:t>
      </w:r>
      <w:r w:rsidR="007D67A9">
        <w:rPr>
          <w:rFonts w:ascii="AvantGarde Bk BT" w:hAnsi="AvantGarde Bk BT"/>
          <w:sz w:val="20"/>
          <w:szCs w:val="20"/>
        </w:rPr>
        <w:t xml:space="preserve"> C. </w:t>
      </w:r>
      <w:r w:rsidR="00C71472">
        <w:rPr>
          <w:rFonts w:ascii="AvantGarde Bk BT" w:hAnsi="AvantGarde Bk BT"/>
          <w:sz w:val="20"/>
          <w:szCs w:val="20"/>
        </w:rPr>
        <w:t>JOSE EDUARDO CARRERA PEREZ</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C72176">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C71472">
        <w:rPr>
          <w:rFonts w:ascii="AvantGarde Bk BT" w:hAnsi="AvantGarde Bk BT"/>
          <w:bCs/>
          <w:sz w:val="20"/>
          <w:szCs w:val="20"/>
        </w:rPr>
        <w:t>26 de marzo</w:t>
      </w:r>
      <w:r w:rsidR="00DF1CB5">
        <w:rPr>
          <w:rFonts w:ascii="AvantGarde Bk BT" w:hAnsi="AvantGarde Bk BT"/>
          <w:bCs/>
          <w:sz w:val="20"/>
          <w:szCs w:val="20"/>
        </w:rPr>
        <w:t xml:space="preserve"> </w:t>
      </w:r>
      <w:r w:rsidR="007D67A9">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 Ciencias Sociales y Humanidades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350634E4" w14:textId="77777777" w:rsidR="00C71472"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con el objetivo de</w:t>
      </w:r>
      <w:r w:rsidR="00D01F00">
        <w:rPr>
          <w:rFonts w:ascii="AvantGarde Bk BT" w:hAnsi="AvantGarde Bk BT"/>
          <w:sz w:val="20"/>
          <w:szCs w:val="20"/>
        </w:rPr>
        <w:t xml:space="preserve"> </w:t>
      </w:r>
      <w:r w:rsidR="00C71472">
        <w:rPr>
          <w:rFonts w:ascii="AvantGarde Bk BT" w:hAnsi="AvantGarde Bk BT"/>
          <w:sz w:val="20"/>
          <w:szCs w:val="20"/>
        </w:rPr>
        <w:t xml:space="preserve">iniciar el programa de Master of </w:t>
      </w:r>
      <w:proofErr w:type="spellStart"/>
      <w:r w:rsidR="00C71472">
        <w:rPr>
          <w:rFonts w:ascii="AvantGarde Bk BT" w:hAnsi="AvantGarde Bk BT"/>
          <w:sz w:val="20"/>
          <w:szCs w:val="20"/>
        </w:rPr>
        <w:t>Laws</w:t>
      </w:r>
      <w:proofErr w:type="spellEnd"/>
      <w:r w:rsidR="00C71472">
        <w:rPr>
          <w:rFonts w:ascii="AvantGarde Bk BT" w:hAnsi="AvantGarde Bk BT"/>
          <w:sz w:val="20"/>
          <w:szCs w:val="20"/>
        </w:rPr>
        <w:t xml:space="preserve"> en </w:t>
      </w:r>
      <w:proofErr w:type="spellStart"/>
      <w:r w:rsidR="00C71472">
        <w:rPr>
          <w:rFonts w:ascii="AvantGarde Bk BT" w:hAnsi="AvantGarde Bk BT"/>
          <w:sz w:val="20"/>
          <w:szCs w:val="20"/>
        </w:rPr>
        <w:t>University</w:t>
      </w:r>
      <w:proofErr w:type="spellEnd"/>
      <w:r w:rsidR="00C71472">
        <w:rPr>
          <w:rFonts w:ascii="AvantGarde Bk BT" w:hAnsi="AvantGarde Bk BT"/>
          <w:sz w:val="20"/>
          <w:szCs w:val="20"/>
        </w:rPr>
        <w:t xml:space="preserve"> of London, Reino Unido.</w:t>
      </w:r>
    </w:p>
    <w:p w14:paraId="75301B28" w14:textId="77777777" w:rsidR="00C71472" w:rsidRDefault="00C71472" w:rsidP="00C71472">
      <w:pPr>
        <w:pStyle w:val="Prrafodelista"/>
        <w:rPr>
          <w:rFonts w:ascii="AvantGarde Bk BT" w:hAnsi="AvantGarde Bk BT"/>
          <w:sz w:val="20"/>
          <w:szCs w:val="20"/>
        </w:rPr>
      </w:pPr>
    </w:p>
    <w:p w14:paraId="40B04DF1" w14:textId="599CEB7E"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C71472">
        <w:rPr>
          <w:rFonts w:ascii="AvantGarde Bk BT" w:hAnsi="AvantGarde Bk BT"/>
          <w:sz w:val="20"/>
          <w:szCs w:val="20"/>
        </w:rPr>
        <w:t xml:space="preserve">6 </w:t>
      </w:r>
      <w:r w:rsidR="00230795">
        <w:rPr>
          <w:rFonts w:ascii="AvantGarde Bk BT" w:hAnsi="AvantGarde Bk BT"/>
          <w:sz w:val="20"/>
          <w:szCs w:val="20"/>
        </w:rPr>
        <w:t>de mayo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DF1CB5">
        <w:rPr>
          <w:rFonts w:ascii="AvantGarde Bk BT" w:hAnsi="AvantGarde Bk BT"/>
          <w:sz w:val="20"/>
          <w:szCs w:val="20"/>
        </w:rPr>
        <w:t xml:space="preserve"> Ciencias Sociales y Humanidades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493A2C66"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165404">
        <w:rPr>
          <w:rFonts w:ascii="AvantGarde Bk BT" w:hAnsi="AvantGarde Bk BT"/>
          <w:sz w:val="20"/>
          <w:szCs w:val="20"/>
        </w:rPr>
        <w:t xml:space="preserve">l C. </w:t>
      </w:r>
      <w:r w:rsidR="00C71472">
        <w:rPr>
          <w:rFonts w:ascii="AvantGarde Bk BT" w:hAnsi="AvantGarde Bk BT"/>
          <w:sz w:val="20"/>
          <w:szCs w:val="20"/>
        </w:rPr>
        <w:t xml:space="preserve">JOSE EDUARDO CARRERA PEREZ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0C335E6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C72176">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6504C1B6" w:rsidR="004019F8" w:rsidRDefault="004019F8" w:rsidP="004019F8">
      <w:pPr>
        <w:pStyle w:val="Prrafodelista"/>
        <w:rPr>
          <w:rFonts w:ascii="AvantGarde Bk BT" w:hAnsi="AvantGarde Bk BT"/>
          <w:color w:val="000000" w:themeColor="text1"/>
          <w:sz w:val="20"/>
          <w:szCs w:val="20"/>
        </w:rPr>
      </w:pPr>
    </w:p>
    <w:p w14:paraId="028845CD" w14:textId="77777777" w:rsidR="003C2914" w:rsidRDefault="003C2914" w:rsidP="004019F8">
      <w:pPr>
        <w:pStyle w:val="Prrafodelista"/>
        <w:rPr>
          <w:rFonts w:ascii="AvantGarde Bk BT" w:hAnsi="AvantGarde Bk BT"/>
          <w:color w:val="000000" w:themeColor="text1"/>
          <w:sz w:val="20"/>
          <w:szCs w:val="20"/>
        </w:rPr>
      </w:pPr>
    </w:p>
    <w:p w14:paraId="17D48A30" w14:textId="6C7EB8D9"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C71472">
        <w:rPr>
          <w:rFonts w:ascii="AvantGarde Bk BT" w:hAnsi="AvantGarde Bk BT"/>
          <w:color w:val="000000" w:themeColor="text1"/>
          <w:sz w:val="20"/>
          <w:szCs w:val="20"/>
        </w:rPr>
        <w:t xml:space="preserve">iniciar </w:t>
      </w:r>
      <w:r w:rsidR="00D01F00">
        <w:rPr>
          <w:rFonts w:ascii="AvantGarde Bk BT" w:hAnsi="AvantGarde Bk BT"/>
          <w:color w:val="000000" w:themeColor="text1"/>
          <w:sz w:val="20"/>
          <w:szCs w:val="20"/>
        </w:rPr>
        <w:t>c</w:t>
      </w:r>
      <w:r w:rsidR="00110C3E" w:rsidRPr="00CE12AE">
        <w:rPr>
          <w:rFonts w:ascii="AvantGarde Bk BT" w:hAnsi="AvantGarde Bk BT"/>
          <w:color w:val="000000" w:themeColor="text1"/>
          <w:sz w:val="20"/>
          <w:szCs w:val="20"/>
        </w:rPr>
        <w:t>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C71472">
        <w:rPr>
          <w:rFonts w:ascii="AvantGarde Bk BT" w:hAnsi="AvantGarde Bk BT"/>
          <w:bCs/>
          <w:sz w:val="20"/>
          <w:szCs w:val="20"/>
        </w:rPr>
        <w:t xml:space="preserve">Master of </w:t>
      </w:r>
      <w:proofErr w:type="spellStart"/>
      <w:r w:rsidR="00C71472">
        <w:rPr>
          <w:rFonts w:ascii="AvantGarde Bk BT" w:hAnsi="AvantGarde Bk BT"/>
          <w:bCs/>
          <w:sz w:val="20"/>
          <w:szCs w:val="20"/>
        </w:rPr>
        <w:t>Laws</w:t>
      </w:r>
      <w:proofErr w:type="spellEnd"/>
      <w:r w:rsidR="00C71472">
        <w:rPr>
          <w:rFonts w:ascii="AvantGarde Bk BT" w:hAnsi="AvantGarde Bk BT"/>
          <w:bCs/>
          <w:sz w:val="20"/>
          <w:szCs w:val="20"/>
        </w:rPr>
        <w:t xml:space="preserve"> en </w:t>
      </w:r>
      <w:proofErr w:type="spellStart"/>
      <w:r w:rsidR="00C71472">
        <w:rPr>
          <w:rFonts w:ascii="AvantGarde Bk BT" w:hAnsi="AvantGarde Bk BT"/>
          <w:bCs/>
          <w:sz w:val="20"/>
          <w:szCs w:val="20"/>
        </w:rPr>
        <w:t>University</w:t>
      </w:r>
      <w:proofErr w:type="spellEnd"/>
      <w:r w:rsidR="00C71472">
        <w:rPr>
          <w:rFonts w:ascii="AvantGarde Bk BT" w:hAnsi="AvantGarde Bk BT"/>
          <w:bCs/>
          <w:sz w:val="20"/>
          <w:szCs w:val="20"/>
        </w:rPr>
        <w:t xml:space="preserve"> of London, Reino Unido</w:t>
      </w:r>
      <w:r w:rsidR="00D01F00">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C71472">
        <w:rPr>
          <w:rFonts w:ascii="AvantGarde Bk BT" w:hAnsi="AvantGarde Bk BT"/>
          <w:sz w:val="20"/>
          <w:szCs w:val="20"/>
        </w:rPr>
        <w:t>20 de</w:t>
      </w:r>
      <w:r w:rsidR="000E7C49">
        <w:rPr>
          <w:rFonts w:ascii="AvantGarde Bk BT" w:hAnsi="AvantGarde Bk BT"/>
          <w:sz w:val="20"/>
          <w:szCs w:val="20"/>
        </w:rPr>
        <w:t xml:space="preserve"> septiembre de 2021 y hasta el 1</w:t>
      </w:r>
      <w:r w:rsidR="00C71472">
        <w:rPr>
          <w:rFonts w:ascii="AvantGarde Bk BT" w:hAnsi="AvantGarde Bk BT"/>
          <w:sz w:val="20"/>
          <w:szCs w:val="20"/>
        </w:rPr>
        <w:t>8 de septiembre de 2023</w:t>
      </w:r>
      <w:r w:rsidR="00CB3C8F">
        <w:rPr>
          <w:rFonts w:ascii="AvantGarde Bk BT" w:hAnsi="AvantGarde Bk BT"/>
          <w:sz w:val="20"/>
          <w:szCs w:val="20"/>
        </w:rPr>
        <w:t>, a favor de</w:t>
      </w:r>
      <w:r w:rsidR="00165404">
        <w:rPr>
          <w:rFonts w:ascii="AvantGarde Bk BT" w:hAnsi="AvantGarde Bk BT"/>
          <w:sz w:val="20"/>
          <w:szCs w:val="20"/>
        </w:rPr>
        <w:t xml:space="preserve">l C. </w:t>
      </w:r>
      <w:r w:rsidR="00C71472">
        <w:rPr>
          <w:rFonts w:ascii="AvantGarde Bk BT" w:hAnsi="AvantGarde Bk BT"/>
          <w:sz w:val="20"/>
          <w:szCs w:val="20"/>
        </w:rPr>
        <w:t>JOSE EDUARDO CARRERA PEREZ</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6EB1A14C" w14:textId="731ACE6F" w:rsidR="00AC1B2E" w:rsidRDefault="003C2914" w:rsidP="003C2914">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666E748E" w14:textId="77777777" w:rsidR="003C2914" w:rsidRPr="00D40F0E" w:rsidRDefault="003C2914" w:rsidP="003C2914">
      <w:pPr>
        <w:jc w:val="both"/>
        <w:rPr>
          <w:rFonts w:ascii="AvantGarde Bk BT" w:hAnsi="AvantGarde Bk BT"/>
          <w:sz w:val="20"/>
          <w:szCs w:val="20"/>
        </w:rPr>
      </w:pPr>
    </w:p>
    <w:p w14:paraId="2F85C0BE" w14:textId="1C13A17F" w:rsidR="00AC1B2E" w:rsidRPr="00D40F0E" w:rsidRDefault="003C2914" w:rsidP="003C2914">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3C2914">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249E6721" w:rsidR="00AC1B2E" w:rsidRDefault="00AC1B2E" w:rsidP="00AC1B2E">
      <w:pPr>
        <w:ind w:left="708"/>
        <w:rPr>
          <w:rFonts w:ascii="AvantGarde Bk BT" w:hAnsi="AvantGarde Bk BT"/>
          <w:spacing w:val="-3"/>
          <w:sz w:val="20"/>
          <w:szCs w:val="20"/>
        </w:rPr>
      </w:pPr>
    </w:p>
    <w:p w14:paraId="6BE7340D" w14:textId="13FAD8D7" w:rsidR="003C2914" w:rsidRDefault="003C2914" w:rsidP="00AC1B2E">
      <w:pPr>
        <w:ind w:left="708"/>
        <w:rPr>
          <w:rFonts w:ascii="AvantGarde Bk BT" w:hAnsi="AvantGarde Bk BT"/>
          <w:spacing w:val="-3"/>
          <w:sz w:val="20"/>
          <w:szCs w:val="20"/>
        </w:rPr>
      </w:pPr>
    </w:p>
    <w:p w14:paraId="195D6874" w14:textId="77777777" w:rsidR="003C2914" w:rsidRPr="00D40F0E" w:rsidRDefault="003C2914"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356313C0" w:rsidR="00AC1B2E" w:rsidRDefault="00AC1B2E" w:rsidP="003C2914">
      <w:pPr>
        <w:jc w:val="center"/>
        <w:rPr>
          <w:rFonts w:ascii="AvantGarde Bk BT" w:hAnsi="AvantGarde Bk BT"/>
          <w:b/>
          <w:sz w:val="20"/>
          <w:szCs w:val="20"/>
        </w:rPr>
      </w:pPr>
      <w:r w:rsidRPr="00D40F0E">
        <w:rPr>
          <w:rFonts w:ascii="AvantGarde Bk BT" w:hAnsi="AvantGarde Bk BT"/>
          <w:b/>
          <w:sz w:val="20"/>
          <w:szCs w:val="20"/>
        </w:rPr>
        <w:t>RESOLUTIVOS</w:t>
      </w:r>
    </w:p>
    <w:p w14:paraId="34F98ADC" w14:textId="77777777" w:rsidR="003C2914" w:rsidRPr="00D40F0E" w:rsidRDefault="003C2914" w:rsidP="003C2914">
      <w:pPr>
        <w:jc w:val="center"/>
        <w:rPr>
          <w:rFonts w:ascii="AvantGarde Bk BT" w:hAnsi="AvantGarde Bk BT"/>
          <w:b/>
          <w:sz w:val="20"/>
          <w:szCs w:val="20"/>
        </w:rPr>
      </w:pPr>
    </w:p>
    <w:p w14:paraId="2A9CA9C2" w14:textId="77777777" w:rsidR="00C71472"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165404">
        <w:rPr>
          <w:rFonts w:ascii="AvantGarde Bk BT" w:hAnsi="AvantGarde Bk BT"/>
          <w:spacing w:val="-3"/>
          <w:sz w:val="20"/>
          <w:szCs w:val="20"/>
          <w:lang w:val="es-ES_tradnl"/>
        </w:rPr>
        <w:t xml:space="preserve">l C. </w:t>
      </w:r>
      <w:r w:rsidR="00C71472">
        <w:rPr>
          <w:rFonts w:ascii="AvantGarde Bk BT" w:hAnsi="AvantGarde Bk BT"/>
          <w:spacing w:val="-3"/>
          <w:sz w:val="20"/>
          <w:szCs w:val="20"/>
          <w:lang w:val="es-ES_tradnl"/>
        </w:rPr>
        <w:t>JOSE EDUARDO CARRERA PEREZ</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D01F00">
        <w:rPr>
          <w:rFonts w:ascii="AvantGarde Bk BT" w:hAnsi="AvantGarde Bk BT"/>
          <w:spacing w:val="-3"/>
          <w:sz w:val="20"/>
          <w:szCs w:val="20"/>
          <w:lang w:val="es-ES_tradnl"/>
        </w:rPr>
        <w:t xml:space="preserve"> </w:t>
      </w:r>
      <w:r w:rsidR="00C71472">
        <w:rPr>
          <w:rFonts w:ascii="AvantGarde Bk BT" w:hAnsi="AvantGarde Bk BT"/>
          <w:spacing w:val="-3"/>
          <w:sz w:val="20"/>
          <w:szCs w:val="20"/>
          <w:lang w:val="es-ES_tradnl"/>
        </w:rPr>
        <w:t xml:space="preserve">iniciar </w:t>
      </w:r>
      <w:r w:rsidR="00D01F00">
        <w:rPr>
          <w:rFonts w:ascii="AvantGarde Bk BT" w:hAnsi="AvantGarde Bk BT"/>
          <w:spacing w:val="-3"/>
          <w:sz w:val="20"/>
          <w:szCs w:val="20"/>
          <w:lang w:val="es-ES_tradnl"/>
        </w:rPr>
        <w:t xml:space="preserve">con el programa de </w:t>
      </w:r>
      <w:r w:rsidR="00C71472">
        <w:rPr>
          <w:rFonts w:ascii="AvantGarde Bk BT" w:hAnsi="AvantGarde Bk BT"/>
          <w:spacing w:val="-3"/>
          <w:sz w:val="20"/>
          <w:szCs w:val="20"/>
          <w:lang w:val="es-ES_tradnl"/>
        </w:rPr>
        <w:t xml:space="preserve">Master of </w:t>
      </w:r>
      <w:proofErr w:type="spellStart"/>
      <w:r w:rsidR="00C71472">
        <w:rPr>
          <w:rFonts w:ascii="AvantGarde Bk BT" w:hAnsi="AvantGarde Bk BT"/>
          <w:spacing w:val="-3"/>
          <w:sz w:val="20"/>
          <w:szCs w:val="20"/>
          <w:lang w:val="es-ES_tradnl"/>
        </w:rPr>
        <w:t>Laws</w:t>
      </w:r>
      <w:proofErr w:type="spellEnd"/>
      <w:r w:rsidR="00C71472">
        <w:rPr>
          <w:rFonts w:ascii="AvantGarde Bk BT" w:hAnsi="AvantGarde Bk BT"/>
          <w:spacing w:val="-3"/>
          <w:sz w:val="20"/>
          <w:szCs w:val="20"/>
          <w:lang w:val="es-ES_tradnl"/>
        </w:rPr>
        <w:t xml:space="preserve"> en </w:t>
      </w:r>
      <w:proofErr w:type="spellStart"/>
      <w:r w:rsidR="00C71472">
        <w:rPr>
          <w:rFonts w:ascii="AvantGarde Bk BT" w:hAnsi="AvantGarde Bk BT"/>
          <w:spacing w:val="-3"/>
          <w:sz w:val="20"/>
          <w:szCs w:val="20"/>
          <w:lang w:val="es-ES_tradnl"/>
        </w:rPr>
        <w:t>University</w:t>
      </w:r>
      <w:proofErr w:type="spellEnd"/>
      <w:r w:rsidR="00C71472">
        <w:rPr>
          <w:rFonts w:ascii="AvantGarde Bk BT" w:hAnsi="AvantGarde Bk BT"/>
          <w:spacing w:val="-3"/>
          <w:sz w:val="20"/>
          <w:szCs w:val="20"/>
          <w:lang w:val="es-ES_tradnl"/>
        </w:rPr>
        <w:t xml:space="preserve"> of London, Reino Unido.</w:t>
      </w:r>
    </w:p>
    <w:p w14:paraId="5907D12B" w14:textId="77777777" w:rsidR="00CB3C8F" w:rsidRDefault="00CB3C8F" w:rsidP="00AC1B2E">
      <w:pPr>
        <w:jc w:val="both"/>
        <w:rPr>
          <w:rFonts w:ascii="AvantGarde Bk BT" w:hAnsi="AvantGarde Bk BT"/>
          <w:b/>
          <w:spacing w:val="-3"/>
          <w:sz w:val="20"/>
          <w:szCs w:val="20"/>
          <w:lang w:val="es-ES_tradnl"/>
        </w:rPr>
      </w:pPr>
    </w:p>
    <w:p w14:paraId="67B6E5A4" w14:textId="61032E39"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w:t>
      </w:r>
      <w:r w:rsidRPr="00C72176">
        <w:rPr>
          <w:rFonts w:ascii="AvantGarde Bk BT" w:hAnsi="AvantGarde Bk BT"/>
          <w:spacing w:val="-3"/>
          <w:sz w:val="20"/>
          <w:szCs w:val="20"/>
          <w:lang w:val="es-ES_tradnl"/>
        </w:rPr>
        <w:t xml:space="preserve">del </w:t>
      </w:r>
      <w:r w:rsidR="00C71472" w:rsidRPr="00C72176">
        <w:rPr>
          <w:rFonts w:ascii="AvantGarde Bk BT" w:hAnsi="AvantGarde Bk BT"/>
          <w:spacing w:val="-3"/>
          <w:sz w:val="20"/>
          <w:szCs w:val="20"/>
          <w:lang w:val="es-ES_tradnl"/>
        </w:rPr>
        <w:t xml:space="preserve">20 de </w:t>
      </w:r>
      <w:r w:rsidR="000E7C49" w:rsidRPr="00C72176">
        <w:rPr>
          <w:rFonts w:ascii="AvantGarde Bk BT" w:hAnsi="AvantGarde Bk BT"/>
          <w:spacing w:val="-3"/>
          <w:sz w:val="20"/>
          <w:szCs w:val="20"/>
          <w:lang w:val="es-ES_tradnl"/>
        </w:rPr>
        <w:t>septiembre</w:t>
      </w:r>
      <w:r w:rsidR="00C71472" w:rsidRPr="00C72176">
        <w:rPr>
          <w:rFonts w:ascii="AvantGarde Bk BT" w:hAnsi="AvantGarde Bk BT"/>
          <w:spacing w:val="-3"/>
          <w:sz w:val="20"/>
          <w:szCs w:val="20"/>
          <w:lang w:val="es-ES_tradnl"/>
        </w:rPr>
        <w:t xml:space="preserve"> de 2021 y hasta el 18 de septiembre de 2023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4D6DB8A7"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1,600 euros</w:t>
      </w:r>
      <w:r w:rsidR="009645CA">
        <w:rPr>
          <w:rFonts w:ascii="AvantGarde Bk BT" w:hAnsi="AvantGarde Bk BT"/>
          <w:spacing w:val="-3"/>
          <w:sz w:val="20"/>
          <w:szCs w:val="20"/>
          <w:lang w:val="es-ES_tradnl"/>
        </w:rPr>
        <w:t>;</w:t>
      </w:r>
    </w:p>
    <w:p w14:paraId="553E8D54" w14:textId="5027C372"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D01F00">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2081DB3C"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anual</w:t>
      </w:r>
      <w:r w:rsidR="00E75A27">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089B4054" w14:textId="591F5399" w:rsidR="006D44AB" w:rsidRDefault="00C71472" w:rsidP="005A76C8">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793834" w:rsidRPr="00D01F00">
        <w:rPr>
          <w:rFonts w:ascii="AvantGarde Bk BT" w:hAnsi="AvantGarde Bk BT"/>
          <w:sz w:val="20"/>
          <w:szCs w:val="20"/>
        </w:rPr>
        <w:t>equivalente en moneda nacional</w:t>
      </w:r>
      <w:r w:rsidR="00D01F00" w:rsidRPr="00D01F00">
        <w:rPr>
          <w:rFonts w:ascii="AvantGarde Bk BT" w:hAnsi="AvantGarde Bk BT"/>
          <w:sz w:val="20"/>
          <w:szCs w:val="20"/>
        </w:rPr>
        <w:t xml:space="preserve"> </w:t>
      </w:r>
      <w:r>
        <w:rPr>
          <w:rFonts w:ascii="AvantGarde Bk BT" w:hAnsi="AvantGarde Bk BT"/>
          <w:sz w:val="20"/>
          <w:szCs w:val="20"/>
        </w:rPr>
        <w:t>9,579 libras esterlinas</w:t>
      </w:r>
      <w:r w:rsidR="00D01F00">
        <w:rPr>
          <w:rFonts w:ascii="AvantGarde Bk BT" w:hAnsi="AvantGarde Bk BT"/>
          <w:sz w:val="20"/>
          <w:szCs w:val="20"/>
        </w:rPr>
        <w:t xml:space="preserve">, </w:t>
      </w:r>
      <w:r w:rsidR="00D01F00"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w:t>
      </w:r>
      <w:r w:rsidR="006D44AB" w:rsidRPr="006808AD">
        <w:rPr>
          <w:rFonts w:ascii="AvantGarde Bk BT" w:hAnsi="AvantGarde Bk BT"/>
          <w:color w:val="000000" w:themeColor="text1"/>
          <w:sz w:val="20"/>
          <w:szCs w:val="20"/>
        </w:rPr>
        <w:t>de incremento</w:t>
      </w:r>
      <w:r w:rsidR="00CB3C8F" w:rsidRPr="006808AD">
        <w:rPr>
          <w:rFonts w:ascii="AvantGarde Bk BT" w:hAnsi="AvantGarde Bk BT"/>
          <w:color w:val="000000" w:themeColor="text1"/>
          <w:sz w:val="20"/>
          <w:szCs w:val="20"/>
        </w:rPr>
        <w:t xml:space="preserve"> o disminución </w:t>
      </w:r>
      <w:r w:rsidR="006D44AB" w:rsidRPr="00D01F00">
        <w:rPr>
          <w:rFonts w:ascii="AvantGarde Bk BT" w:hAnsi="AvantGarde Bk BT"/>
          <w:sz w:val="20"/>
          <w:szCs w:val="20"/>
        </w:rPr>
        <w:t>se deberá presentar el documento oficial que justifique la actualización para</w:t>
      </w:r>
      <w:r w:rsidR="001D3420">
        <w:rPr>
          <w:rFonts w:ascii="AvantGarde Bk BT" w:hAnsi="AvantGarde Bk BT"/>
          <w:sz w:val="20"/>
          <w:szCs w:val="20"/>
        </w:rPr>
        <w:t xml:space="preserve"> la gestión del pago respectivo;</w:t>
      </w:r>
    </w:p>
    <w:p w14:paraId="46FF9BE6" w14:textId="4B99B624"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570CA809" w14:textId="004600E5"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FB07EA">
        <w:rPr>
          <w:rFonts w:ascii="AvantGarde Bk BT" w:hAnsi="AvantGarde Bk BT"/>
          <w:spacing w:val="-3"/>
          <w:sz w:val="20"/>
          <w:szCs w:val="20"/>
          <w:lang w:val="es-ES_tradnl"/>
        </w:rPr>
        <w:t>2</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FB07EA">
        <w:rPr>
          <w:rFonts w:ascii="AvantGarde Bk BT" w:hAnsi="AvantGarde Bk BT"/>
          <w:spacing w:val="-3"/>
          <w:sz w:val="20"/>
          <w:szCs w:val="20"/>
          <w:lang w:val="es-ES_tradnl"/>
        </w:rPr>
        <w:t>ón del grado respectivo hasta $2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310B27D3" w14:textId="77777777" w:rsidR="00C71472" w:rsidRDefault="00C71472" w:rsidP="00C71472">
      <w:pPr>
        <w:jc w:val="both"/>
        <w:rPr>
          <w:rFonts w:ascii="AvantGarde Bk BT" w:hAnsi="AvantGarde Bk BT"/>
          <w:color w:val="E36C0A" w:themeColor="accent6" w:themeShade="BF"/>
          <w:sz w:val="20"/>
          <w:szCs w:val="20"/>
        </w:rPr>
      </w:pPr>
    </w:p>
    <w:p w14:paraId="4BCE5EAC" w14:textId="77777777" w:rsidR="00C72176" w:rsidRPr="00D71110" w:rsidRDefault="00C72176" w:rsidP="00C72176">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5BD7E80" w14:textId="77777777" w:rsidR="00165404" w:rsidRDefault="00165404" w:rsidP="00165404">
      <w:pPr>
        <w:jc w:val="both"/>
        <w:rPr>
          <w:rFonts w:ascii="AvantGarde Bk BT" w:hAnsi="AvantGarde Bk BT"/>
          <w:b/>
          <w:sz w:val="20"/>
          <w:szCs w:val="20"/>
        </w:rPr>
      </w:pPr>
    </w:p>
    <w:p w14:paraId="1B97472D" w14:textId="405F079C"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165404">
        <w:rPr>
          <w:rFonts w:ascii="AvantGarde Bk BT" w:hAnsi="AvantGarde Bk BT"/>
          <w:sz w:val="20"/>
          <w:szCs w:val="20"/>
        </w:rPr>
        <w:t xml:space="preserve">El C. </w:t>
      </w:r>
      <w:r w:rsidR="00C71472">
        <w:rPr>
          <w:rFonts w:ascii="AvantGarde Bk BT" w:hAnsi="AvantGarde Bk BT"/>
          <w:sz w:val="20"/>
          <w:szCs w:val="20"/>
        </w:rPr>
        <w:t>JOSE EDUARDO CARRERA PEREZ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 Sociales y Humanidades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3EA2024C"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5C3904">
        <w:rPr>
          <w:rFonts w:ascii="AvantGarde Bk BT" w:hAnsi="AvantGarde Bk BT"/>
          <w:sz w:val="20"/>
          <w:szCs w:val="20"/>
        </w:rPr>
        <w:t xml:space="preserve"> Ciencias Sociales y Humanidades</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5338DBE2" w:rsidR="00AC1B2E" w:rsidRDefault="000C0D4F" w:rsidP="00AC1B2E">
      <w:pPr>
        <w:jc w:val="both"/>
        <w:rPr>
          <w:rFonts w:ascii="AvantGarde Bk BT" w:hAnsi="AvantGarde Bk BT"/>
          <w:sz w:val="20"/>
          <w:szCs w:val="20"/>
        </w:rPr>
      </w:pPr>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165404">
        <w:rPr>
          <w:rFonts w:ascii="AvantGarde Bk BT" w:hAnsi="AvantGarde Bk BT"/>
          <w:sz w:val="20"/>
          <w:szCs w:val="20"/>
        </w:rPr>
        <w:t xml:space="preserve">el C. </w:t>
      </w:r>
      <w:r w:rsidR="00C71472">
        <w:rPr>
          <w:rFonts w:ascii="AvantGarde Bk BT" w:hAnsi="AvantGarde Bk BT"/>
          <w:sz w:val="20"/>
          <w:szCs w:val="20"/>
        </w:rPr>
        <w:t>JOSE EDUARDO CARRERA PEREZ</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0D32B7FD" w14:textId="77777777" w:rsidR="003C2914" w:rsidRDefault="003C2914" w:rsidP="003C2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A T E N T A M E N T E</w:t>
      </w:r>
    </w:p>
    <w:p w14:paraId="6DC922F3" w14:textId="77777777" w:rsidR="003C2914" w:rsidRDefault="003C2914" w:rsidP="003C2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"PIENSA Y TRABAJA"</w:t>
      </w:r>
    </w:p>
    <w:p w14:paraId="584EAD67" w14:textId="77777777" w:rsidR="003C2914" w:rsidRDefault="003C2914" w:rsidP="003C2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5D5F1C43" w14:textId="7B3C8E9B" w:rsidR="003C2914" w:rsidRDefault="003C2914" w:rsidP="003C2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 xml:space="preserve">Guadalajara, Jalisco, </w:t>
      </w:r>
      <w:r w:rsidR="00C44B39">
        <w:rPr>
          <w:rFonts w:ascii="AvantGarde Bk BT" w:hAnsi="AvantGarde Bk BT"/>
          <w:sz w:val="20"/>
          <w:szCs w:val="20"/>
          <w:lang w:val="es-ES" w:eastAsia="es-ES"/>
        </w:rPr>
        <w:t>08</w:t>
      </w:r>
      <w:bookmarkStart w:id="0" w:name="_GoBack"/>
      <w:bookmarkEnd w:id="0"/>
      <w:r>
        <w:rPr>
          <w:rFonts w:ascii="AvantGarde Bk BT" w:hAnsi="AvantGarde Bk BT"/>
          <w:sz w:val="20"/>
          <w:szCs w:val="20"/>
          <w:lang w:val="es-ES" w:eastAsia="es-ES"/>
        </w:rPr>
        <w:t xml:space="preserve"> de julio de 2021</w:t>
      </w:r>
    </w:p>
    <w:p w14:paraId="24CC19FF" w14:textId="77777777" w:rsidR="003C2914" w:rsidRDefault="003C2914" w:rsidP="003C2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450E1571" w14:textId="77777777" w:rsidR="003C2914" w:rsidRDefault="003C2914" w:rsidP="003C2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485966AB" w14:textId="77777777" w:rsidR="003C2914" w:rsidRDefault="003C2914" w:rsidP="003C2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28C48710" w14:textId="77777777" w:rsidR="003C2914" w:rsidRDefault="003C2914" w:rsidP="003C2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20"/>
          <w:szCs w:val="20"/>
          <w:lang w:val="es-ES" w:eastAsia="es-ES"/>
        </w:rPr>
      </w:pPr>
      <w:r>
        <w:rPr>
          <w:rFonts w:ascii="AvantGarde Bk BT" w:hAnsi="AvantGarde Bk BT"/>
          <w:b/>
          <w:sz w:val="20"/>
          <w:szCs w:val="20"/>
          <w:lang w:val="es-ES" w:eastAsia="es-ES"/>
        </w:rPr>
        <w:t>Dr. Ricardo Villanueva Lomelí</w:t>
      </w:r>
    </w:p>
    <w:p w14:paraId="167E3B98" w14:textId="77777777" w:rsidR="003C2914" w:rsidRDefault="003C2914" w:rsidP="003C2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Presidente</w:t>
      </w:r>
    </w:p>
    <w:p w14:paraId="03C0F457" w14:textId="77777777" w:rsidR="003C2914" w:rsidRDefault="003C2914" w:rsidP="003C2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1C6A50F9" w14:textId="77777777" w:rsidR="003C2914" w:rsidRDefault="003C2914" w:rsidP="003C2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35B1301B" w14:textId="77777777" w:rsidR="003C2914" w:rsidRDefault="003C2914" w:rsidP="003C2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3C2914" w14:paraId="34482382" w14:textId="77777777" w:rsidTr="003C2914">
        <w:tc>
          <w:tcPr>
            <w:tcW w:w="4560" w:type="dxa"/>
            <w:hideMark/>
          </w:tcPr>
          <w:p w14:paraId="698F58DE" w14:textId="77777777" w:rsidR="003C2914" w:rsidRDefault="003C2914">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 Francisco Javier González Madariaga</w:t>
            </w:r>
          </w:p>
        </w:tc>
        <w:tc>
          <w:tcPr>
            <w:tcW w:w="4680" w:type="dxa"/>
            <w:hideMark/>
          </w:tcPr>
          <w:p w14:paraId="3B512D6B" w14:textId="77777777" w:rsidR="003C2914" w:rsidRDefault="003C2914">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Dra. Luz Elena Ramírez Flores</w:t>
            </w:r>
          </w:p>
        </w:tc>
      </w:tr>
      <w:tr w:rsidR="003C2914" w14:paraId="39C44B21" w14:textId="77777777" w:rsidTr="003C2914">
        <w:tc>
          <w:tcPr>
            <w:tcW w:w="4560" w:type="dxa"/>
          </w:tcPr>
          <w:p w14:paraId="4E871090" w14:textId="77777777" w:rsidR="003C2914" w:rsidRDefault="003C2914">
            <w:pPr>
              <w:spacing w:line="276" w:lineRule="auto"/>
              <w:ind w:hanging="283"/>
              <w:jc w:val="center"/>
              <w:rPr>
                <w:rFonts w:ascii="AvantGarde Bk BT" w:hAnsi="AvantGarde Bk BT"/>
                <w:spacing w:val="-3"/>
                <w:sz w:val="20"/>
                <w:szCs w:val="20"/>
                <w:lang w:val="es-ES_tradnl" w:eastAsia="en-US"/>
              </w:rPr>
            </w:pPr>
          </w:p>
          <w:p w14:paraId="2E933217" w14:textId="77777777" w:rsidR="003C2914" w:rsidRDefault="003C2914">
            <w:pPr>
              <w:spacing w:line="276" w:lineRule="auto"/>
              <w:ind w:hanging="283"/>
              <w:jc w:val="center"/>
              <w:rPr>
                <w:rFonts w:ascii="AvantGarde Bk BT" w:hAnsi="AvantGarde Bk BT"/>
                <w:spacing w:val="-3"/>
                <w:sz w:val="20"/>
                <w:szCs w:val="20"/>
                <w:lang w:val="es-ES_tradnl" w:eastAsia="en-US"/>
              </w:rPr>
            </w:pPr>
          </w:p>
          <w:p w14:paraId="5FF564A9" w14:textId="77777777" w:rsidR="003C2914" w:rsidRDefault="003C2914">
            <w:pPr>
              <w:spacing w:line="276" w:lineRule="auto"/>
              <w:ind w:hanging="283"/>
              <w:jc w:val="center"/>
              <w:rPr>
                <w:rFonts w:ascii="AvantGarde Bk BT" w:hAnsi="AvantGarde Bk BT"/>
                <w:spacing w:val="-3"/>
                <w:sz w:val="20"/>
                <w:szCs w:val="20"/>
                <w:lang w:val="es-ES_tradnl" w:eastAsia="en-US"/>
              </w:rPr>
            </w:pPr>
          </w:p>
        </w:tc>
        <w:tc>
          <w:tcPr>
            <w:tcW w:w="4680" w:type="dxa"/>
          </w:tcPr>
          <w:p w14:paraId="64238C19" w14:textId="77777777" w:rsidR="003C2914" w:rsidRDefault="003C2914">
            <w:pPr>
              <w:spacing w:line="276" w:lineRule="auto"/>
              <w:ind w:hanging="283"/>
              <w:jc w:val="center"/>
              <w:rPr>
                <w:rFonts w:ascii="AvantGarde Bk BT" w:hAnsi="AvantGarde Bk BT"/>
                <w:spacing w:val="-3"/>
                <w:sz w:val="20"/>
                <w:szCs w:val="20"/>
                <w:lang w:val="es-ES_tradnl" w:eastAsia="en-US"/>
              </w:rPr>
            </w:pPr>
          </w:p>
          <w:p w14:paraId="42C279B7" w14:textId="77777777" w:rsidR="003C2914" w:rsidRDefault="003C2914">
            <w:pPr>
              <w:spacing w:line="276" w:lineRule="auto"/>
              <w:ind w:hanging="283"/>
              <w:jc w:val="center"/>
              <w:rPr>
                <w:rFonts w:ascii="AvantGarde Bk BT" w:hAnsi="AvantGarde Bk BT"/>
                <w:spacing w:val="-3"/>
                <w:sz w:val="20"/>
                <w:szCs w:val="20"/>
                <w:lang w:val="es-ES_tradnl" w:eastAsia="en-US"/>
              </w:rPr>
            </w:pPr>
          </w:p>
        </w:tc>
      </w:tr>
      <w:tr w:rsidR="003C2914" w14:paraId="39D68EFC" w14:textId="77777777" w:rsidTr="003C2914">
        <w:tc>
          <w:tcPr>
            <w:tcW w:w="4560" w:type="dxa"/>
            <w:hideMark/>
          </w:tcPr>
          <w:p w14:paraId="3A830F2C" w14:textId="77777777" w:rsidR="003C2914" w:rsidRDefault="003C2914">
            <w:pPr>
              <w:spacing w:line="276" w:lineRule="auto"/>
              <w:ind w:hanging="283"/>
              <w:jc w:val="center"/>
              <w:rPr>
                <w:rFonts w:ascii="AvantGarde Bk BT" w:hAnsi="AvantGarde Bk BT"/>
                <w:spacing w:val="-3"/>
                <w:sz w:val="20"/>
                <w:szCs w:val="20"/>
                <w:lang w:val="es-ES_tradnl" w:eastAsia="en-US"/>
              </w:rPr>
            </w:pPr>
            <w:r>
              <w:rPr>
                <w:rFonts w:ascii="AvantGarde Bk BT" w:hAnsi="AvantGarde Bk BT"/>
                <w:sz w:val="20"/>
                <w:szCs w:val="20"/>
                <w:lang w:eastAsia="en-US"/>
              </w:rPr>
              <w:t>Dr. Juan Humberto Pérez López</w:t>
            </w:r>
          </w:p>
        </w:tc>
        <w:tc>
          <w:tcPr>
            <w:tcW w:w="4680" w:type="dxa"/>
            <w:hideMark/>
          </w:tcPr>
          <w:p w14:paraId="50E9F130" w14:textId="77777777" w:rsidR="003C2914" w:rsidRDefault="003C2914">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C. Renata Muñiz Coppel</w:t>
            </w:r>
          </w:p>
        </w:tc>
      </w:tr>
    </w:tbl>
    <w:p w14:paraId="77383D80" w14:textId="77777777" w:rsidR="003C2914" w:rsidRDefault="003C2914" w:rsidP="003C2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439C3D2E" w14:textId="77777777" w:rsidR="003C2914" w:rsidRDefault="003C2914" w:rsidP="003C2914">
      <w:pPr>
        <w:keepNext/>
        <w:jc w:val="center"/>
        <w:outlineLvl w:val="0"/>
        <w:rPr>
          <w:rFonts w:ascii="AvantGarde Bk BT" w:hAnsi="AvantGarde Bk BT"/>
          <w:b/>
          <w:sz w:val="20"/>
          <w:szCs w:val="20"/>
          <w:lang w:val="pt-BR" w:eastAsia="es-ES"/>
        </w:rPr>
      </w:pPr>
    </w:p>
    <w:p w14:paraId="5BE3D3EB" w14:textId="77777777" w:rsidR="003C2914" w:rsidRDefault="003C2914" w:rsidP="003C2914">
      <w:pPr>
        <w:keepNext/>
        <w:jc w:val="center"/>
        <w:outlineLvl w:val="0"/>
        <w:rPr>
          <w:rFonts w:ascii="AvantGarde Bk BT" w:hAnsi="AvantGarde Bk BT"/>
          <w:b/>
          <w:sz w:val="20"/>
          <w:szCs w:val="20"/>
          <w:lang w:val="pt-BR" w:eastAsia="es-ES"/>
        </w:rPr>
      </w:pPr>
    </w:p>
    <w:p w14:paraId="4E45BFC7" w14:textId="77777777" w:rsidR="003C2914" w:rsidRDefault="003C2914" w:rsidP="003C2914">
      <w:pPr>
        <w:keepNext/>
        <w:jc w:val="center"/>
        <w:outlineLvl w:val="0"/>
        <w:rPr>
          <w:rFonts w:ascii="AvantGarde Bk BT" w:hAnsi="AvantGarde Bk BT"/>
          <w:b/>
          <w:sz w:val="20"/>
          <w:szCs w:val="20"/>
          <w:lang w:val="pt-BR" w:eastAsia="es-ES"/>
        </w:rPr>
      </w:pPr>
    </w:p>
    <w:p w14:paraId="64DB143A" w14:textId="77777777" w:rsidR="003C2914" w:rsidRDefault="003C2914" w:rsidP="003C2914">
      <w:pPr>
        <w:keepNext/>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Mtro</w:t>
      </w:r>
      <w:proofErr w:type="spellEnd"/>
      <w:r>
        <w:rPr>
          <w:rFonts w:ascii="AvantGarde Bk BT" w:hAnsi="AvantGarde Bk BT"/>
          <w:b/>
          <w:sz w:val="20"/>
          <w:szCs w:val="20"/>
          <w:lang w:val="pt-BR" w:eastAsia="es-ES"/>
        </w:rPr>
        <w:t>. Guillermo Arturo Gómez Mata</w:t>
      </w:r>
    </w:p>
    <w:p w14:paraId="43A3D43B" w14:textId="77777777" w:rsidR="003C2914" w:rsidRDefault="003C2914" w:rsidP="003C2914">
      <w:pPr>
        <w:tabs>
          <w:tab w:val="center" w:pos="4393"/>
        </w:tabs>
        <w:jc w:val="center"/>
        <w:rPr>
          <w:rFonts w:ascii="AvantGarde Bk BT" w:hAnsi="AvantGarde Bk BT"/>
          <w:sz w:val="20"/>
          <w:szCs w:val="20"/>
          <w:lang w:val="es-ES" w:eastAsia="es-ES"/>
        </w:rPr>
      </w:pPr>
      <w:r>
        <w:rPr>
          <w:rFonts w:ascii="AvantGarde Bk BT" w:hAnsi="AvantGarde Bk BT"/>
          <w:spacing w:val="-3"/>
          <w:sz w:val="20"/>
          <w:szCs w:val="20"/>
          <w:lang w:val="es-ES" w:eastAsia="es-ES"/>
        </w:rPr>
        <w:t xml:space="preserve">Secretario de Actas y Acuerdos </w:t>
      </w:r>
    </w:p>
    <w:p w14:paraId="7F11A921" w14:textId="77777777" w:rsidR="003C2914" w:rsidRDefault="003C2914" w:rsidP="003C2914">
      <w:pPr>
        <w:tabs>
          <w:tab w:val="center" w:pos="4393"/>
        </w:tabs>
        <w:suppressAutoHyphens/>
        <w:jc w:val="center"/>
        <w:rPr>
          <w:rFonts w:ascii="AvantGarde Bk BT" w:hAnsi="AvantGarde Bk BT"/>
          <w:sz w:val="20"/>
          <w:szCs w:val="20"/>
        </w:rPr>
      </w:pPr>
    </w:p>
    <w:p w14:paraId="2742AB9F" w14:textId="77777777" w:rsidR="000F4C96" w:rsidRPr="00C14FC6" w:rsidRDefault="000F4C96" w:rsidP="003C2914">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FAD6D" w14:textId="77777777" w:rsidR="00F85409" w:rsidRDefault="00F85409" w:rsidP="00C85DA2">
      <w:r>
        <w:separator/>
      </w:r>
    </w:p>
  </w:endnote>
  <w:endnote w:type="continuationSeparator" w:id="0">
    <w:p w14:paraId="6CD9420B" w14:textId="77777777" w:rsidR="00F85409" w:rsidRDefault="00F8540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B2983FC"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44B3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44B3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59817" w14:textId="77777777" w:rsidR="00F85409" w:rsidRDefault="00F85409" w:rsidP="00C85DA2">
      <w:r>
        <w:separator/>
      </w:r>
    </w:p>
  </w:footnote>
  <w:footnote w:type="continuationSeparator" w:id="0">
    <w:p w14:paraId="5C26A313" w14:textId="77777777" w:rsidR="00F85409" w:rsidRDefault="00F85409"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3C2914" w:rsidRDefault="00CE0F4A" w:rsidP="007B1178">
    <w:pPr>
      <w:pStyle w:val="Encabezado"/>
      <w:jc w:val="right"/>
      <w:rPr>
        <w:rFonts w:ascii="AvantGarde Bk BT" w:hAnsi="AvantGarde Bk BT"/>
        <w:noProof/>
        <w:sz w:val="18"/>
        <w:szCs w:val="18"/>
        <w:lang w:val="es-ES"/>
      </w:rPr>
    </w:pPr>
    <w:r w:rsidRPr="003C2914">
      <w:rPr>
        <w:rFonts w:ascii="AvantGarde Bk BT" w:hAnsi="AvantGarde Bk BT"/>
        <w:noProof/>
        <w:sz w:val="18"/>
        <w:szCs w:val="18"/>
        <w:lang w:val="es-ES"/>
      </w:rPr>
      <w:t>Exp.021</w:t>
    </w:r>
  </w:p>
  <w:p w14:paraId="2699FD56" w14:textId="44CB2441" w:rsidR="00CE0F4A" w:rsidRPr="003C2914" w:rsidRDefault="0064451D" w:rsidP="007B1178">
    <w:pPr>
      <w:pStyle w:val="Encabezado"/>
      <w:jc w:val="right"/>
      <w:rPr>
        <w:rFonts w:ascii="AvantGarde Bk BT" w:hAnsi="AvantGarde Bk BT"/>
        <w:sz w:val="18"/>
        <w:szCs w:val="18"/>
        <w:lang w:val="es-ES"/>
      </w:rPr>
    </w:pPr>
    <w:r w:rsidRPr="003C2914">
      <w:rPr>
        <w:rFonts w:ascii="AvantGarde Bk BT" w:hAnsi="AvantGarde Bk BT"/>
        <w:noProof/>
        <w:sz w:val="18"/>
        <w:szCs w:val="18"/>
        <w:lang w:val="es-ES"/>
      </w:rPr>
      <w:t>Dictamen Núm. V/2021</w:t>
    </w:r>
    <w:r w:rsidR="00CE0F4A" w:rsidRPr="003C2914">
      <w:rPr>
        <w:rFonts w:ascii="AvantGarde Bk BT" w:hAnsi="AvantGarde Bk BT"/>
        <w:noProof/>
        <w:sz w:val="18"/>
        <w:szCs w:val="18"/>
        <w:lang w:val="es-ES"/>
      </w:rPr>
      <w:t>/</w:t>
    </w:r>
    <w:r w:rsidR="003C2914" w:rsidRPr="003C2914">
      <w:rPr>
        <w:rFonts w:ascii="AvantGarde Bk BT" w:hAnsi="AvantGarde Bk BT"/>
        <w:noProof/>
        <w:sz w:val="18"/>
        <w:szCs w:val="18"/>
        <w:lang w:val="es-ES"/>
      </w:rPr>
      <w:t>540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0D4F"/>
    <w:rsid w:val="000D0C1B"/>
    <w:rsid w:val="000D1C09"/>
    <w:rsid w:val="000D586C"/>
    <w:rsid w:val="000E0D24"/>
    <w:rsid w:val="000E315A"/>
    <w:rsid w:val="000E7C49"/>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35197"/>
    <w:rsid w:val="001452F0"/>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06E21"/>
    <w:rsid w:val="002100B8"/>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D756F"/>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2914"/>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446"/>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4AEA"/>
    <w:rsid w:val="006808AD"/>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61FB"/>
    <w:rsid w:val="008B711F"/>
    <w:rsid w:val="008C7045"/>
    <w:rsid w:val="008D0833"/>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678F3"/>
    <w:rsid w:val="00970890"/>
    <w:rsid w:val="009803B2"/>
    <w:rsid w:val="00992761"/>
    <w:rsid w:val="009964AA"/>
    <w:rsid w:val="009A035C"/>
    <w:rsid w:val="009A184E"/>
    <w:rsid w:val="009A21F2"/>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6534A"/>
    <w:rsid w:val="00A7175B"/>
    <w:rsid w:val="00A748B4"/>
    <w:rsid w:val="00A81FC6"/>
    <w:rsid w:val="00A85948"/>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4B39"/>
    <w:rsid w:val="00C46E86"/>
    <w:rsid w:val="00C50F93"/>
    <w:rsid w:val="00C55313"/>
    <w:rsid w:val="00C605AA"/>
    <w:rsid w:val="00C60E1F"/>
    <w:rsid w:val="00C6104E"/>
    <w:rsid w:val="00C6121D"/>
    <w:rsid w:val="00C6258B"/>
    <w:rsid w:val="00C67519"/>
    <w:rsid w:val="00C70575"/>
    <w:rsid w:val="00C71312"/>
    <w:rsid w:val="00C71472"/>
    <w:rsid w:val="00C71E95"/>
    <w:rsid w:val="00C72176"/>
    <w:rsid w:val="00C7510B"/>
    <w:rsid w:val="00C77A05"/>
    <w:rsid w:val="00C85DA2"/>
    <w:rsid w:val="00C86507"/>
    <w:rsid w:val="00C90CEE"/>
    <w:rsid w:val="00C92813"/>
    <w:rsid w:val="00C96D45"/>
    <w:rsid w:val="00CB3C8F"/>
    <w:rsid w:val="00CB6113"/>
    <w:rsid w:val="00CB69D4"/>
    <w:rsid w:val="00CC2CBC"/>
    <w:rsid w:val="00CC77DF"/>
    <w:rsid w:val="00CD30DA"/>
    <w:rsid w:val="00CD48F5"/>
    <w:rsid w:val="00CD6D79"/>
    <w:rsid w:val="00CE0F4A"/>
    <w:rsid w:val="00CE12AE"/>
    <w:rsid w:val="00CE4DA5"/>
    <w:rsid w:val="00CE6AE0"/>
    <w:rsid w:val="00CF4DEA"/>
    <w:rsid w:val="00D00A1F"/>
    <w:rsid w:val="00D01F00"/>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75A27"/>
    <w:rsid w:val="00E85CF3"/>
    <w:rsid w:val="00E91777"/>
    <w:rsid w:val="00EA0B25"/>
    <w:rsid w:val="00EA65BE"/>
    <w:rsid w:val="00EB4EB4"/>
    <w:rsid w:val="00EC4B27"/>
    <w:rsid w:val="00ED2BED"/>
    <w:rsid w:val="00ED71CA"/>
    <w:rsid w:val="00F007A3"/>
    <w:rsid w:val="00F03CCA"/>
    <w:rsid w:val="00F1492E"/>
    <w:rsid w:val="00F15E06"/>
    <w:rsid w:val="00F22573"/>
    <w:rsid w:val="00F34D2A"/>
    <w:rsid w:val="00F352D8"/>
    <w:rsid w:val="00F41657"/>
    <w:rsid w:val="00F43D34"/>
    <w:rsid w:val="00F45B71"/>
    <w:rsid w:val="00F479D9"/>
    <w:rsid w:val="00F51923"/>
    <w:rsid w:val="00F51FBB"/>
    <w:rsid w:val="00F64768"/>
    <w:rsid w:val="00F659B5"/>
    <w:rsid w:val="00F72769"/>
    <w:rsid w:val="00F76A2D"/>
    <w:rsid w:val="00F77630"/>
    <w:rsid w:val="00F81F2B"/>
    <w:rsid w:val="00F85409"/>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18274232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AB3ED-9125-428E-A8FF-34163CF5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1462</Words>
  <Characters>8044</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2021-07-06T20:56:00Z</cp:lastPrinted>
  <dcterms:created xsi:type="dcterms:W3CDTF">2021-07-01T16:41:00Z</dcterms:created>
  <dcterms:modified xsi:type="dcterms:W3CDTF">2021-07-06T20:56:00Z</dcterms:modified>
</cp:coreProperties>
</file>