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7483" w14:textId="461D757D" w:rsidR="00DA4251" w:rsidRDefault="00DA4251" w:rsidP="00EE58ED">
      <w:pPr>
        <w:tabs>
          <w:tab w:val="left" w:pos="0"/>
        </w:tabs>
        <w:jc w:val="both"/>
        <w:rPr>
          <w:rFonts w:ascii="AvantGarde Bk BT" w:hAnsi="AvantGarde Bk BT" w:cs="AvantGarde Bk BT"/>
          <w:b/>
          <w:bCs/>
          <w:color w:val="000000" w:themeColor="text1"/>
          <w:spacing w:val="-3"/>
          <w:sz w:val="20"/>
          <w:szCs w:val="20"/>
          <w:lang w:val="es-ES_tradnl"/>
        </w:rPr>
      </w:pPr>
    </w:p>
    <w:p w14:paraId="73310F34" w14:textId="3C213314" w:rsidR="006E7098" w:rsidRDefault="006E7098" w:rsidP="00EE58ED">
      <w:pPr>
        <w:tabs>
          <w:tab w:val="left" w:pos="0"/>
        </w:tabs>
        <w:jc w:val="both"/>
        <w:rPr>
          <w:rFonts w:ascii="AvantGarde Bk BT" w:hAnsi="AvantGarde Bk BT" w:cs="AvantGarde Bk BT"/>
          <w:b/>
          <w:bCs/>
          <w:color w:val="000000" w:themeColor="text1"/>
          <w:spacing w:val="-3"/>
          <w:sz w:val="20"/>
          <w:szCs w:val="20"/>
          <w:lang w:val="es-ES_tradnl"/>
        </w:rPr>
      </w:pPr>
    </w:p>
    <w:p w14:paraId="60B16366" w14:textId="103F37CB" w:rsidR="006E7098" w:rsidRDefault="006E7098" w:rsidP="00EE58ED">
      <w:pPr>
        <w:tabs>
          <w:tab w:val="left" w:pos="0"/>
        </w:tabs>
        <w:jc w:val="both"/>
        <w:rPr>
          <w:rFonts w:ascii="AvantGarde Bk BT" w:hAnsi="AvantGarde Bk BT" w:cs="AvantGarde Bk BT"/>
          <w:b/>
          <w:bCs/>
          <w:color w:val="000000" w:themeColor="text1"/>
          <w:spacing w:val="-3"/>
          <w:sz w:val="20"/>
          <w:szCs w:val="20"/>
          <w:lang w:val="es-ES_tradnl"/>
        </w:rPr>
      </w:pPr>
    </w:p>
    <w:p w14:paraId="644C2443" w14:textId="77777777" w:rsidR="006E7098" w:rsidRDefault="006E7098" w:rsidP="00EE58ED">
      <w:pPr>
        <w:tabs>
          <w:tab w:val="left" w:pos="0"/>
        </w:tabs>
        <w:jc w:val="both"/>
        <w:rPr>
          <w:rFonts w:ascii="AvantGarde Bk BT" w:hAnsi="AvantGarde Bk BT" w:cs="AvantGarde Bk BT"/>
          <w:b/>
          <w:bCs/>
          <w:color w:val="000000" w:themeColor="text1"/>
          <w:spacing w:val="-3"/>
          <w:sz w:val="20"/>
          <w:szCs w:val="20"/>
          <w:lang w:val="es-ES_tradnl"/>
        </w:rPr>
      </w:pPr>
    </w:p>
    <w:p w14:paraId="59AFC456" w14:textId="3F7725DD" w:rsidR="00EE58ED" w:rsidRPr="00DA4251" w:rsidRDefault="00EE58ED" w:rsidP="00EE58ED">
      <w:pPr>
        <w:tabs>
          <w:tab w:val="left" w:pos="0"/>
        </w:tabs>
        <w:jc w:val="both"/>
        <w:rPr>
          <w:rFonts w:ascii="AvantGarde Bk BT" w:hAnsi="AvantGarde Bk BT" w:cs="AvantGarde Bk BT"/>
          <w:b/>
          <w:bCs/>
          <w:color w:val="000000" w:themeColor="text1"/>
          <w:spacing w:val="-3"/>
          <w:sz w:val="20"/>
          <w:szCs w:val="20"/>
          <w:lang w:val="es-ES_tradnl"/>
        </w:rPr>
      </w:pPr>
      <w:r w:rsidRPr="00DA4251">
        <w:rPr>
          <w:rFonts w:ascii="AvantGarde Bk BT" w:hAnsi="AvantGarde Bk BT" w:cs="AvantGarde Bk BT"/>
          <w:b/>
          <w:bCs/>
          <w:color w:val="000000" w:themeColor="text1"/>
          <w:spacing w:val="-3"/>
          <w:sz w:val="20"/>
          <w:szCs w:val="20"/>
          <w:lang w:val="es-ES_tradnl"/>
        </w:rPr>
        <w:t>H. CONSEJO GENERAL UNIVERSITARIO</w:t>
      </w:r>
    </w:p>
    <w:p w14:paraId="470C0084" w14:textId="03A5D695" w:rsidR="00EE58ED" w:rsidRPr="00DA4251" w:rsidRDefault="006317AA" w:rsidP="00EE58ED">
      <w:pPr>
        <w:tabs>
          <w:tab w:val="left" w:pos="0"/>
        </w:tabs>
        <w:jc w:val="both"/>
        <w:rPr>
          <w:rFonts w:ascii="AvantGarde Bk BT" w:hAnsi="AvantGarde Bk BT" w:cs="AvantGarde Bk BT"/>
          <w:b/>
          <w:bCs/>
          <w:color w:val="000000" w:themeColor="text1"/>
          <w:spacing w:val="-3"/>
          <w:sz w:val="20"/>
          <w:szCs w:val="20"/>
          <w:lang w:val="es-ES_tradnl"/>
        </w:rPr>
      </w:pPr>
      <w:r>
        <w:rPr>
          <w:rFonts w:ascii="AvantGarde Bk BT" w:hAnsi="AvantGarde Bk BT" w:cs="AvantGarde Bk BT"/>
          <w:b/>
          <w:bCs/>
          <w:color w:val="000000" w:themeColor="text1"/>
          <w:spacing w:val="-3"/>
          <w:sz w:val="20"/>
          <w:szCs w:val="20"/>
          <w:lang w:val="es-ES_tradnl"/>
        </w:rPr>
        <w:t>PRESENT</w:t>
      </w:r>
      <w:r w:rsidR="00EE58ED" w:rsidRPr="00DA4251">
        <w:rPr>
          <w:rFonts w:ascii="AvantGarde Bk BT" w:hAnsi="AvantGarde Bk BT" w:cs="AvantGarde Bk BT"/>
          <w:b/>
          <w:bCs/>
          <w:color w:val="000000" w:themeColor="text1"/>
          <w:spacing w:val="-3"/>
          <w:sz w:val="20"/>
          <w:szCs w:val="20"/>
          <w:lang w:val="es-ES_tradnl"/>
        </w:rPr>
        <w:t>E</w:t>
      </w:r>
    </w:p>
    <w:p w14:paraId="3C191BEE" w14:textId="77777777" w:rsidR="00B7257A" w:rsidRPr="00DA4251" w:rsidRDefault="00B7257A" w:rsidP="00C91F81">
      <w:pPr>
        <w:jc w:val="both"/>
        <w:rPr>
          <w:rFonts w:ascii="AvantGarde Bk BT" w:hAnsi="AvantGarde Bk BT"/>
          <w:color w:val="000000" w:themeColor="text1"/>
          <w:sz w:val="20"/>
          <w:szCs w:val="20"/>
          <w:lang w:val="es-ES_tradnl"/>
        </w:rPr>
      </w:pPr>
    </w:p>
    <w:p w14:paraId="2646FC02" w14:textId="189C21D9" w:rsidR="00DF29AE" w:rsidRPr="00DA4251" w:rsidRDefault="00DF29AE" w:rsidP="00DF29AE">
      <w:pPr>
        <w:jc w:val="both"/>
        <w:rPr>
          <w:rFonts w:ascii="AvantGarde Bk BT" w:eastAsia="Questrial" w:hAnsi="AvantGarde Bk BT" w:cs="Questrial"/>
          <w:color w:val="000000" w:themeColor="text1"/>
          <w:sz w:val="20"/>
          <w:szCs w:val="20"/>
          <w:lang w:val="es-ES_tradnl"/>
        </w:rPr>
      </w:pPr>
      <w:r w:rsidRPr="00DA4251">
        <w:rPr>
          <w:rFonts w:ascii="AvantGarde Bk BT" w:hAnsi="AvantGarde Bk BT"/>
          <w:color w:val="000000" w:themeColor="text1"/>
          <w:sz w:val="20"/>
          <w:szCs w:val="20"/>
          <w:lang w:val="es-ES_tradnl"/>
        </w:rPr>
        <w:t>A estas Comisiones Permanentes de Educación y de Hacienda</w:t>
      </w:r>
      <w:r w:rsidRPr="00DA4251">
        <w:rPr>
          <w:rFonts w:ascii="AvantGarde Bk BT" w:eastAsia="Questrial" w:hAnsi="AvantGarde Bk BT" w:cs="Questrial"/>
          <w:color w:val="000000" w:themeColor="text1"/>
          <w:sz w:val="20"/>
          <w:szCs w:val="20"/>
          <w:lang w:val="es-ES_tradnl"/>
        </w:rPr>
        <w:t xml:space="preserve"> ha sido turnado el dictamen </w:t>
      </w:r>
      <w:r w:rsidRPr="00DA4251">
        <w:rPr>
          <w:rFonts w:eastAsia="Arial"/>
          <w:color w:val="000000"/>
          <w:sz w:val="20"/>
          <w:szCs w:val="20"/>
        </w:rPr>
        <w:t>I/II/2020-2021/002</w:t>
      </w:r>
      <w:r w:rsidRPr="00DA4251">
        <w:rPr>
          <w:rFonts w:ascii="AvantGarde Bk BT" w:eastAsia="Questrial" w:hAnsi="AvantGarde Bk BT" w:cs="Questrial"/>
          <w:color w:val="000000" w:themeColor="text1"/>
          <w:sz w:val="20"/>
          <w:szCs w:val="20"/>
          <w:lang w:val="es-ES_tradnl"/>
        </w:rPr>
        <w:t xml:space="preserve">, con fecha del </w:t>
      </w:r>
      <w:r w:rsidR="00352B99" w:rsidRPr="00DA4251">
        <w:rPr>
          <w:rFonts w:ascii="AvantGarde Bk BT" w:eastAsia="Questrial" w:hAnsi="AvantGarde Bk BT" w:cs="Questrial"/>
          <w:color w:val="000000" w:themeColor="text1"/>
          <w:sz w:val="20"/>
          <w:szCs w:val="20"/>
          <w:lang w:val="es-ES_tradnl"/>
        </w:rPr>
        <w:t xml:space="preserve">15 de octubre del 2021, </w:t>
      </w:r>
      <w:r w:rsidRPr="00DA4251">
        <w:rPr>
          <w:rFonts w:ascii="AvantGarde Bk BT" w:eastAsia="Questrial" w:hAnsi="AvantGarde Bk BT" w:cs="Questrial"/>
          <w:color w:val="000000" w:themeColor="text1"/>
          <w:sz w:val="20"/>
          <w:szCs w:val="20"/>
          <w:lang w:val="es-ES_tradnl"/>
        </w:rPr>
        <w:t xml:space="preserve">mediante el cual el Centro Universitario del Norte, propone la </w:t>
      </w:r>
      <w:r w:rsidRPr="00DA4251">
        <w:rPr>
          <w:rFonts w:ascii="AvantGarde Bk BT" w:eastAsia="Questrial" w:hAnsi="AvantGarde Bk BT" w:cs="Questrial"/>
          <w:b/>
          <w:color w:val="000000" w:themeColor="text1"/>
          <w:sz w:val="20"/>
          <w:szCs w:val="20"/>
          <w:lang w:val="es-ES_tradnl"/>
        </w:rPr>
        <w:t>creación del plan de estudios de la Licenciatura en Educación Indígena</w:t>
      </w:r>
      <w:r w:rsidRPr="00DA4251">
        <w:rPr>
          <w:rFonts w:ascii="AvantGarde Bk BT" w:eastAsia="Questrial" w:hAnsi="AvantGarde Bk BT" w:cs="Questrial"/>
          <w:color w:val="000000" w:themeColor="text1"/>
          <w:sz w:val="20"/>
          <w:szCs w:val="20"/>
          <w:lang w:val="es-ES_tradnl"/>
        </w:rPr>
        <w:t>, bajo el sistema de crédit</w:t>
      </w:r>
      <w:r w:rsidR="00AD2B0C" w:rsidRPr="00DA4251">
        <w:rPr>
          <w:rFonts w:ascii="AvantGarde Bk BT" w:eastAsia="Questrial" w:hAnsi="AvantGarde Bk BT" w:cs="Questrial"/>
          <w:color w:val="000000" w:themeColor="text1"/>
          <w:sz w:val="20"/>
          <w:szCs w:val="20"/>
          <w:lang w:val="es-ES_tradnl"/>
        </w:rPr>
        <w:t>os en la modalidad escolarizada</w:t>
      </w:r>
      <w:r w:rsidR="00C21EC1" w:rsidRPr="00DA4251">
        <w:rPr>
          <w:rFonts w:ascii="AvantGarde Bk BT" w:eastAsia="Questrial" w:hAnsi="AvantGarde Bk BT" w:cs="Questrial"/>
          <w:color w:val="000000" w:themeColor="text1"/>
          <w:sz w:val="20"/>
          <w:szCs w:val="20"/>
          <w:lang w:val="es-ES_tradnl"/>
        </w:rPr>
        <w:t xml:space="preserve"> y/o mixta</w:t>
      </w:r>
      <w:r w:rsidR="00352B99" w:rsidRPr="00DA4251">
        <w:rPr>
          <w:rFonts w:ascii="AvantGarde Bk BT" w:eastAsia="Questrial" w:hAnsi="AvantGarde Bk BT" w:cs="Questrial"/>
          <w:color w:val="000000" w:themeColor="text1"/>
          <w:sz w:val="20"/>
          <w:szCs w:val="20"/>
          <w:lang w:val="es-ES_tradnl"/>
        </w:rPr>
        <w:t xml:space="preserve">, para operar </w:t>
      </w:r>
      <w:r w:rsidRPr="00DA4251">
        <w:rPr>
          <w:rFonts w:ascii="AvantGarde Bk BT" w:eastAsia="Questrial" w:hAnsi="AvantGarde Bk BT" w:cs="Questrial"/>
          <w:color w:val="000000" w:themeColor="text1"/>
          <w:sz w:val="20"/>
          <w:szCs w:val="20"/>
          <w:lang w:val="es-ES_tradnl"/>
        </w:rPr>
        <w:t>en el Centro Universitario del Norte, a partir del ciclo escolar 2022 “B”, conforme a los siguientes:</w:t>
      </w:r>
    </w:p>
    <w:p w14:paraId="53F705CD" w14:textId="2A535EDB" w:rsidR="00312443" w:rsidRPr="00DA4251" w:rsidRDefault="00312443" w:rsidP="00AD6103">
      <w:pPr>
        <w:rPr>
          <w:rFonts w:ascii="AvantGarde Bk BT" w:hAnsi="AvantGarde Bk BT"/>
          <w:b/>
          <w:color w:val="000000" w:themeColor="text1"/>
          <w:sz w:val="20"/>
          <w:szCs w:val="20"/>
          <w:lang w:val="es-ES_tradnl"/>
        </w:rPr>
      </w:pPr>
    </w:p>
    <w:p w14:paraId="0509D32E" w14:textId="682D5D8C" w:rsidR="0057007E" w:rsidRPr="00DA4251" w:rsidRDefault="005707E1" w:rsidP="00C77D2F">
      <w:pPr>
        <w:jc w:val="center"/>
        <w:outlineLvl w:val="0"/>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ANTECEDENTES</w:t>
      </w:r>
    </w:p>
    <w:p w14:paraId="5D296B3B" w14:textId="492AA358" w:rsidR="00927CBC" w:rsidRPr="00DA4251" w:rsidRDefault="00927CBC" w:rsidP="00C91F81">
      <w:pPr>
        <w:jc w:val="both"/>
        <w:rPr>
          <w:rFonts w:ascii="AvantGarde Bk BT" w:hAnsi="AvantGarde Bk BT"/>
          <w:color w:val="000000" w:themeColor="text1"/>
          <w:sz w:val="20"/>
          <w:szCs w:val="20"/>
          <w:lang w:val="es-ES_tradnl"/>
        </w:rPr>
      </w:pPr>
    </w:p>
    <w:p w14:paraId="20C0516D" w14:textId="0C395A5F" w:rsidR="0032397B" w:rsidRPr="00DA4251" w:rsidRDefault="0032397B"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la Universidad de Guadalajara es una institución pública con aut</w:t>
      </w:r>
      <w:r w:rsidR="0052104D" w:rsidRPr="00DA4251">
        <w:rPr>
          <w:rFonts w:ascii="AvantGarde Bk BT" w:eastAsia="Questrial" w:hAnsi="AvantGarde Bk BT" w:cs="Questrial"/>
          <w:color w:val="000000" w:themeColor="text1"/>
          <w:sz w:val="20"/>
          <w:szCs w:val="20"/>
          <w:lang w:val="es-ES_tradnl" w:eastAsia="es-MX"/>
        </w:rPr>
        <w:t>onomía</w:t>
      </w:r>
      <w:r w:rsidRPr="00DA4251">
        <w:rPr>
          <w:rFonts w:ascii="AvantGarde Bk BT" w:eastAsia="Questrial" w:hAnsi="AvantGarde Bk BT" w:cs="Questrial"/>
          <w:color w:val="000000" w:themeColor="text1"/>
          <w:sz w:val="20"/>
          <w:szCs w:val="20"/>
          <w:lang w:val="es-ES_tradnl" w:eastAsia="es-MX"/>
        </w:rPr>
        <w:t xml:space="preserve"> y patrimonio propios</w:t>
      </w:r>
      <w:r w:rsidR="00EF2A23" w:rsidRPr="00DA4251">
        <w:rPr>
          <w:rFonts w:ascii="AvantGarde Bk BT" w:eastAsia="Questrial" w:hAnsi="AvantGarde Bk BT" w:cs="Questrial"/>
          <w:color w:val="000000" w:themeColor="text1"/>
          <w:sz w:val="20"/>
          <w:szCs w:val="20"/>
          <w:lang w:val="es-ES_tradnl" w:eastAsia="es-MX"/>
        </w:rPr>
        <w:t>,</w:t>
      </w:r>
      <w:r w:rsidRPr="00DA4251">
        <w:rPr>
          <w:rFonts w:ascii="AvantGarde Bk BT" w:eastAsia="Questrial" w:hAnsi="AvantGarde Bk BT" w:cs="Questrial"/>
          <w:color w:val="000000" w:themeColor="text1"/>
          <w:sz w:val="20"/>
          <w:szCs w:val="20"/>
          <w:lang w:val="es-ES_tradnl" w:eastAsia="es-MX"/>
        </w:rPr>
        <w:t xml:space="preserve"> cuya actuación se rige en el marco del artículo 3</w:t>
      </w:r>
      <w:r w:rsidR="005707E1" w:rsidRPr="00DA4251">
        <w:rPr>
          <w:rFonts w:ascii="AvantGarde Bk BT" w:eastAsia="Questrial" w:hAnsi="AvantGarde Bk BT" w:cs="Questrial"/>
          <w:color w:val="000000" w:themeColor="text1"/>
          <w:sz w:val="20"/>
          <w:szCs w:val="20"/>
          <w:lang w:val="es-ES_tradnl" w:eastAsia="es-MX"/>
        </w:rPr>
        <w:t>o.</w:t>
      </w:r>
      <w:r w:rsidRPr="00DA4251">
        <w:rPr>
          <w:rFonts w:ascii="AvantGarde Bk BT" w:eastAsia="Questrial" w:hAnsi="AvantGarde Bk BT" w:cs="Questrial"/>
          <w:color w:val="000000" w:themeColor="text1"/>
          <w:sz w:val="20"/>
          <w:szCs w:val="20"/>
          <w:lang w:val="es-ES_tradnl" w:eastAsia="es-MX"/>
        </w:rPr>
        <w:t xml:space="preserve"> de la Constitución Política de los Estados Unidos Mexicanos.</w:t>
      </w:r>
    </w:p>
    <w:p w14:paraId="0F4CAAE8" w14:textId="77777777" w:rsidR="00C67B5F" w:rsidRPr="00DA4251" w:rsidRDefault="00C67B5F" w:rsidP="00C67B5F">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sz w:val="20"/>
          <w:szCs w:val="20"/>
          <w:lang w:val="es-ES_tradnl" w:eastAsia="es-MX"/>
        </w:rPr>
      </w:pPr>
    </w:p>
    <w:p w14:paraId="78AAB167" w14:textId="417910A2" w:rsidR="00A33F0E" w:rsidRPr="00DA4251" w:rsidRDefault="00A33F0E" w:rsidP="006901C0">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 xml:space="preserve">Que el 16 de diciembre de 2004, el </w:t>
      </w:r>
      <w:r w:rsidR="006317AA" w:rsidRPr="00D02DF9">
        <w:rPr>
          <w:rFonts w:ascii="AvantGarde Bk BT" w:eastAsia="Questrial" w:hAnsi="AvantGarde Bk BT" w:cs="Questrial"/>
          <w:sz w:val="20"/>
          <w:szCs w:val="20"/>
          <w:lang w:val="es-ES_tradnl" w:eastAsia="es-MX"/>
        </w:rPr>
        <w:t xml:space="preserve">H. </w:t>
      </w:r>
      <w:r w:rsidRPr="00DA4251">
        <w:rPr>
          <w:rFonts w:ascii="AvantGarde Bk BT" w:eastAsia="Questrial" w:hAnsi="AvantGarde Bk BT" w:cs="Questrial"/>
          <w:sz w:val="20"/>
          <w:szCs w:val="20"/>
          <w:lang w:val="es-ES_tradnl" w:eastAsia="es-MX"/>
        </w:rPr>
        <w:t>Consejo General Universitario aprobó el dictamen núm. I/2004/370, relacionado con la creación del Centro Universitario del Norte (</w:t>
      </w:r>
      <w:proofErr w:type="spellStart"/>
      <w:r w:rsidRPr="00DA4251">
        <w:rPr>
          <w:rFonts w:ascii="AvantGarde Bk BT" w:eastAsia="Questrial" w:hAnsi="AvantGarde Bk BT" w:cs="Questrial"/>
          <w:sz w:val="20"/>
          <w:szCs w:val="20"/>
          <w:lang w:val="es-ES_tradnl" w:eastAsia="es-MX"/>
        </w:rPr>
        <w:t>CUNorte</w:t>
      </w:r>
      <w:proofErr w:type="spellEnd"/>
      <w:r w:rsidRPr="00DA4251">
        <w:rPr>
          <w:rFonts w:ascii="AvantGarde Bk BT" w:eastAsia="Questrial" w:hAnsi="AvantGarde Bk BT" w:cs="Questrial"/>
          <w:sz w:val="20"/>
          <w:szCs w:val="20"/>
          <w:lang w:val="es-ES_tradnl" w:eastAsia="es-MX"/>
        </w:rPr>
        <w:t>), entidad desconcentrada de la Universidad de Guadalajara, encargado de cumplir en la región norte del Estado de Jalisco, los fines que en el orden de la cultura y la educación superior corresponden a la institución.</w:t>
      </w:r>
    </w:p>
    <w:p w14:paraId="609C9F54" w14:textId="77777777" w:rsidR="00FF1998" w:rsidRPr="00DA4251" w:rsidRDefault="00FF1998" w:rsidP="00A33F0E">
      <w:pPr>
        <w:rPr>
          <w:rFonts w:ascii="AvantGarde Bk BT" w:eastAsia="Questrial" w:hAnsi="AvantGarde Bk BT" w:cs="Questrial"/>
          <w:sz w:val="20"/>
          <w:szCs w:val="20"/>
          <w:lang w:val="es-ES_tradnl"/>
        </w:rPr>
      </w:pPr>
    </w:p>
    <w:p w14:paraId="799B1311" w14:textId="42511E4D" w:rsidR="00C14F50" w:rsidRPr="00DA4251"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en el Plan Nacional de Desarrollo 2019-2024, el Plan de Desarrollo de la Subregión Centro 2015-2025 y el Plan Estatal de Gobernanza y Desarrollo </w:t>
      </w:r>
      <w:r w:rsidR="0073537F" w:rsidRPr="00DA4251">
        <w:rPr>
          <w:rFonts w:ascii="AvantGarde Bk BT" w:eastAsia="Questrial" w:hAnsi="AvantGarde Bk BT" w:cs="Questrial"/>
          <w:color w:val="000000" w:themeColor="text1"/>
          <w:sz w:val="20"/>
          <w:szCs w:val="20"/>
          <w:lang w:val="es-ES_tradnl" w:eastAsia="es-MX"/>
        </w:rPr>
        <w:t xml:space="preserve">de Jalisco </w:t>
      </w:r>
      <w:r w:rsidRPr="00DA4251">
        <w:rPr>
          <w:rFonts w:ascii="AvantGarde Bk BT" w:eastAsia="Questrial" w:hAnsi="AvantGarde Bk BT" w:cs="Questrial"/>
          <w:color w:val="000000" w:themeColor="text1"/>
          <w:sz w:val="20"/>
          <w:szCs w:val="20"/>
          <w:lang w:val="es-ES_tradnl" w:eastAsia="es-MX"/>
        </w:rPr>
        <w:t>2018-2024 Visión 2030, comparten como objetivo mejorar el acceso, la cobertura y la calidad de la educación, reducir el rezago educativo, promover la equidad en las oportunidades educativas y mejorar la vinculación entre los sectores académico y productivo.</w:t>
      </w:r>
    </w:p>
    <w:p w14:paraId="4D3770E8" w14:textId="77777777" w:rsidR="00C14F50" w:rsidRPr="00DA4251" w:rsidRDefault="00C14F50" w:rsidP="005D6AF4">
      <w:pPr>
        <w:rPr>
          <w:rFonts w:ascii="AvantGarde Bk BT" w:eastAsiaTheme="minorHAnsi" w:hAnsi="AvantGarde Bk BT" w:cstheme="minorBidi"/>
          <w:color w:val="000000" w:themeColor="text1"/>
          <w:sz w:val="20"/>
          <w:szCs w:val="20"/>
          <w:lang w:val="es-ES_tradnl" w:eastAsia="ja-JP"/>
        </w:rPr>
      </w:pPr>
    </w:p>
    <w:p w14:paraId="0D7BFC21" w14:textId="327C072A" w:rsidR="00F6280C" w:rsidRPr="00DA4251"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Theme="minorHAnsi" w:hAnsi="AvantGarde Bk BT" w:cstheme="minorBidi"/>
          <w:color w:val="000000" w:themeColor="text1"/>
          <w:sz w:val="20"/>
          <w:szCs w:val="20"/>
          <w:lang w:val="es-ES_tradnl" w:eastAsia="ja-JP"/>
        </w:rPr>
        <w:t>Que el Plan de Desarrollo Institucional 2019-2025</w:t>
      </w:r>
      <w:r w:rsidR="005D6AF4" w:rsidRPr="00DA4251">
        <w:rPr>
          <w:rFonts w:ascii="AvantGarde Bk BT" w:eastAsiaTheme="minorHAnsi" w:hAnsi="AvantGarde Bk BT" w:cstheme="minorBidi"/>
          <w:color w:val="000000" w:themeColor="text1"/>
          <w:sz w:val="20"/>
          <w:szCs w:val="20"/>
          <w:lang w:val="es-ES_tradnl" w:eastAsia="ja-JP"/>
        </w:rPr>
        <w:t>, Visión 2030</w:t>
      </w:r>
      <w:r w:rsidRPr="00DA4251">
        <w:rPr>
          <w:rFonts w:ascii="AvantGarde Bk BT" w:eastAsiaTheme="minorHAnsi" w:hAnsi="AvantGarde Bk BT" w:cstheme="minorBidi"/>
          <w:color w:val="000000" w:themeColor="text1"/>
          <w:sz w:val="20"/>
          <w:szCs w:val="20"/>
          <w:lang w:val="es-ES_tradnl" w:eastAsia="ja-JP"/>
        </w:rPr>
        <w:t xml:space="preserve"> de la Universidad de Guadalajara planteó como uno de sus propósitos</w:t>
      </w:r>
      <w:r w:rsidR="0073537F" w:rsidRPr="00DA4251">
        <w:rPr>
          <w:rFonts w:ascii="AvantGarde Bk BT" w:eastAsiaTheme="minorHAnsi" w:hAnsi="AvantGarde Bk BT" w:cstheme="minorBidi"/>
          <w:color w:val="000000" w:themeColor="text1"/>
          <w:sz w:val="20"/>
          <w:szCs w:val="20"/>
          <w:lang w:val="es-ES_tradnl" w:eastAsia="ja-JP"/>
        </w:rPr>
        <w:t xml:space="preserve"> sustantivos,</w:t>
      </w:r>
      <w:r w:rsidRPr="00DA4251">
        <w:rPr>
          <w:rFonts w:ascii="AvantGarde Bk BT" w:eastAsiaTheme="minorHAnsi" w:hAnsi="AvantGarde Bk BT" w:cstheme="minorBidi"/>
          <w:color w:val="000000" w:themeColor="text1"/>
          <w:sz w:val="20"/>
          <w:szCs w:val="20"/>
          <w:lang w:val="es-ES_tradnl" w:eastAsia="ja-JP"/>
        </w:rPr>
        <w:t xml:space="preserve"> la docencia e innovación</w:t>
      </w:r>
      <w:r w:rsidR="00BD3005" w:rsidRPr="00DA4251">
        <w:rPr>
          <w:rFonts w:ascii="AvantGarde Bk BT" w:eastAsiaTheme="minorHAnsi" w:hAnsi="AvantGarde Bk BT" w:cstheme="minorBidi"/>
          <w:color w:val="000000" w:themeColor="text1"/>
          <w:sz w:val="20"/>
          <w:szCs w:val="20"/>
          <w:lang w:val="es-ES_tradnl" w:eastAsia="ja-JP"/>
        </w:rPr>
        <w:t xml:space="preserve"> académica</w:t>
      </w:r>
      <w:r w:rsidR="0073537F" w:rsidRPr="00DA4251">
        <w:rPr>
          <w:rFonts w:ascii="AvantGarde Bk BT" w:eastAsiaTheme="minorHAnsi" w:hAnsi="AvantGarde Bk BT" w:cstheme="minorBidi"/>
          <w:color w:val="000000" w:themeColor="text1"/>
          <w:sz w:val="20"/>
          <w:szCs w:val="20"/>
          <w:lang w:val="es-ES_tradnl" w:eastAsia="ja-JP"/>
        </w:rPr>
        <w:t>,</w:t>
      </w:r>
      <w:r w:rsidR="00F67816" w:rsidRPr="00DA4251">
        <w:rPr>
          <w:rFonts w:ascii="AvantGarde Bk BT" w:eastAsiaTheme="minorHAnsi" w:hAnsi="AvantGarde Bk BT" w:cstheme="minorBidi"/>
          <w:color w:val="000000" w:themeColor="text1"/>
          <w:sz w:val="20"/>
          <w:szCs w:val="20"/>
          <w:lang w:val="es-ES_tradnl" w:eastAsia="ja-JP"/>
        </w:rPr>
        <w:t xml:space="preserve"> </w:t>
      </w:r>
      <w:r w:rsidRPr="00DA4251">
        <w:rPr>
          <w:rFonts w:ascii="AvantGarde Bk BT" w:eastAsiaTheme="minorHAnsi" w:hAnsi="AvantGarde Bk BT" w:cstheme="minorBidi"/>
          <w:color w:val="000000" w:themeColor="text1"/>
          <w:sz w:val="20"/>
          <w:szCs w:val="20"/>
          <w:lang w:val="es-ES_tradnl" w:eastAsia="ja-JP"/>
        </w:rPr>
        <w:t xml:space="preserve">cuyo objetivo general es impulsar la formación integral de </w:t>
      </w:r>
      <w:r w:rsidRPr="00DA4251">
        <w:rPr>
          <w:rFonts w:ascii="AvantGarde Bk BT" w:eastAsia="Questrial" w:hAnsi="AvantGarde Bk BT" w:cs="Questrial"/>
          <w:color w:val="000000" w:themeColor="text1"/>
          <w:sz w:val="20"/>
          <w:szCs w:val="20"/>
          <w:lang w:val="es-ES_tradnl" w:eastAsia="es-MX"/>
        </w:rPr>
        <w:t xml:space="preserve">los estudiantes asegurando el desarrollo de habilidades y competencias para la vida profesional y la construcción de una ciudadanía ética y con perspectiva global. </w:t>
      </w:r>
    </w:p>
    <w:p w14:paraId="21EE6A69" w14:textId="77777777" w:rsidR="00A22D81" w:rsidRPr="00DA4251" w:rsidRDefault="00A22D81"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6A95D6EC" w14:textId="7888BD0B"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sz w:val="20"/>
          <w:szCs w:val="20"/>
          <w:lang w:val="es-ES_tradnl" w:eastAsia="es-MX"/>
        </w:rPr>
        <w:t xml:space="preserve">Que la educación en el medio indígena se ha ido transformando en una política primordial para los Estados que cuentan con un componente importante de su población que se identifica como indígena, o </w:t>
      </w:r>
      <w:r w:rsidR="004B5FF8" w:rsidRPr="00DA4251">
        <w:rPr>
          <w:rFonts w:ascii="AvantGarde Bk BT" w:eastAsia="Questrial" w:hAnsi="AvantGarde Bk BT" w:cs="Questrial"/>
          <w:sz w:val="20"/>
          <w:szCs w:val="20"/>
          <w:lang w:val="es-ES_tradnl" w:eastAsia="es-MX"/>
        </w:rPr>
        <w:t xml:space="preserve">que pertenece a un </w:t>
      </w:r>
      <w:r w:rsidRPr="00DA4251">
        <w:rPr>
          <w:rFonts w:ascii="AvantGarde Bk BT" w:eastAsia="Questrial" w:hAnsi="AvantGarde Bk BT" w:cs="Questrial"/>
          <w:sz w:val="20"/>
          <w:szCs w:val="20"/>
          <w:lang w:val="es-ES_tradnl" w:eastAsia="es-MX"/>
        </w:rPr>
        <w:t xml:space="preserve">pueblo originario. Países como México y otros de </w:t>
      </w:r>
      <w:r w:rsidR="00AD2B0C" w:rsidRPr="00DA4251">
        <w:rPr>
          <w:rFonts w:ascii="AvantGarde Bk BT" w:eastAsia="Questrial" w:hAnsi="AvantGarde Bk BT" w:cs="Questrial"/>
          <w:sz w:val="20"/>
          <w:szCs w:val="20"/>
          <w:lang w:val="es-ES_tradnl" w:eastAsia="es-MX"/>
        </w:rPr>
        <w:t>L</w:t>
      </w:r>
      <w:r w:rsidRPr="00DA4251">
        <w:rPr>
          <w:rFonts w:ascii="AvantGarde Bk BT" w:eastAsia="Questrial" w:hAnsi="AvantGarde Bk BT" w:cs="Questrial"/>
          <w:sz w:val="20"/>
          <w:szCs w:val="20"/>
          <w:lang w:val="es-ES_tradnl" w:eastAsia="es-MX"/>
        </w:rPr>
        <w:t>atinoamérica, han modificado su Constitución Política para proclamarse como pluriétnicos y/o multiculturales, para pretender dar un estatus reconoc</w:t>
      </w:r>
      <w:r w:rsidR="009342C6" w:rsidRPr="00DA4251">
        <w:rPr>
          <w:rFonts w:ascii="AvantGarde Bk BT" w:eastAsia="Questrial" w:hAnsi="AvantGarde Bk BT" w:cs="Questrial"/>
          <w:sz w:val="20"/>
          <w:szCs w:val="20"/>
          <w:lang w:val="es-ES_tradnl" w:eastAsia="es-MX"/>
        </w:rPr>
        <w:t xml:space="preserve">ido a las poblaciones indígenas </w:t>
      </w:r>
      <w:r w:rsidRPr="00957E7F">
        <w:rPr>
          <w:sz w:val="20"/>
          <w:szCs w:val="20"/>
          <w:vertAlign w:val="superscript"/>
        </w:rPr>
        <w:footnoteReference w:id="1"/>
      </w:r>
      <w:r w:rsidRPr="00DA4251">
        <w:rPr>
          <w:rFonts w:ascii="AvantGarde Bk BT" w:eastAsia="Questrial" w:hAnsi="AvantGarde Bk BT" w:cs="Questrial"/>
          <w:color w:val="000000" w:themeColor="text1"/>
          <w:sz w:val="20"/>
          <w:szCs w:val="20"/>
          <w:lang w:val="es-ES_tradnl" w:eastAsia="es-MX"/>
        </w:rPr>
        <w:t>.</w:t>
      </w:r>
    </w:p>
    <w:p w14:paraId="1162FFD7" w14:textId="5817FD0C" w:rsidR="00DA4251" w:rsidRDefault="00DA4251">
      <w:pPr>
        <w:spacing w:after="200" w:line="276" w:lineRule="auto"/>
        <w:rPr>
          <w:rFonts w:ascii="AvantGarde Bk BT" w:eastAsia="Questrial" w:hAnsi="AvantGarde Bk BT" w:cs="Questrial"/>
          <w:color w:val="000000" w:themeColor="text1"/>
          <w:sz w:val="20"/>
          <w:szCs w:val="20"/>
          <w:lang w:val="es-ES_tradnl"/>
        </w:rPr>
      </w:pPr>
    </w:p>
    <w:p w14:paraId="6DD27FA1"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1DFDA85C" w14:textId="183710D4"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desde el ámbito internacional, el derecho a la educación en términos de educación inclusiva, tiene como antecedente directo: La Convención Internacional sobre los Derechos del Niño de 1989; La Convención relativa a la Lucha contra las Discriminaciones en el sector de la enseñanza, de 1960; Las declaraciones de los Derechos del Deficiente Mental de 1968, 1971 y 1975; El “Año Internacional de los Impedidos” de 1981 (Participación e Igualdad plena); La Conferencia Mundial de 1990 sobre “Educación para Todos: Satisfaciendo las Necesidades Básicas de Aprendizaje”, en la que se considera que se comenzó a configurar la noción de “inclusión”; la resolución “Normas Uniformes sobre la Igualdad de Oportunidades para las Personas con Discapacidad”, aprobada por la ONU en 1993; y, la Conferencia Mundial de Salamanca, en 1994, sobre “Necesidades Educativas Especiales: Acceso y Calidad”, que recogió por primera vez la idea de Educación Inclusiva y que en sus declaraciones finales contempla la inclusión como principio y política educativa</w:t>
      </w:r>
      <w:r w:rsidR="009342C6" w:rsidRPr="00DA4251">
        <w:rPr>
          <w:rStyle w:val="Refdenotaalpie"/>
          <w:rFonts w:ascii="AvantGarde Bk BT" w:eastAsia="Questrial" w:hAnsi="AvantGarde Bk BT" w:cs="Questrial"/>
          <w:color w:val="000000" w:themeColor="text1"/>
          <w:sz w:val="20"/>
          <w:szCs w:val="20"/>
          <w:lang w:val="es-ES_tradnl" w:eastAsia="es-MX"/>
        </w:rPr>
        <w:footnoteReference w:id="2"/>
      </w:r>
      <w:r w:rsidRPr="00DA4251">
        <w:rPr>
          <w:rFonts w:ascii="AvantGarde Bk BT" w:eastAsia="Questrial" w:hAnsi="AvantGarde Bk BT" w:cs="Questrial"/>
          <w:color w:val="000000" w:themeColor="text1"/>
          <w:sz w:val="20"/>
          <w:szCs w:val="20"/>
          <w:lang w:val="es-ES_tradnl" w:eastAsia="es-MX"/>
        </w:rPr>
        <w:t xml:space="preserve">.      </w:t>
      </w:r>
    </w:p>
    <w:p w14:paraId="27308F51"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0CF6CB41" w14:textId="5504AE02"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el Convenio 169 de la Organización Internacional del Trabajo sobre los Pueblos Indígenas y Tribales en Países Independientes, en el apartado VI sobre educación y medios de comunicación menciona que se deberán adoptar medidas que garanticen la posibilidad de adquirir educación de los pueblos interesados en condiciones de igualdad con el resto de la comunidad nacional, así mismo, los programas y servicios de educación deberán desarrollarse en cooperación con éstos a fin de responder a sus necesidades, enseñarles a los niños y niñas a leer y escribir en su propia lengua, así como, los gobiernos deberán adoptar medidas acordes a las tradiciones y culturas de los pueblos interesados.</w:t>
      </w:r>
    </w:p>
    <w:p w14:paraId="5857A73F"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1DF51047" w14:textId="040686B1" w:rsidR="00DA38EF" w:rsidRPr="00D02DF9"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la Declaración Mundial sobre Educación para Todos aprobada en 1990 apunta en su artículo tercero, párrafo cuarto la necesidad de hacer un esfuerzo para modificar las desigualdades en materia de educación y suprimir las discriminaciones en lo que toca a las posibilidades de aprendizaje de los grupos desasistidos, dentro de los que se incluye a los pueblos indígenas. Así mismo, </w:t>
      </w:r>
      <w:r w:rsidRPr="00D02DF9">
        <w:rPr>
          <w:rFonts w:ascii="AvantGarde Bk BT" w:eastAsia="Questrial" w:hAnsi="AvantGarde Bk BT" w:cs="Questrial"/>
          <w:sz w:val="20"/>
          <w:szCs w:val="20"/>
          <w:lang w:val="es-ES_tradnl" w:eastAsia="es-MX"/>
        </w:rPr>
        <w:t xml:space="preserve">la Declaración de las Naciones Unidas sobre los Derechos de los Pueblos Indígenas en sus artículos 14 y 15 mencionan que los pueblos indígenas tienen derecho a establecer y controlar sus sistemas e instituciones docentes que impartan educación en sus propios idiomas, </w:t>
      </w:r>
      <w:r w:rsidR="00E77580" w:rsidRPr="00D02DF9">
        <w:rPr>
          <w:rFonts w:ascii="AvantGarde Bk BT" w:eastAsia="Questrial" w:hAnsi="AvantGarde Bk BT" w:cs="Questrial"/>
          <w:sz w:val="20"/>
          <w:szCs w:val="20"/>
          <w:lang w:val="es-ES_tradnl" w:eastAsia="es-MX"/>
        </w:rPr>
        <w:t>de la misma manera</w:t>
      </w:r>
      <w:r w:rsidRPr="00D02DF9">
        <w:rPr>
          <w:rFonts w:ascii="AvantGarde Bk BT" w:eastAsia="Questrial" w:hAnsi="AvantGarde Bk BT" w:cs="Questrial"/>
          <w:sz w:val="20"/>
          <w:szCs w:val="20"/>
          <w:lang w:val="es-ES_tradnl" w:eastAsia="es-MX"/>
        </w:rPr>
        <w:t xml:space="preserve">, los Estados adoptarán medidas eficaces, conjuntamente con los pueblos indígenas, para que las personas indígenas, en particular los niños tengan acceso –cuando sea posible- a </w:t>
      </w:r>
      <w:r w:rsidR="00E77580" w:rsidRPr="00D02DF9">
        <w:rPr>
          <w:rFonts w:ascii="AvantGarde Bk BT" w:eastAsia="Questrial" w:hAnsi="AvantGarde Bk BT" w:cs="Questrial"/>
          <w:sz w:val="20"/>
          <w:szCs w:val="20"/>
          <w:lang w:val="es-ES_tradnl" w:eastAsia="es-MX"/>
        </w:rPr>
        <w:t xml:space="preserve">una </w:t>
      </w:r>
      <w:r w:rsidRPr="00D02DF9">
        <w:rPr>
          <w:rFonts w:ascii="AvantGarde Bk BT" w:eastAsia="Questrial" w:hAnsi="AvantGarde Bk BT" w:cs="Questrial"/>
          <w:sz w:val="20"/>
          <w:szCs w:val="20"/>
          <w:lang w:val="es-ES_tradnl" w:eastAsia="es-MX"/>
        </w:rPr>
        <w:t>educación en su propia cultura y en su propio idioma, también apunta que éstos tienen derecho a que la dignidad y diversidad de sus culturas, tradiciones, historias y aspiraciones queden debidamente reflejadas en la educación y la información pública.</w:t>
      </w:r>
    </w:p>
    <w:p w14:paraId="5D7E48D6" w14:textId="77777777" w:rsidR="00DA38EF" w:rsidRPr="00D02DF9"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0193A212" w14:textId="386D54D8" w:rsidR="00DA4251" w:rsidRPr="0026723F" w:rsidRDefault="00DA38EF" w:rsidP="00940F95">
      <w:pPr>
        <w:pStyle w:val="Prrafodelista"/>
        <w:numPr>
          <w:ilvl w:val="0"/>
          <w:numId w:val="5"/>
        </w:numPr>
        <w:pBdr>
          <w:top w:val="nil"/>
          <w:left w:val="nil"/>
          <w:bottom w:val="nil"/>
          <w:right w:val="nil"/>
          <w:between w:val="nil"/>
        </w:pBdr>
        <w:jc w:val="both"/>
        <w:rPr>
          <w:rFonts w:ascii="AvantGarde Bk BT" w:eastAsia="Questrial" w:hAnsi="AvantGarde Bk BT" w:cs="Questrial"/>
          <w:color w:val="000000" w:themeColor="text1"/>
          <w:sz w:val="20"/>
          <w:szCs w:val="20"/>
          <w:lang w:val="es-ES_tradnl"/>
        </w:rPr>
      </w:pPr>
      <w:proofErr w:type="gramStart"/>
      <w:r w:rsidRPr="00D02DF9">
        <w:rPr>
          <w:rFonts w:ascii="AvantGarde Bk BT" w:eastAsia="Questrial" w:hAnsi="AvantGarde Bk BT" w:cs="Questrial"/>
          <w:sz w:val="20"/>
          <w:szCs w:val="20"/>
          <w:lang w:val="es-ES_tradnl" w:eastAsia="es-MX"/>
        </w:rPr>
        <w:t>Que</w:t>
      </w:r>
      <w:proofErr w:type="gramEnd"/>
      <w:r w:rsidRPr="00D02DF9">
        <w:rPr>
          <w:rFonts w:ascii="AvantGarde Bk BT" w:eastAsia="Questrial" w:hAnsi="AvantGarde Bk BT" w:cs="Questrial"/>
          <w:sz w:val="20"/>
          <w:szCs w:val="20"/>
          <w:lang w:val="es-ES_tradnl" w:eastAsia="es-MX"/>
        </w:rPr>
        <w:t xml:space="preserve"> en los Objetivos de Desarrollo Sostenible</w:t>
      </w:r>
      <w:r w:rsidR="00E77580"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en el objetivo 4 </w:t>
      </w:r>
      <w:r w:rsidR="0026723F"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Educación </w:t>
      </w:r>
      <w:r w:rsidR="0026723F" w:rsidRPr="00D02DF9">
        <w:rPr>
          <w:rFonts w:ascii="AvantGarde Bk BT" w:eastAsia="Questrial" w:hAnsi="AvantGarde Bk BT" w:cs="Questrial"/>
          <w:sz w:val="20"/>
          <w:szCs w:val="20"/>
          <w:lang w:val="es-ES_tradnl" w:eastAsia="es-MX"/>
        </w:rPr>
        <w:t xml:space="preserve">de </w:t>
      </w:r>
      <w:r w:rsidRPr="00D02DF9">
        <w:rPr>
          <w:rFonts w:ascii="AvantGarde Bk BT" w:eastAsia="Questrial" w:hAnsi="AvantGarde Bk BT" w:cs="Questrial"/>
          <w:sz w:val="20"/>
          <w:szCs w:val="20"/>
          <w:lang w:val="es-ES_tradnl" w:eastAsia="es-MX"/>
        </w:rPr>
        <w:t>calidad</w:t>
      </w:r>
      <w:r w:rsidR="0026723F"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en la meta 4.5</w:t>
      </w:r>
      <w:r w:rsidR="0026723F"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se pretende que para el año 2030, eliminar las disparidades de género en la educación y asegurar el acceso igualitario a todos los niveles de la enseñanza y la formación profesional </w:t>
      </w:r>
      <w:r w:rsidRPr="0026723F">
        <w:rPr>
          <w:rFonts w:ascii="AvantGarde Bk BT" w:eastAsia="Questrial" w:hAnsi="AvantGarde Bk BT" w:cs="Questrial"/>
          <w:color w:val="000000" w:themeColor="text1"/>
          <w:sz w:val="20"/>
          <w:szCs w:val="20"/>
          <w:lang w:val="es-ES_tradnl" w:eastAsia="es-MX"/>
        </w:rPr>
        <w:t>para las personas vulnerables, incluidas las personas con discapacidad, los pueblos indígenas y los niños en situaciones de vulnerabilidad.</w:t>
      </w:r>
      <w:r w:rsidR="00DA4251" w:rsidRPr="0026723F">
        <w:rPr>
          <w:rFonts w:ascii="AvantGarde Bk BT" w:eastAsia="Questrial" w:hAnsi="AvantGarde Bk BT" w:cs="Questrial"/>
          <w:color w:val="000000" w:themeColor="text1"/>
          <w:sz w:val="20"/>
          <w:szCs w:val="20"/>
          <w:lang w:val="es-ES_tradnl"/>
        </w:rPr>
        <w:br w:type="page"/>
      </w:r>
    </w:p>
    <w:p w14:paraId="35EA51CF" w14:textId="1C820400" w:rsidR="00DA38EF"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42E037F6" w14:textId="4C571D3D" w:rsidR="00DA4251" w:rsidRDefault="00DA4251"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45097C82" w14:textId="77777777" w:rsidR="006E7098" w:rsidRPr="00DA4251" w:rsidRDefault="006E7098"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17BD42CA" w14:textId="4CFEBA7B"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a nivel nacional el modelo </w:t>
      </w:r>
      <w:r w:rsidRPr="00DA4251">
        <w:rPr>
          <w:rFonts w:ascii="AvantGarde Bk BT" w:eastAsia="Questrial" w:hAnsi="AvantGarde Bk BT" w:cs="Questrial"/>
          <w:sz w:val="20"/>
          <w:szCs w:val="20"/>
          <w:lang w:val="es-ES_tradnl" w:eastAsia="es-MX"/>
        </w:rPr>
        <w:t>educativo indígena</w:t>
      </w:r>
      <w:r w:rsidR="004B5FF8" w:rsidRPr="00DA4251">
        <w:rPr>
          <w:rFonts w:ascii="AvantGarde Bk BT" w:eastAsia="Questrial" w:hAnsi="AvantGarde Bk BT" w:cs="Questrial"/>
          <w:sz w:val="20"/>
          <w:szCs w:val="20"/>
          <w:lang w:val="es-ES_tradnl" w:eastAsia="es-MX"/>
        </w:rPr>
        <w:t xml:space="preserve"> que se implementa en la actualidad</w:t>
      </w:r>
      <w:r w:rsidRPr="00DA4251">
        <w:rPr>
          <w:rFonts w:ascii="AvantGarde Bk BT" w:eastAsia="Questrial" w:hAnsi="AvantGarde Bk BT" w:cs="Questrial"/>
          <w:sz w:val="20"/>
          <w:szCs w:val="20"/>
          <w:lang w:val="es-ES_tradnl" w:eastAsia="es-MX"/>
        </w:rPr>
        <w:t xml:space="preserve">, </w:t>
      </w:r>
      <w:r w:rsidRPr="00DA4251">
        <w:rPr>
          <w:rFonts w:ascii="AvantGarde Bk BT" w:eastAsia="Questrial" w:hAnsi="AvantGarde Bk BT" w:cs="Questrial"/>
          <w:color w:val="000000" w:themeColor="text1"/>
          <w:sz w:val="20"/>
          <w:szCs w:val="20"/>
          <w:lang w:val="es-ES_tradnl" w:eastAsia="es-MX"/>
        </w:rPr>
        <w:t>surge después de una serie de eventos importantes, partiendo por las demandas del movimiento indígena en los años noventa, después como una de las respuestas concretas al levantamiento del Ejército Zapatista de Liberación Nacional (EZLN) en 1994, el Estado mexicano revisó su política de reconocimiento y cambió su visión del papel de la diversidad en la construcción nacional.</w:t>
      </w:r>
    </w:p>
    <w:p w14:paraId="52B80657"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8D81D78" w14:textId="77777777"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México es uno de los países con mayor diversidad de pueblos indígenas, que en su constitución política en el artículo 2, reconoce el carácter pluricultural de la nación, sustentado originalmente en los pueblos indígenas. A través de este artículo se garantiza el derecho a la preservación y enriquecimiento de sus lenguas, se promueve la igualdad de oportunidades de los indígenas, la eliminación de cualquier práctica discriminatoria, el establecimiento de políticas necesarias para garantizar la vigencia de los derechos de los indígenas, así como garantizar el incremento de los niveles de escolaridad favoreciendo la educación bilingüe e intercultural, y su inserción en la educación media superior y superior.</w:t>
      </w:r>
    </w:p>
    <w:p w14:paraId="01BA802D" w14:textId="77777777" w:rsidR="00B828DE" w:rsidRPr="00DA4251" w:rsidRDefault="00B828DE"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1D8D5CE6" w14:textId="77777777"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la formación de docentes para la educación indígena en el México del siglo XX y XXI ha estado marcada por la discusión de las relaciones inequitativas entre el Estado y la sociedad nacional con los pueblos indígenas, así como, por el papel que se les asigna en su relación con la nación: si se les incorpora, se les integra, se les asimila o se les reconoce la vigencia plena de sus derechos colectivos como pueblos originarios. </w:t>
      </w:r>
    </w:p>
    <w:p w14:paraId="5331B66D"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35304964" w14:textId="2340F43B"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anteriormente, la educación indígena existía como una parte más de la propuesta integradora nacional; se concebía como una educación que buscaba la castellanización. Muy pocos se preguntaban sobre sus problemáticas pedagógicas, sobre el valor de las lenguas indígenas o sobre el valor de los conocimientos culturales. Entonces, no se reflexionaba si un profesor debía o no poseer un conjunto de conocimientos técnico-pedagógico-culturales que le permitieran incidir verdaderamente en los aprendizajes escolares</w:t>
      </w:r>
      <w:r w:rsidRPr="002D4767">
        <w:rPr>
          <w:sz w:val="20"/>
          <w:szCs w:val="20"/>
          <w:vertAlign w:val="superscript"/>
          <w:lang w:val="es-ES_tradnl" w:eastAsia="es-MX"/>
        </w:rPr>
        <w:footnoteReference w:id="3"/>
      </w:r>
      <w:r w:rsidRPr="00DA4251">
        <w:rPr>
          <w:rFonts w:ascii="AvantGarde Bk BT" w:eastAsia="Questrial" w:hAnsi="AvantGarde Bk BT" w:cs="Questrial"/>
          <w:color w:val="000000" w:themeColor="text1"/>
          <w:sz w:val="20"/>
          <w:szCs w:val="20"/>
          <w:lang w:val="es-ES_tradnl" w:eastAsia="es-MX"/>
        </w:rPr>
        <w:t>.</w:t>
      </w:r>
    </w:p>
    <w:p w14:paraId="187C5A58"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5A2B3B6" w14:textId="3FB3FD96"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la intencionalidad inicial del Estado por unificar al país en el manejo y enseñanza de una sola lengua, se reflejó en programas educativos que no consideraban el potencial cultural de las sociedades indígenas del país. Es un hecho que el gobierno no ha dejado a las comunidades </w:t>
      </w:r>
      <w:r w:rsidRPr="00D02DF9">
        <w:rPr>
          <w:rFonts w:ascii="AvantGarde Bk BT" w:eastAsia="Questrial" w:hAnsi="AvantGarde Bk BT" w:cs="Questrial"/>
          <w:sz w:val="20"/>
          <w:szCs w:val="20"/>
          <w:lang w:val="es-ES_tradnl" w:eastAsia="es-MX"/>
        </w:rPr>
        <w:t>y</w:t>
      </w:r>
      <w:r w:rsidR="00F34E50" w:rsidRPr="00D02DF9">
        <w:rPr>
          <w:rFonts w:ascii="AvantGarde Bk BT" w:eastAsia="Questrial" w:hAnsi="AvantGarde Bk BT" w:cs="Questrial"/>
          <w:sz w:val="20"/>
          <w:szCs w:val="20"/>
          <w:lang w:val="es-ES_tradnl" w:eastAsia="es-MX"/>
        </w:rPr>
        <w:t xml:space="preserve"> a</w:t>
      </w:r>
      <w:r w:rsidRPr="00DA4251">
        <w:rPr>
          <w:rFonts w:ascii="AvantGarde Bk BT" w:eastAsia="Questrial" w:hAnsi="AvantGarde Bk BT" w:cs="Questrial"/>
          <w:color w:val="000000" w:themeColor="text1"/>
          <w:sz w:val="20"/>
          <w:szCs w:val="20"/>
          <w:lang w:val="es-ES_tradnl" w:eastAsia="es-MX"/>
        </w:rPr>
        <w:t xml:space="preserve"> sus maestros desarrollar iniciativas para educar a su conveniencia a sus estudiantes</w:t>
      </w:r>
      <w:r w:rsidRPr="00385D42">
        <w:rPr>
          <w:sz w:val="20"/>
          <w:szCs w:val="20"/>
          <w:vertAlign w:val="superscript"/>
          <w:lang w:val="es-ES_tradnl" w:eastAsia="es-MX"/>
        </w:rPr>
        <w:footnoteReference w:id="4"/>
      </w:r>
      <w:r w:rsidRPr="00DA4251">
        <w:rPr>
          <w:rFonts w:ascii="AvantGarde Bk BT" w:eastAsia="Questrial" w:hAnsi="AvantGarde Bk BT" w:cs="Questrial"/>
          <w:color w:val="000000" w:themeColor="text1"/>
          <w:sz w:val="20"/>
          <w:szCs w:val="20"/>
          <w:lang w:val="es-ES_tradnl" w:eastAsia="es-MX"/>
        </w:rPr>
        <w:t>.</w:t>
      </w:r>
    </w:p>
    <w:p w14:paraId="7DD553D6" w14:textId="3DC819DA" w:rsidR="00DA4251" w:rsidRDefault="00DA4251">
      <w:pPr>
        <w:spacing w:after="200" w:line="276" w:lineRule="auto"/>
        <w:rPr>
          <w:rFonts w:ascii="AvantGarde Bk BT" w:eastAsia="Questrial" w:hAnsi="AvantGarde Bk BT" w:cs="Questrial"/>
          <w:color w:val="000000" w:themeColor="text1"/>
          <w:sz w:val="20"/>
          <w:szCs w:val="20"/>
          <w:lang w:val="es-ES_tradnl"/>
        </w:rPr>
      </w:pPr>
      <w:r>
        <w:rPr>
          <w:rFonts w:ascii="AvantGarde Bk BT" w:eastAsia="Questrial" w:hAnsi="AvantGarde Bk BT" w:cs="Questrial"/>
          <w:color w:val="000000" w:themeColor="text1"/>
          <w:sz w:val="20"/>
          <w:szCs w:val="20"/>
          <w:lang w:val="es-ES_tradnl"/>
        </w:rPr>
        <w:br w:type="page"/>
      </w:r>
    </w:p>
    <w:p w14:paraId="40948368" w14:textId="1AC728D2" w:rsidR="00DA38EF"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6575BA22" w14:textId="22F09098" w:rsidR="00DA4251" w:rsidRDefault="00DA4251"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01E7CD05" w14:textId="77777777" w:rsidR="00FF35FE" w:rsidRDefault="00FF35FE"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D78A32D" w14:textId="77777777" w:rsidR="006E7098" w:rsidRDefault="006E7098"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5938E78" w14:textId="77777777" w:rsidR="00DA4251" w:rsidRPr="00DA4251" w:rsidRDefault="00DA4251"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BFE295B" w14:textId="1FB0EFCB" w:rsidR="00DA38EF"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aunque se han verificado avances importantes en educación indígena tanto en lo que concierne a la ampliación de oportunidades educativas, como en el mejoramiento de los indicadores de deserción y reprobación, es necesario mejorar entre otras cosas, en los niveles de profesionalización docente. De ahí que la formación profesional debe responder con pertinencia a los requerimientos del campo de trabajo y, en este caso, de la educación indígena.</w:t>
      </w:r>
    </w:p>
    <w:p w14:paraId="37AFB47B" w14:textId="0183C795" w:rsidR="00DA4251" w:rsidRPr="009D53AD" w:rsidRDefault="00DA4251" w:rsidP="009D53AD">
      <w:pPr>
        <w:pBdr>
          <w:top w:val="nil"/>
          <w:left w:val="nil"/>
          <w:bottom w:val="nil"/>
          <w:right w:val="nil"/>
          <w:between w:val="nil"/>
        </w:pBdr>
        <w:jc w:val="both"/>
        <w:rPr>
          <w:rFonts w:ascii="AvantGarde Bk BT" w:eastAsia="Questrial" w:hAnsi="AvantGarde Bk BT" w:cs="Questrial"/>
          <w:color w:val="000000" w:themeColor="text1"/>
          <w:sz w:val="20"/>
          <w:szCs w:val="20"/>
          <w:lang w:val="es-ES_tradnl"/>
        </w:rPr>
      </w:pPr>
    </w:p>
    <w:p w14:paraId="7DD4C391" w14:textId="3C2880BC"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en Jalis</w:t>
      </w:r>
      <w:r w:rsidR="00F34E50">
        <w:rPr>
          <w:rFonts w:ascii="AvantGarde Bk BT" w:eastAsia="Questrial" w:hAnsi="AvantGarde Bk BT" w:cs="Questrial"/>
          <w:color w:val="000000" w:themeColor="text1"/>
          <w:sz w:val="20"/>
          <w:szCs w:val="20"/>
          <w:lang w:val="es-ES_tradnl" w:eastAsia="es-MX"/>
        </w:rPr>
        <w:t xml:space="preserve">co, en particular en la Región Norte es </w:t>
      </w:r>
      <w:r w:rsidRPr="00DA4251">
        <w:rPr>
          <w:rFonts w:ascii="AvantGarde Bk BT" w:eastAsia="Questrial" w:hAnsi="AvantGarde Bk BT" w:cs="Questrial"/>
          <w:color w:val="000000" w:themeColor="text1"/>
          <w:sz w:val="20"/>
          <w:szCs w:val="20"/>
          <w:lang w:val="es-ES_tradnl" w:eastAsia="es-MX"/>
        </w:rPr>
        <w:t>el  esp</w:t>
      </w:r>
      <w:r w:rsidR="00F34E50">
        <w:rPr>
          <w:rFonts w:ascii="AvantGarde Bk BT" w:eastAsia="Questrial" w:hAnsi="AvantGarde Bk BT" w:cs="Questrial"/>
          <w:color w:val="000000" w:themeColor="text1"/>
          <w:sz w:val="20"/>
          <w:szCs w:val="20"/>
          <w:lang w:val="es-ES_tradnl" w:eastAsia="es-MX"/>
        </w:rPr>
        <w:t xml:space="preserve">acio territorial en el cual se encuentra la mayor cantidad de población indígena nativa, con una  superficie total </w:t>
      </w:r>
      <w:r w:rsidRPr="00DA4251">
        <w:rPr>
          <w:rFonts w:ascii="AvantGarde Bk BT" w:eastAsia="Questrial" w:hAnsi="AvantGarde Bk BT" w:cs="Questrial"/>
          <w:color w:val="000000" w:themeColor="text1"/>
          <w:sz w:val="20"/>
          <w:szCs w:val="20"/>
          <w:lang w:val="es-ES_tradnl" w:eastAsia="es-MX"/>
        </w:rPr>
        <w:t>de 10,433.4 km</w:t>
      </w:r>
      <w:r w:rsidRPr="00DA4251">
        <w:rPr>
          <w:rFonts w:ascii="Arial" w:eastAsia="Questrial" w:hAnsi="Arial" w:cs="Arial"/>
          <w:color w:val="000000" w:themeColor="text1"/>
          <w:sz w:val="20"/>
          <w:szCs w:val="20"/>
          <w:lang w:val="es-ES_tradnl" w:eastAsia="es-MX"/>
        </w:rPr>
        <w:t>​</w:t>
      </w:r>
      <w:r w:rsidR="00F34E50" w:rsidRPr="007A4D7F">
        <w:rPr>
          <w:rFonts w:ascii="AvantGarde Bk BT" w:eastAsia="Questrial" w:hAnsi="AvantGarde Bk BT" w:cs="Questrial"/>
          <w:color w:val="000000" w:themeColor="text1"/>
          <w:sz w:val="20"/>
          <w:szCs w:val="20"/>
          <w:vertAlign w:val="superscript"/>
          <w:lang w:val="es-ES_tradnl" w:eastAsia="es-MX"/>
        </w:rPr>
        <w:t>2</w:t>
      </w:r>
      <w:r w:rsidR="00F34E50">
        <w:rPr>
          <w:rFonts w:ascii="AvantGarde Bk BT" w:eastAsia="Questrial" w:hAnsi="AvantGarde Bk BT" w:cs="Questrial"/>
          <w:color w:val="000000" w:themeColor="text1"/>
          <w:sz w:val="20"/>
          <w:szCs w:val="20"/>
          <w:lang w:val="es-ES_tradnl" w:eastAsia="es-MX"/>
        </w:rPr>
        <w:t xml:space="preserve">, correspondiente al 12.86% del territorio estatal, teniendo como límites a </w:t>
      </w:r>
      <w:r w:rsidRPr="00DA4251">
        <w:rPr>
          <w:rFonts w:ascii="AvantGarde Bk BT" w:eastAsia="Questrial" w:hAnsi="AvantGarde Bk BT" w:cs="Questrial"/>
          <w:color w:val="000000" w:themeColor="text1"/>
          <w:sz w:val="20"/>
          <w:szCs w:val="20"/>
          <w:lang w:val="es-ES_tradnl" w:eastAsia="es-MX"/>
        </w:rPr>
        <w:t xml:space="preserve">los </w:t>
      </w:r>
      <w:r w:rsidR="00F34E50">
        <w:rPr>
          <w:rFonts w:ascii="AvantGarde Bk BT" w:eastAsia="Questrial" w:hAnsi="AvantGarde Bk BT" w:cs="Questrial"/>
          <w:color w:val="000000" w:themeColor="text1"/>
          <w:sz w:val="20"/>
          <w:szCs w:val="20"/>
          <w:lang w:val="es-ES_tradnl" w:eastAsia="es-MX"/>
        </w:rPr>
        <w:t xml:space="preserve">estados de </w:t>
      </w:r>
      <w:r w:rsidRPr="00DA4251">
        <w:rPr>
          <w:rFonts w:ascii="AvantGarde Bk BT" w:eastAsia="Questrial" w:hAnsi="AvantGarde Bk BT" w:cs="Questrial"/>
          <w:color w:val="000000" w:themeColor="text1"/>
          <w:sz w:val="20"/>
          <w:szCs w:val="20"/>
          <w:lang w:val="es-ES_tradnl" w:eastAsia="es-MX"/>
        </w:rPr>
        <w:t>N</w:t>
      </w:r>
      <w:r w:rsidR="00F34E50">
        <w:rPr>
          <w:rFonts w:ascii="AvantGarde Bk BT" w:eastAsia="Questrial" w:hAnsi="AvantGarde Bk BT" w:cs="Questrial"/>
          <w:color w:val="000000" w:themeColor="text1"/>
          <w:sz w:val="20"/>
          <w:szCs w:val="20"/>
          <w:lang w:val="es-ES_tradnl" w:eastAsia="es-MX"/>
        </w:rPr>
        <w:t xml:space="preserve">ayarit y Zacatecas (Gobierno del estado de Jalisco, </w:t>
      </w:r>
      <w:r w:rsidRPr="00DA4251">
        <w:rPr>
          <w:rFonts w:ascii="AvantGarde Bk BT" w:eastAsia="Questrial" w:hAnsi="AvantGarde Bk BT" w:cs="Questrial"/>
          <w:color w:val="000000" w:themeColor="text1"/>
          <w:sz w:val="20"/>
          <w:szCs w:val="20"/>
          <w:lang w:val="es-ES_tradnl" w:eastAsia="es-MX"/>
        </w:rPr>
        <w:t>2020), está compuesta por diez municipios: Colotlán, Totatiche, Villa Guerrero,</w:t>
      </w:r>
      <w:r w:rsidR="007A4D7F">
        <w:rPr>
          <w:rFonts w:ascii="AvantGarde Bk BT" w:eastAsia="Questrial" w:hAnsi="AvantGarde Bk BT" w:cs="Questrial"/>
          <w:color w:val="000000" w:themeColor="text1"/>
          <w:sz w:val="20"/>
          <w:szCs w:val="20"/>
          <w:lang w:val="es-ES_tradnl" w:eastAsia="es-MX"/>
        </w:rPr>
        <w:t xml:space="preserve"> </w:t>
      </w:r>
      <w:r w:rsidRPr="00DA4251">
        <w:rPr>
          <w:rFonts w:ascii="AvantGarde Bk BT" w:eastAsia="Questrial" w:hAnsi="AvantGarde Bk BT" w:cs="Questrial"/>
          <w:color w:val="000000" w:themeColor="text1"/>
          <w:sz w:val="20"/>
          <w:szCs w:val="20"/>
          <w:lang w:val="es-ES_tradnl" w:eastAsia="es-MX"/>
        </w:rPr>
        <w:t>Bolañ</w:t>
      </w:r>
      <w:r w:rsidR="00F34E50">
        <w:rPr>
          <w:rFonts w:ascii="AvantGarde Bk BT" w:eastAsia="Questrial" w:hAnsi="AvantGarde Bk BT" w:cs="Questrial"/>
          <w:color w:val="000000" w:themeColor="text1"/>
          <w:sz w:val="20"/>
          <w:szCs w:val="20"/>
          <w:lang w:val="es-ES_tradnl" w:eastAsia="es-MX"/>
        </w:rPr>
        <w:t xml:space="preserve">os, </w:t>
      </w:r>
      <w:proofErr w:type="spellStart"/>
      <w:r w:rsidR="00F34E50">
        <w:rPr>
          <w:rFonts w:ascii="AvantGarde Bk BT" w:eastAsia="Questrial" w:hAnsi="AvantGarde Bk BT" w:cs="Questrial"/>
          <w:color w:val="000000" w:themeColor="text1"/>
          <w:sz w:val="20"/>
          <w:szCs w:val="20"/>
          <w:lang w:val="es-ES_tradnl" w:eastAsia="es-MX"/>
        </w:rPr>
        <w:t>Chimaltitán</w:t>
      </w:r>
      <w:proofErr w:type="spellEnd"/>
      <w:r w:rsidR="00F34E50">
        <w:rPr>
          <w:rFonts w:ascii="AvantGarde Bk BT" w:eastAsia="Questrial" w:hAnsi="AvantGarde Bk BT" w:cs="Questrial"/>
          <w:color w:val="000000" w:themeColor="text1"/>
          <w:sz w:val="20"/>
          <w:szCs w:val="20"/>
          <w:lang w:val="es-ES_tradnl" w:eastAsia="es-MX"/>
        </w:rPr>
        <w:t xml:space="preserve">, San Martín de </w:t>
      </w:r>
      <w:r w:rsidRPr="00DA4251">
        <w:rPr>
          <w:rFonts w:ascii="AvantGarde Bk BT" w:eastAsia="Questrial" w:hAnsi="AvantGarde Bk BT" w:cs="Questrial"/>
          <w:color w:val="000000" w:themeColor="text1"/>
          <w:sz w:val="20"/>
          <w:szCs w:val="20"/>
          <w:lang w:val="es-ES_tradnl" w:eastAsia="es-MX"/>
        </w:rPr>
        <w:t xml:space="preserve">Bolaños, Santa María de Los Ángeles, Huejúcar, Mezquitic y </w:t>
      </w:r>
      <w:proofErr w:type="spellStart"/>
      <w:r w:rsidRPr="00DA4251">
        <w:rPr>
          <w:rFonts w:ascii="AvantGarde Bk BT" w:eastAsia="Questrial" w:hAnsi="AvantGarde Bk BT" w:cs="Questrial"/>
          <w:color w:val="000000" w:themeColor="text1"/>
          <w:sz w:val="20"/>
          <w:szCs w:val="20"/>
          <w:lang w:val="es-ES_tradnl" w:eastAsia="es-MX"/>
        </w:rPr>
        <w:t>Huejuquilla</w:t>
      </w:r>
      <w:proofErr w:type="spellEnd"/>
      <w:r w:rsidRPr="00DA4251">
        <w:rPr>
          <w:rFonts w:ascii="AvantGarde Bk BT" w:eastAsia="Questrial" w:hAnsi="AvantGarde Bk BT" w:cs="Questrial"/>
          <w:color w:val="000000" w:themeColor="text1"/>
          <w:sz w:val="20"/>
          <w:szCs w:val="20"/>
          <w:lang w:val="es-ES_tradnl" w:eastAsia="es-MX"/>
        </w:rPr>
        <w:t xml:space="preserve"> El Alto. En Bolaños y Mezquitic de manera particular se encuentran las comunidades indígenas que conforman al Pueblo </w:t>
      </w:r>
      <w:proofErr w:type="spellStart"/>
      <w:r w:rsidRPr="00DA4251">
        <w:rPr>
          <w:rFonts w:ascii="AvantGarde Bk BT" w:eastAsia="Questrial" w:hAnsi="AvantGarde Bk BT" w:cs="Questrial"/>
          <w:color w:val="000000" w:themeColor="text1"/>
          <w:sz w:val="20"/>
          <w:szCs w:val="20"/>
          <w:lang w:val="es-ES_tradnl" w:eastAsia="es-MX"/>
        </w:rPr>
        <w:t>Wixárika</w:t>
      </w:r>
      <w:proofErr w:type="spellEnd"/>
      <w:r w:rsidRPr="00DA4251">
        <w:rPr>
          <w:rFonts w:ascii="AvantGarde Bk BT" w:eastAsia="Questrial" w:hAnsi="AvantGarde Bk BT" w:cs="Questrial"/>
          <w:color w:val="000000" w:themeColor="text1"/>
          <w:sz w:val="20"/>
          <w:szCs w:val="20"/>
          <w:lang w:val="es-ES_tradnl" w:eastAsia="es-MX"/>
        </w:rPr>
        <w:t>, éste es uno de los pueblos originarios a nivel nacional que conserva gran parte de sus tradiciones y reproduce de forma exitosa su cultura ancestral; aunque, también vive en condiciones socioeconómicas adversas, de acuerdo con los altos índices de marginalidad, pobreza y carencia en el acceso a la alimentación que muestran los municipios de Mezquitic y Bolaños</w:t>
      </w:r>
      <w:r w:rsidRPr="007A4D7F">
        <w:rPr>
          <w:sz w:val="20"/>
          <w:szCs w:val="20"/>
          <w:vertAlign w:val="superscript"/>
          <w:lang w:val="es-ES_tradnl" w:eastAsia="es-MX"/>
        </w:rPr>
        <w:footnoteReference w:id="5"/>
      </w:r>
      <w:r w:rsidRPr="00DA4251">
        <w:rPr>
          <w:rFonts w:ascii="AvantGarde Bk BT" w:eastAsia="Questrial" w:hAnsi="AvantGarde Bk BT" w:cs="Questrial"/>
          <w:color w:val="000000" w:themeColor="text1"/>
          <w:sz w:val="20"/>
          <w:szCs w:val="20"/>
          <w:lang w:val="es-ES_tradnl" w:eastAsia="es-MX"/>
        </w:rPr>
        <w:t>.</w:t>
      </w:r>
    </w:p>
    <w:p w14:paraId="665F87E9"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9EDE7C2" w14:textId="5F7AADD9" w:rsidR="00DA38EF" w:rsidRPr="00DA4251" w:rsidRDefault="00F34E50"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Pr>
          <w:rFonts w:ascii="AvantGarde Bk BT" w:eastAsia="Questrial" w:hAnsi="AvantGarde Bk BT" w:cs="Questrial"/>
          <w:color w:val="000000" w:themeColor="text1"/>
          <w:sz w:val="20"/>
          <w:szCs w:val="20"/>
          <w:lang w:val="es-ES_tradnl" w:eastAsia="es-MX"/>
        </w:rPr>
        <w:t xml:space="preserve">Que según datos </w:t>
      </w:r>
      <w:r w:rsidR="00DA38EF" w:rsidRPr="00DA4251">
        <w:rPr>
          <w:rFonts w:ascii="AvantGarde Bk BT" w:eastAsia="Questrial" w:hAnsi="AvantGarde Bk BT" w:cs="Questrial"/>
          <w:color w:val="000000" w:themeColor="text1"/>
          <w:sz w:val="20"/>
          <w:szCs w:val="20"/>
          <w:lang w:val="es-ES_tradnl" w:eastAsia="es-MX"/>
        </w:rPr>
        <w:t>provenien</w:t>
      </w:r>
      <w:r>
        <w:rPr>
          <w:rFonts w:ascii="AvantGarde Bk BT" w:eastAsia="Questrial" w:hAnsi="AvantGarde Bk BT" w:cs="Questrial"/>
          <w:color w:val="000000" w:themeColor="text1"/>
          <w:sz w:val="20"/>
          <w:szCs w:val="20"/>
          <w:lang w:val="es-ES_tradnl" w:eastAsia="es-MX"/>
        </w:rPr>
        <w:t xml:space="preserve">tes del Consejo Nacional de </w:t>
      </w:r>
      <w:r w:rsidR="0092634B">
        <w:rPr>
          <w:rFonts w:ascii="AvantGarde Bk BT" w:eastAsia="Questrial" w:hAnsi="AvantGarde Bk BT" w:cs="Questrial"/>
          <w:color w:val="000000" w:themeColor="text1"/>
          <w:sz w:val="20"/>
          <w:szCs w:val="20"/>
          <w:lang w:val="es-ES_tradnl" w:eastAsia="es-MX"/>
        </w:rPr>
        <w:t xml:space="preserve">Evaluación </w:t>
      </w:r>
      <w:r>
        <w:rPr>
          <w:rFonts w:ascii="AvantGarde Bk BT" w:eastAsia="Questrial" w:hAnsi="AvantGarde Bk BT" w:cs="Questrial"/>
          <w:color w:val="000000" w:themeColor="text1"/>
          <w:sz w:val="20"/>
          <w:szCs w:val="20"/>
          <w:lang w:val="es-ES_tradnl" w:eastAsia="es-MX"/>
        </w:rPr>
        <w:t xml:space="preserve">de la </w:t>
      </w:r>
      <w:r w:rsidR="00DA38EF" w:rsidRPr="00DA4251">
        <w:rPr>
          <w:rFonts w:ascii="AvantGarde Bk BT" w:eastAsia="Questrial" w:hAnsi="AvantGarde Bk BT" w:cs="Questrial"/>
          <w:color w:val="000000" w:themeColor="text1"/>
          <w:sz w:val="20"/>
          <w:szCs w:val="20"/>
          <w:lang w:val="es-ES_tradnl" w:eastAsia="es-MX"/>
        </w:rPr>
        <w:t>Política de</w:t>
      </w:r>
      <w:r>
        <w:rPr>
          <w:rFonts w:ascii="AvantGarde Bk BT" w:eastAsia="Questrial" w:hAnsi="AvantGarde Bk BT" w:cs="Questrial"/>
          <w:color w:val="000000" w:themeColor="text1"/>
          <w:sz w:val="20"/>
          <w:szCs w:val="20"/>
          <w:lang w:val="es-ES_tradnl" w:eastAsia="es-MX"/>
        </w:rPr>
        <w:t xml:space="preserve"> Desarrollo Social (CONEVAL) (2020), el estado de Jalisco tiene </w:t>
      </w:r>
      <w:r w:rsidR="0092634B">
        <w:rPr>
          <w:rFonts w:ascii="AvantGarde Bk BT" w:eastAsia="Questrial" w:hAnsi="AvantGarde Bk BT" w:cs="Questrial"/>
          <w:color w:val="000000" w:themeColor="text1"/>
          <w:sz w:val="20"/>
          <w:szCs w:val="20"/>
          <w:lang w:val="es-ES_tradnl" w:eastAsia="es-MX"/>
        </w:rPr>
        <w:t>un 18.5</w:t>
      </w:r>
      <w:r>
        <w:rPr>
          <w:rFonts w:ascii="AvantGarde Bk BT" w:eastAsia="Questrial" w:hAnsi="AvantGarde Bk BT" w:cs="Questrial"/>
          <w:color w:val="000000" w:themeColor="text1"/>
          <w:sz w:val="20"/>
          <w:szCs w:val="20"/>
          <w:lang w:val="es-ES_tradnl" w:eastAsia="es-MX"/>
        </w:rPr>
        <w:t xml:space="preserve">% </w:t>
      </w:r>
      <w:r w:rsidR="00DA38EF" w:rsidRPr="00DA4251">
        <w:rPr>
          <w:rFonts w:ascii="AvantGarde Bk BT" w:eastAsia="Questrial" w:hAnsi="AvantGarde Bk BT" w:cs="Questrial"/>
          <w:color w:val="000000" w:themeColor="text1"/>
          <w:sz w:val="20"/>
          <w:szCs w:val="20"/>
          <w:lang w:val="es-ES_tradnl" w:eastAsia="es-MX"/>
        </w:rPr>
        <w:t>de su población en situ</w:t>
      </w:r>
      <w:r w:rsidR="0092634B">
        <w:rPr>
          <w:rFonts w:ascii="AvantGarde Bk BT" w:eastAsia="Questrial" w:hAnsi="AvantGarde Bk BT" w:cs="Questrial"/>
          <w:color w:val="000000" w:themeColor="text1"/>
          <w:sz w:val="20"/>
          <w:szCs w:val="20"/>
          <w:lang w:val="es-ES_tradnl" w:eastAsia="es-MX"/>
        </w:rPr>
        <w:t>ación de rezago educativo, 32.1</w:t>
      </w:r>
      <w:r w:rsidR="00DA38EF" w:rsidRPr="00DA4251">
        <w:rPr>
          <w:rFonts w:ascii="AvantGarde Bk BT" w:eastAsia="Questrial" w:hAnsi="AvantGarde Bk BT" w:cs="Questrial"/>
          <w:color w:val="000000" w:themeColor="text1"/>
          <w:sz w:val="20"/>
          <w:szCs w:val="20"/>
          <w:lang w:val="es-ES_tradnl" w:eastAsia="es-MX"/>
        </w:rPr>
        <w:t>% en condiciones de carencia por acceso a los servic</w:t>
      </w:r>
      <w:r w:rsidR="0092634B">
        <w:rPr>
          <w:rFonts w:ascii="AvantGarde Bk BT" w:eastAsia="Questrial" w:hAnsi="AvantGarde Bk BT" w:cs="Questrial"/>
          <w:color w:val="000000" w:themeColor="text1"/>
          <w:sz w:val="20"/>
          <w:szCs w:val="20"/>
          <w:lang w:val="es-ES_tradnl" w:eastAsia="es-MX"/>
        </w:rPr>
        <w:t>ios de salud, un 44.4</w:t>
      </w:r>
      <w:r w:rsidR="00DA38EF" w:rsidRPr="00DA4251">
        <w:rPr>
          <w:rFonts w:ascii="AvantGarde Bk BT" w:eastAsia="Questrial" w:hAnsi="AvantGarde Bk BT" w:cs="Questrial"/>
          <w:color w:val="000000" w:themeColor="text1"/>
          <w:sz w:val="20"/>
          <w:szCs w:val="20"/>
          <w:lang w:val="es-ES_tradnl" w:eastAsia="es-MX"/>
        </w:rPr>
        <w:t>% con carencia por ac</w:t>
      </w:r>
      <w:r w:rsidR="0092634B">
        <w:rPr>
          <w:rFonts w:ascii="AvantGarde Bk BT" w:eastAsia="Questrial" w:hAnsi="AvantGarde Bk BT" w:cs="Questrial"/>
          <w:color w:val="000000" w:themeColor="text1"/>
          <w:sz w:val="20"/>
          <w:szCs w:val="20"/>
          <w:lang w:val="es-ES_tradnl" w:eastAsia="es-MX"/>
        </w:rPr>
        <w:t>ceso a la seguridad social, 6.3</w:t>
      </w:r>
      <w:r w:rsidR="00DA38EF" w:rsidRPr="00DA4251">
        <w:rPr>
          <w:rFonts w:ascii="AvantGarde Bk BT" w:eastAsia="Questrial" w:hAnsi="AvantGarde Bk BT" w:cs="Questrial"/>
          <w:color w:val="000000" w:themeColor="text1"/>
          <w:sz w:val="20"/>
          <w:szCs w:val="20"/>
          <w:lang w:val="es-ES_tradnl" w:eastAsia="es-MX"/>
        </w:rPr>
        <w:t>% en condiciones de carencia por calidad</w:t>
      </w:r>
      <w:r w:rsidR="0092634B">
        <w:rPr>
          <w:rFonts w:ascii="AvantGarde Bk BT" w:eastAsia="Questrial" w:hAnsi="AvantGarde Bk BT" w:cs="Questrial"/>
          <w:color w:val="000000" w:themeColor="text1"/>
          <w:sz w:val="20"/>
          <w:szCs w:val="20"/>
          <w:lang w:val="es-ES_tradnl" w:eastAsia="es-MX"/>
        </w:rPr>
        <w:t xml:space="preserve"> y espacios de la vivienda, 5.4</w:t>
      </w:r>
      <w:r w:rsidR="00DA38EF" w:rsidRPr="00DA4251">
        <w:rPr>
          <w:rFonts w:ascii="AvantGarde Bk BT" w:eastAsia="Questrial" w:hAnsi="AvantGarde Bk BT" w:cs="Questrial"/>
          <w:color w:val="000000" w:themeColor="text1"/>
          <w:sz w:val="20"/>
          <w:szCs w:val="20"/>
          <w:lang w:val="es-ES_tradnl" w:eastAsia="es-MX"/>
        </w:rPr>
        <w:t>% en condiciones de carencia por acceso a los servicios bási</w:t>
      </w:r>
      <w:r>
        <w:rPr>
          <w:rFonts w:ascii="AvantGarde Bk BT" w:eastAsia="Questrial" w:hAnsi="AvantGarde Bk BT" w:cs="Questrial"/>
          <w:color w:val="000000" w:themeColor="text1"/>
          <w:sz w:val="20"/>
          <w:szCs w:val="20"/>
          <w:lang w:val="es-ES_tradnl" w:eastAsia="es-MX"/>
        </w:rPr>
        <w:t xml:space="preserve">cos en la vivienda y un 14.8% en situación </w:t>
      </w:r>
      <w:r w:rsidR="00DA38EF" w:rsidRPr="00DA4251">
        <w:rPr>
          <w:rFonts w:ascii="AvantGarde Bk BT" w:eastAsia="Questrial" w:hAnsi="AvantGarde Bk BT" w:cs="Questrial"/>
          <w:color w:val="000000" w:themeColor="text1"/>
          <w:sz w:val="20"/>
          <w:szCs w:val="20"/>
          <w:lang w:val="es-ES_tradnl" w:eastAsia="es-MX"/>
        </w:rPr>
        <w:t>de</w:t>
      </w:r>
      <w:r>
        <w:rPr>
          <w:rFonts w:ascii="AvantGarde Bk BT" w:eastAsia="Questrial" w:hAnsi="AvantGarde Bk BT" w:cs="Questrial"/>
          <w:color w:val="000000" w:themeColor="text1"/>
          <w:sz w:val="20"/>
          <w:szCs w:val="20"/>
          <w:lang w:val="es-ES_tradnl" w:eastAsia="es-MX"/>
        </w:rPr>
        <w:t xml:space="preserve"> </w:t>
      </w:r>
      <w:r w:rsidR="00DA38EF" w:rsidRPr="00DA4251">
        <w:rPr>
          <w:rFonts w:ascii="AvantGarde Bk BT" w:eastAsia="Questrial" w:hAnsi="AvantGarde Bk BT" w:cs="Questrial"/>
          <w:color w:val="000000" w:themeColor="text1"/>
          <w:sz w:val="20"/>
          <w:szCs w:val="20"/>
          <w:lang w:val="es-ES_tradnl" w:eastAsia="es-MX"/>
        </w:rPr>
        <w:t>carencia</w:t>
      </w:r>
      <w:r>
        <w:rPr>
          <w:rFonts w:ascii="AvantGarde Bk BT" w:eastAsia="Questrial" w:hAnsi="AvantGarde Bk BT" w:cs="Questrial"/>
          <w:color w:val="000000" w:themeColor="text1"/>
          <w:sz w:val="20"/>
          <w:szCs w:val="20"/>
          <w:lang w:val="es-ES_tradnl" w:eastAsia="es-MX"/>
        </w:rPr>
        <w:t xml:space="preserve"> por acceso a la alimentación; </w:t>
      </w:r>
      <w:r w:rsidR="00DA38EF" w:rsidRPr="00DA4251">
        <w:rPr>
          <w:rFonts w:ascii="AvantGarde Bk BT" w:eastAsia="Questrial" w:hAnsi="AvantGarde Bk BT" w:cs="Questrial"/>
          <w:color w:val="000000" w:themeColor="text1"/>
          <w:sz w:val="20"/>
          <w:szCs w:val="20"/>
          <w:lang w:val="es-ES_tradnl" w:eastAsia="es-MX"/>
        </w:rPr>
        <w:t>indicad</w:t>
      </w:r>
      <w:r>
        <w:rPr>
          <w:rFonts w:ascii="AvantGarde Bk BT" w:eastAsia="Questrial" w:hAnsi="AvantGarde Bk BT" w:cs="Questrial"/>
          <w:color w:val="000000" w:themeColor="text1"/>
          <w:sz w:val="20"/>
          <w:szCs w:val="20"/>
          <w:lang w:val="es-ES_tradnl" w:eastAsia="es-MX"/>
        </w:rPr>
        <w:t xml:space="preserve">ores que se agravan en la Región </w:t>
      </w:r>
      <w:r w:rsidR="00DA38EF" w:rsidRPr="00DA4251">
        <w:rPr>
          <w:rFonts w:ascii="AvantGarde Bk BT" w:eastAsia="Questrial" w:hAnsi="AvantGarde Bk BT" w:cs="Questrial"/>
          <w:color w:val="000000" w:themeColor="text1"/>
          <w:sz w:val="20"/>
          <w:szCs w:val="20"/>
          <w:lang w:val="es-ES_tradnl" w:eastAsia="es-MX"/>
        </w:rPr>
        <w:t>Norte, d</w:t>
      </w:r>
      <w:r>
        <w:rPr>
          <w:rFonts w:ascii="AvantGarde Bk BT" w:eastAsia="Questrial" w:hAnsi="AvantGarde Bk BT" w:cs="Questrial"/>
          <w:color w:val="000000" w:themeColor="text1"/>
          <w:sz w:val="20"/>
          <w:szCs w:val="20"/>
          <w:lang w:val="es-ES_tradnl" w:eastAsia="es-MX"/>
        </w:rPr>
        <w:t>onde, en algunos</w:t>
      </w:r>
      <w:r w:rsidRPr="0092634B">
        <w:rPr>
          <w:rFonts w:ascii="AvantGarde Bk BT" w:eastAsia="Questrial" w:hAnsi="AvantGarde Bk BT" w:cs="Questrial"/>
          <w:color w:val="FF0000"/>
          <w:sz w:val="20"/>
          <w:szCs w:val="20"/>
          <w:lang w:val="es-ES_tradnl" w:eastAsia="es-MX"/>
        </w:rPr>
        <w:t xml:space="preserve"> </w:t>
      </w:r>
      <w:r w:rsidRPr="00D02DF9">
        <w:rPr>
          <w:rFonts w:ascii="AvantGarde Bk BT" w:eastAsia="Questrial" w:hAnsi="AvantGarde Bk BT" w:cs="Questrial"/>
          <w:sz w:val="20"/>
          <w:szCs w:val="20"/>
          <w:lang w:val="es-ES_tradnl" w:eastAsia="es-MX"/>
        </w:rPr>
        <w:t>casos</w:t>
      </w:r>
      <w:r w:rsidR="0092634B"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el </w:t>
      </w:r>
      <w:r w:rsidR="00DA38EF" w:rsidRPr="00D02DF9">
        <w:rPr>
          <w:rFonts w:ascii="AvantGarde Bk BT" w:eastAsia="Questrial" w:hAnsi="AvantGarde Bk BT" w:cs="Questrial"/>
          <w:sz w:val="20"/>
          <w:szCs w:val="20"/>
          <w:lang w:val="es-ES_tradnl" w:eastAsia="es-MX"/>
        </w:rPr>
        <w:t>p</w:t>
      </w:r>
      <w:r w:rsidR="00DA38EF" w:rsidRPr="00DA4251">
        <w:rPr>
          <w:rFonts w:ascii="AvantGarde Bk BT" w:eastAsia="Questrial" w:hAnsi="AvantGarde Bk BT" w:cs="Questrial"/>
          <w:color w:val="000000" w:themeColor="text1"/>
          <w:sz w:val="20"/>
          <w:szCs w:val="20"/>
          <w:lang w:val="es-ES_tradnl" w:eastAsia="es-MX"/>
        </w:rPr>
        <w:t>orce</w:t>
      </w:r>
      <w:r>
        <w:rPr>
          <w:rFonts w:ascii="AvantGarde Bk BT" w:eastAsia="Questrial" w:hAnsi="AvantGarde Bk BT" w:cs="Questrial"/>
          <w:color w:val="000000" w:themeColor="text1"/>
          <w:sz w:val="20"/>
          <w:szCs w:val="20"/>
          <w:lang w:val="es-ES_tradnl" w:eastAsia="es-MX"/>
        </w:rPr>
        <w:t xml:space="preserve">ntaje se duplica e incluso </w:t>
      </w:r>
      <w:r w:rsidR="00DA38EF" w:rsidRPr="00DA4251">
        <w:rPr>
          <w:rFonts w:ascii="AvantGarde Bk BT" w:eastAsia="Questrial" w:hAnsi="AvantGarde Bk BT" w:cs="Questrial"/>
          <w:color w:val="000000" w:themeColor="text1"/>
          <w:sz w:val="20"/>
          <w:szCs w:val="20"/>
          <w:lang w:val="es-ES_tradnl" w:eastAsia="es-MX"/>
        </w:rPr>
        <w:t>triplica.</w:t>
      </w:r>
    </w:p>
    <w:p w14:paraId="36E0EFD1"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6E5D05F5" w14:textId="77777777"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Que aunque la formación de los maestros que atienden el medio indígena represente un problema complejo y la tarea plantee una serie de retos para las instituciones formadoras de docentes; se puede abonar, incluyendo programas formativos encaminados a estimular específicamente el juicio crítico de los profesores y el desarrollo de estrategias que permitan una adecuada articulación entre programas y prácticas educativas; sustituyendo la oferta de cursos universitarios dirigidos solo a la adquisición de conocimientos, que no consideran al profesor como un sujeto social crítico y con injerencia en el espacio donde se desempeña.</w:t>
      </w:r>
    </w:p>
    <w:p w14:paraId="01BA6A77" w14:textId="59DCD414" w:rsidR="00B828DE" w:rsidRPr="00DA4251" w:rsidRDefault="00B828DE">
      <w:pPr>
        <w:spacing w:after="200" w:line="276" w:lineRule="auto"/>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br w:type="page"/>
      </w:r>
    </w:p>
    <w:p w14:paraId="07C0D82A" w14:textId="15133C29" w:rsidR="00DA38EF"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627DCAF" w14:textId="77777777" w:rsidR="00DA4251" w:rsidRPr="00DA4251" w:rsidRDefault="00DA4251"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6792FE6A" w14:textId="4F511F4A" w:rsidR="00DA38EF" w:rsidRPr="00D02DF9"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para dar un panorama de la región y sobre el requerimiento de profesionales en educación indígena, se puede mencionar entonces, el número de escuelas interculturales bilingües en el estado de Jalisco, así como el número de alumnos que atienden actualmente y el personal tanto directivo y docente que labora en ellas. Cabe señalar que en Jalisco existen 158 escuelas interculturales bilingües (indígenas), específicamente de preescolar y primaria. Estas son de distinto tipo, las hay de organización completa, </w:t>
      </w:r>
      <w:proofErr w:type="spellStart"/>
      <w:r w:rsidRPr="00DA4251">
        <w:rPr>
          <w:rFonts w:ascii="AvantGarde Bk BT" w:eastAsia="Questrial" w:hAnsi="AvantGarde Bk BT" w:cs="Questrial"/>
          <w:color w:val="000000" w:themeColor="text1"/>
          <w:sz w:val="20"/>
          <w:szCs w:val="20"/>
          <w:lang w:val="es-ES_tradnl" w:eastAsia="es-MX"/>
        </w:rPr>
        <w:t>tridocente</w:t>
      </w:r>
      <w:proofErr w:type="spellEnd"/>
      <w:r w:rsidRPr="00DA4251">
        <w:rPr>
          <w:rFonts w:ascii="AvantGarde Bk BT" w:eastAsia="Questrial" w:hAnsi="AvantGarde Bk BT" w:cs="Questrial"/>
          <w:color w:val="000000" w:themeColor="text1"/>
          <w:sz w:val="20"/>
          <w:szCs w:val="20"/>
          <w:lang w:val="es-ES_tradnl" w:eastAsia="es-MX"/>
        </w:rPr>
        <w:t xml:space="preserve">, </w:t>
      </w:r>
      <w:r w:rsidRPr="00D02DF9">
        <w:rPr>
          <w:rFonts w:ascii="AvantGarde Bk BT" w:eastAsia="Questrial" w:hAnsi="AvantGarde Bk BT" w:cs="Questrial"/>
          <w:sz w:val="20"/>
          <w:szCs w:val="20"/>
          <w:lang w:val="es-ES_tradnl" w:eastAsia="es-MX"/>
        </w:rPr>
        <w:t>bidocente, unitaria, según sea el caso. Requiriendo a la fecha un total de 408 docentes para la atención de 7</w:t>
      </w:r>
      <w:r w:rsidR="0092634B" w:rsidRPr="00D02DF9">
        <w:rPr>
          <w:rFonts w:ascii="AvantGarde Bk BT" w:eastAsia="Questrial" w:hAnsi="AvantGarde Bk BT" w:cs="Questrial"/>
          <w:sz w:val="20"/>
          <w:szCs w:val="20"/>
          <w:lang w:val="es-ES_tradnl" w:eastAsia="es-MX"/>
        </w:rPr>
        <w:t xml:space="preserve"> mil </w:t>
      </w:r>
      <w:r w:rsidRPr="00D02DF9">
        <w:rPr>
          <w:rFonts w:ascii="AvantGarde Bk BT" w:eastAsia="Questrial" w:hAnsi="AvantGarde Bk BT" w:cs="Questrial"/>
          <w:sz w:val="20"/>
          <w:szCs w:val="20"/>
          <w:lang w:val="es-ES_tradnl" w:eastAsia="es-MX"/>
        </w:rPr>
        <w:t>324 alumnos de nivel preescolar y primaria</w:t>
      </w:r>
      <w:r w:rsidRPr="00D02DF9">
        <w:rPr>
          <w:sz w:val="20"/>
          <w:szCs w:val="20"/>
          <w:vertAlign w:val="superscript"/>
        </w:rPr>
        <w:footnoteReference w:id="6"/>
      </w:r>
      <w:r w:rsidRPr="00D02DF9">
        <w:rPr>
          <w:rFonts w:ascii="AvantGarde Bk BT" w:eastAsia="Questrial" w:hAnsi="AvantGarde Bk BT" w:cs="Questrial"/>
          <w:sz w:val="20"/>
          <w:szCs w:val="20"/>
          <w:lang w:val="es-ES_tradnl" w:eastAsia="es-MX"/>
        </w:rPr>
        <w:t>.</w:t>
      </w:r>
    </w:p>
    <w:p w14:paraId="630F8964" w14:textId="77777777" w:rsidR="000A5873" w:rsidRPr="00D02DF9" w:rsidRDefault="000A5873" w:rsidP="000A5873">
      <w:pPr>
        <w:pStyle w:val="Prrafodelista"/>
        <w:rPr>
          <w:rFonts w:ascii="AvantGarde Bk BT" w:eastAsia="Questrial" w:hAnsi="AvantGarde Bk BT" w:cs="Questrial"/>
          <w:sz w:val="20"/>
          <w:szCs w:val="20"/>
          <w:lang w:val="es-ES_tradnl" w:eastAsia="es-MX"/>
        </w:rPr>
      </w:pPr>
    </w:p>
    <w:p w14:paraId="7CA1B42E" w14:textId="2CD4FC6F" w:rsidR="000A5873" w:rsidRDefault="000A5873" w:rsidP="00EF395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02DF9">
        <w:rPr>
          <w:rFonts w:ascii="AvantGarde Bk BT" w:eastAsia="Questrial" w:hAnsi="AvantGarde Bk BT" w:cs="Questrial"/>
          <w:sz w:val="20"/>
          <w:szCs w:val="20"/>
          <w:lang w:val="es-ES_tradnl" w:eastAsia="es-MX"/>
        </w:rPr>
        <w:t xml:space="preserve">Que la creación de la Licenciatura en Educación Indígena surge como respuesta a la solicitud de habitantes de la comunidad </w:t>
      </w:r>
      <w:proofErr w:type="spellStart"/>
      <w:r w:rsidR="0092634B" w:rsidRPr="00D02DF9">
        <w:rPr>
          <w:rFonts w:ascii="AvantGarde Bk BT" w:eastAsia="Questrial" w:hAnsi="AvantGarde Bk BT" w:cs="Questrial"/>
          <w:sz w:val="20"/>
          <w:szCs w:val="20"/>
          <w:lang w:val="es-ES_tradnl" w:eastAsia="es-MX"/>
        </w:rPr>
        <w:t>Wixárika</w:t>
      </w:r>
      <w:proofErr w:type="spellEnd"/>
      <w:r w:rsidR="0092634B" w:rsidRPr="00D02DF9">
        <w:rPr>
          <w:rFonts w:ascii="AvantGarde Bk BT" w:eastAsia="Questrial" w:hAnsi="AvantGarde Bk BT" w:cs="Questrial"/>
          <w:sz w:val="20"/>
          <w:szCs w:val="20"/>
          <w:lang w:val="es-ES_tradnl" w:eastAsia="es-MX"/>
        </w:rPr>
        <w:t xml:space="preserve"> </w:t>
      </w:r>
      <w:r w:rsidRPr="00D02DF9">
        <w:rPr>
          <w:rFonts w:ascii="AvantGarde Bk BT" w:eastAsia="Questrial" w:hAnsi="AvantGarde Bk BT" w:cs="Questrial"/>
          <w:sz w:val="20"/>
          <w:szCs w:val="20"/>
          <w:lang w:val="es-ES_tradnl" w:eastAsia="es-MX"/>
        </w:rPr>
        <w:t xml:space="preserve">de Jalisco, quienes se interesaban en estudiar la licenciatura en Educación del </w:t>
      </w:r>
      <w:proofErr w:type="spellStart"/>
      <w:r w:rsidRPr="00D02DF9">
        <w:rPr>
          <w:rFonts w:ascii="AvantGarde Bk BT" w:eastAsia="Questrial" w:hAnsi="AvantGarde Bk BT" w:cs="Questrial"/>
          <w:sz w:val="20"/>
          <w:szCs w:val="20"/>
          <w:lang w:val="es-ES_tradnl" w:eastAsia="es-MX"/>
        </w:rPr>
        <w:t>CUNorte</w:t>
      </w:r>
      <w:proofErr w:type="spellEnd"/>
      <w:r w:rsidRPr="00D02DF9">
        <w:rPr>
          <w:rFonts w:ascii="AvantGarde Bk BT" w:eastAsia="Questrial" w:hAnsi="AvantGarde Bk BT" w:cs="Questrial"/>
          <w:sz w:val="20"/>
          <w:szCs w:val="20"/>
          <w:lang w:val="es-ES_tradnl" w:eastAsia="es-MX"/>
        </w:rPr>
        <w:t>. Sin embargo, se pensó en crear un nuevo programa educativo con una visión especializada y destinada para estudiantes de las comunidades indígenas.</w:t>
      </w:r>
    </w:p>
    <w:p w14:paraId="5DF7C740" w14:textId="77777777" w:rsidR="009D53AD" w:rsidRPr="009D53AD" w:rsidRDefault="009D53AD" w:rsidP="009D53AD">
      <w:pPr>
        <w:pStyle w:val="Prrafodelista"/>
        <w:rPr>
          <w:rFonts w:ascii="AvantGarde Bk BT" w:eastAsia="Questrial" w:hAnsi="AvantGarde Bk BT" w:cs="Questrial"/>
          <w:sz w:val="20"/>
          <w:szCs w:val="20"/>
          <w:lang w:val="es-ES_tradnl" w:eastAsia="es-MX"/>
        </w:rPr>
      </w:pPr>
    </w:p>
    <w:p w14:paraId="01E50A31" w14:textId="4FB15C7E" w:rsidR="009D53AD" w:rsidRPr="007125C6" w:rsidRDefault="009D53AD" w:rsidP="009D53AD">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7125C6">
        <w:rPr>
          <w:rFonts w:ascii="AvantGarde Bk BT" w:eastAsia="Questrial" w:hAnsi="AvantGarde Bk BT" w:cs="Questrial"/>
          <w:color w:val="000000" w:themeColor="text1"/>
          <w:sz w:val="20"/>
          <w:szCs w:val="20"/>
          <w:lang w:val="es-ES_tradnl" w:eastAsia="es-MX"/>
        </w:rPr>
        <w:t>Que la Licenciatura en Educación indígena, se inscribe en el marco del Decenio Internacional de las Lenguas Indígenas del Mundo (IDIL 2022-2031), promovido por la Asamblea General de las Naciones Unidas (A/RES/74/135), cuyo objetivo es garantizar el derecho de los pueblos indígenas a preservar, revitalizar y promover sus lenguas e integrar los aspectos de la diversidad lingüística y el multilingüismo en los esfuerzos de desarrollo sostenible.</w:t>
      </w:r>
    </w:p>
    <w:p w14:paraId="628A47DD" w14:textId="77777777" w:rsidR="000A5873" w:rsidRPr="00D02DF9" w:rsidRDefault="000A5873" w:rsidP="000A5873">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6DF3CC90" w14:textId="356A1439" w:rsidR="000A5873" w:rsidRPr="00D02DF9" w:rsidRDefault="000A5873" w:rsidP="000A5873">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02DF9">
        <w:rPr>
          <w:rFonts w:ascii="AvantGarde Bk BT" w:eastAsia="Questrial" w:hAnsi="AvantGarde Bk BT" w:cs="Questrial"/>
          <w:sz w:val="20"/>
          <w:szCs w:val="20"/>
          <w:lang w:val="es-ES_tradnl" w:eastAsia="es-MX"/>
        </w:rPr>
        <w:t xml:space="preserve">Que un </w:t>
      </w:r>
      <w:r w:rsidRPr="00D02DF9">
        <w:rPr>
          <w:rFonts w:ascii="AvantGarde Bk BT" w:eastAsia="Questrial" w:hAnsi="AvantGarde Bk BT" w:cs="Questrial"/>
          <w:sz w:val="20"/>
          <w:szCs w:val="20"/>
        </w:rPr>
        <w:t>Licenciado en Educación Indígena puede desempeñarse en distintas instituciones públicas como privadas de educación</w:t>
      </w:r>
      <w:r w:rsidR="0092634B"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rPr>
        <w:t xml:space="preserve"> como docente en los diferentes niveles de educación tanto preescolar, primaria, secundaria,</w:t>
      </w:r>
      <w:r w:rsidR="0092634B" w:rsidRPr="00D02DF9">
        <w:rPr>
          <w:rFonts w:ascii="AvantGarde Bk BT" w:eastAsia="Questrial" w:hAnsi="AvantGarde Bk BT" w:cs="Questrial"/>
          <w:sz w:val="20"/>
          <w:szCs w:val="20"/>
        </w:rPr>
        <w:t xml:space="preserve"> preparatoria y nivel superior, </w:t>
      </w:r>
      <w:r w:rsidRPr="00D02DF9">
        <w:rPr>
          <w:rFonts w:ascii="AvantGarde Bk BT" w:eastAsia="Questrial" w:hAnsi="AvantGarde Bk BT" w:cs="Questrial"/>
          <w:sz w:val="20"/>
          <w:szCs w:val="20"/>
        </w:rPr>
        <w:t>con perspectiva intercultural</w:t>
      </w:r>
      <w:r w:rsidR="00302C04"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rPr>
        <w:t xml:space="preserve"> también ,como profesor investigador, en conjunto con las diferentes comunidades, generando proyectos para la mejora de la calidad de vida de las comunidades</w:t>
      </w:r>
      <w:r w:rsidR="00302C04"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rPr>
        <w:t xml:space="preserve"> así mismo en administración y coordinación de programas educativos relaciona</w:t>
      </w:r>
      <w:bookmarkStart w:id="0" w:name="_GoBack"/>
      <w:bookmarkEnd w:id="0"/>
      <w:r w:rsidRPr="00D02DF9">
        <w:rPr>
          <w:rFonts w:ascii="AvantGarde Bk BT" w:eastAsia="Questrial" w:hAnsi="AvantGarde Bk BT" w:cs="Questrial"/>
          <w:sz w:val="20"/>
          <w:szCs w:val="20"/>
        </w:rPr>
        <w:t>dos con la educación intercultural</w:t>
      </w:r>
      <w:r w:rsidR="00302C04"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rPr>
        <w:t xml:space="preserve"> </w:t>
      </w:r>
      <w:r w:rsidR="00846639" w:rsidRPr="00D02DF9">
        <w:rPr>
          <w:rFonts w:ascii="AvantGarde Bk BT" w:eastAsia="Questrial" w:hAnsi="AvantGarde Bk BT" w:cs="Questrial"/>
          <w:sz w:val="20"/>
          <w:szCs w:val="20"/>
        </w:rPr>
        <w:t xml:space="preserve">además, </w:t>
      </w:r>
      <w:r w:rsidRPr="00D02DF9">
        <w:rPr>
          <w:rFonts w:ascii="AvantGarde Bk BT" w:eastAsia="Questrial" w:hAnsi="AvantGarde Bk BT" w:cs="Questrial"/>
          <w:sz w:val="20"/>
          <w:szCs w:val="20"/>
        </w:rPr>
        <w:t>podrá participar en la formación y capacitación del profesorado en la enseñanza-aprendizaje intercultural, en investigación educativa en dependencias gubernamentales de carácter cultural y social y en d</w:t>
      </w:r>
      <w:r w:rsidRPr="00D02DF9">
        <w:rPr>
          <w:rFonts w:ascii="AvantGarde Bk BT" w:eastAsia="Questrial" w:hAnsi="AvantGarde Bk BT" w:cs="Questrial"/>
          <w:sz w:val="20"/>
          <w:szCs w:val="20"/>
          <w:lang w:eastAsia="es-MX"/>
        </w:rPr>
        <w:t>iseño instruccional de programas educativos, así como c</w:t>
      </w:r>
      <w:r w:rsidR="00846639" w:rsidRPr="00D02DF9">
        <w:rPr>
          <w:rFonts w:ascii="AvantGarde Bk BT" w:eastAsia="Questrial" w:hAnsi="AvantGarde Bk BT" w:cs="Questrial"/>
          <w:sz w:val="20"/>
          <w:szCs w:val="20"/>
          <w:lang w:eastAsia="es-MX"/>
        </w:rPr>
        <w:t xml:space="preserve">oordinar el diseño y planeación </w:t>
      </w:r>
      <w:r w:rsidRPr="00D02DF9">
        <w:rPr>
          <w:rFonts w:ascii="AvantGarde Bk BT" w:eastAsia="Questrial" w:hAnsi="AvantGarde Bk BT" w:cs="Questrial"/>
          <w:sz w:val="20"/>
          <w:szCs w:val="20"/>
          <w:lang w:eastAsia="es-MX"/>
        </w:rPr>
        <w:t>de</w:t>
      </w:r>
      <w:r w:rsidR="00846639" w:rsidRPr="00D02DF9">
        <w:rPr>
          <w:rFonts w:ascii="AvantGarde Bk BT" w:eastAsia="Questrial" w:hAnsi="AvantGarde Bk BT" w:cs="Questrial"/>
          <w:sz w:val="20"/>
          <w:szCs w:val="20"/>
          <w:lang w:eastAsia="es-MX"/>
        </w:rPr>
        <w:t xml:space="preserve"> la</w:t>
      </w:r>
      <w:r w:rsidRPr="00D02DF9">
        <w:rPr>
          <w:rFonts w:ascii="AvantGarde Bk BT" w:eastAsia="Questrial" w:hAnsi="AvantGarde Bk BT" w:cs="Questrial"/>
          <w:sz w:val="20"/>
          <w:szCs w:val="20"/>
          <w:lang w:eastAsia="es-MX"/>
        </w:rPr>
        <w:t xml:space="preserve"> </w:t>
      </w:r>
      <w:proofErr w:type="spellStart"/>
      <w:r w:rsidRPr="00D02DF9">
        <w:rPr>
          <w:rFonts w:ascii="AvantGarde Bk BT" w:eastAsia="Questrial" w:hAnsi="AvantGarde Bk BT" w:cs="Questrial"/>
          <w:sz w:val="20"/>
          <w:szCs w:val="20"/>
          <w:lang w:eastAsia="es-MX"/>
        </w:rPr>
        <w:t>currícula</w:t>
      </w:r>
      <w:proofErr w:type="spellEnd"/>
      <w:r w:rsidRPr="00D02DF9">
        <w:rPr>
          <w:rFonts w:ascii="AvantGarde Bk BT" w:eastAsia="Questrial" w:hAnsi="AvantGarde Bk BT" w:cs="Questrial"/>
          <w:sz w:val="20"/>
          <w:szCs w:val="20"/>
          <w:lang w:eastAsia="es-MX"/>
        </w:rPr>
        <w:t xml:space="preserve">, </w:t>
      </w:r>
      <w:r w:rsidR="00846639" w:rsidRPr="00D02DF9">
        <w:rPr>
          <w:rFonts w:ascii="AvantGarde Bk BT" w:eastAsia="Questrial" w:hAnsi="AvantGarde Bk BT" w:cs="Questrial"/>
          <w:sz w:val="20"/>
          <w:szCs w:val="20"/>
          <w:lang w:eastAsia="es-MX"/>
        </w:rPr>
        <w:t xml:space="preserve">las </w:t>
      </w:r>
      <w:r w:rsidRPr="00D02DF9">
        <w:rPr>
          <w:rFonts w:ascii="AvantGarde Bk BT" w:eastAsia="Questrial" w:hAnsi="AvantGarde Bk BT" w:cs="Questrial"/>
          <w:sz w:val="20"/>
          <w:szCs w:val="20"/>
          <w:lang w:eastAsia="es-MX"/>
        </w:rPr>
        <w:t>unidades de aprendizaje y materiales educativos.</w:t>
      </w:r>
    </w:p>
    <w:p w14:paraId="3CFBA401" w14:textId="77777777" w:rsidR="000A5873" w:rsidRPr="00DA4251" w:rsidRDefault="000A5873" w:rsidP="000A5873">
      <w:pPr>
        <w:rPr>
          <w:rFonts w:ascii="AvantGarde Bk BT" w:eastAsia="Questrial" w:hAnsi="AvantGarde Bk BT" w:cs="Questrial"/>
          <w:color w:val="000000" w:themeColor="text1"/>
          <w:sz w:val="20"/>
          <w:szCs w:val="20"/>
          <w:lang w:val="es-ES_tradnl"/>
        </w:rPr>
      </w:pPr>
    </w:p>
    <w:p w14:paraId="1CCF7F3A" w14:textId="2E979303" w:rsidR="000A5873" w:rsidRPr="00D02DF9" w:rsidRDefault="000A5873" w:rsidP="000A5873">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después de realizar un análisis comparativo de la oferta en Latinoamérica se observaron programas que abordan la educación con un enfoque intercultural, indígena y bilingüe, por ejemplo: </w:t>
      </w:r>
      <w:r w:rsidRPr="00DA4251">
        <w:rPr>
          <w:rFonts w:ascii="AvantGarde Bk BT" w:eastAsia="Questrial" w:hAnsi="AvantGarde Bk BT" w:cs="Questrial"/>
          <w:color w:val="000000" w:themeColor="text1"/>
          <w:sz w:val="20"/>
          <w:szCs w:val="20"/>
          <w:lang w:val="es" w:eastAsia="es-MX"/>
        </w:rPr>
        <w:t xml:space="preserve">en Colombia, la Universidad Autónoma Indígena Intercultural, ofrece la Licenciatura en Pedagogía para la Revitalización de Lenguas </w:t>
      </w:r>
      <w:r w:rsidRPr="00D02DF9">
        <w:rPr>
          <w:rFonts w:ascii="AvantGarde Bk BT" w:eastAsia="Questrial" w:hAnsi="AvantGarde Bk BT" w:cs="Questrial"/>
          <w:sz w:val="20"/>
          <w:szCs w:val="20"/>
          <w:lang w:val="es" w:eastAsia="es-MX"/>
        </w:rPr>
        <w:t>Originarias</w:t>
      </w:r>
      <w:r w:rsidR="002F5F86"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ES_tradnl" w:eastAsia="es-MX"/>
        </w:rPr>
        <w:t xml:space="preserve"> la </w:t>
      </w:r>
      <w:r w:rsidRPr="00D02DF9">
        <w:rPr>
          <w:rFonts w:ascii="AvantGarde Bk BT" w:eastAsia="Questrial" w:hAnsi="AvantGarde Bk BT" w:cs="Questrial"/>
          <w:sz w:val="20"/>
          <w:szCs w:val="20"/>
          <w:lang w:val="es" w:eastAsia="es-MX"/>
        </w:rPr>
        <w:t>Universidad de Antioquia en Medellín, cuenta con la Licenciatura en Pedagogía de la Madre Tierra</w:t>
      </w:r>
      <w:r w:rsidR="002F5F86"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 w:eastAsia="es-MX"/>
        </w:rPr>
        <w:t xml:space="preserve"> en Bolivia, la Universidad Mayor de San Simón, dentro de la Facultad de Humanidades y Ciencias de la Educación, se ofrece la Licenciatura Especial en Educación Intercultural Bilingüe</w:t>
      </w:r>
      <w:r w:rsidR="002F5F86"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 w:eastAsia="es-MX"/>
        </w:rPr>
        <w:t xml:space="preserve"> en Perú, en la Universidad Nacional Intercultural de la Amazonía se oferta la que denominan Carrera Profesional de Educación Inicial Bilingüe y en la Universidad Peruana Cayetano Heredia, se oferta la Licenciatura en Educación Intercultural Bilingüe.</w:t>
      </w:r>
    </w:p>
    <w:p w14:paraId="484843D1" w14:textId="38CD7FD0" w:rsidR="00DA4251" w:rsidRPr="00D02DF9" w:rsidRDefault="00DA4251">
      <w:pPr>
        <w:spacing w:after="200" w:line="276" w:lineRule="auto"/>
        <w:rPr>
          <w:rFonts w:ascii="AvantGarde Bk BT" w:eastAsia="Questrial" w:hAnsi="AvantGarde Bk BT" w:cs="Questrial"/>
          <w:sz w:val="20"/>
          <w:szCs w:val="20"/>
          <w:lang w:val="es-ES_tradnl"/>
        </w:rPr>
      </w:pPr>
      <w:r w:rsidRPr="00D02DF9">
        <w:rPr>
          <w:rFonts w:ascii="AvantGarde Bk BT" w:eastAsia="Questrial" w:hAnsi="AvantGarde Bk BT" w:cs="Questrial"/>
          <w:sz w:val="20"/>
          <w:szCs w:val="20"/>
          <w:lang w:val="es-ES_tradnl"/>
        </w:rPr>
        <w:br w:type="page"/>
      </w:r>
    </w:p>
    <w:p w14:paraId="3EAD2FE5" w14:textId="77777777" w:rsidR="00B828DE" w:rsidRPr="00DA4251" w:rsidRDefault="00B828DE" w:rsidP="00B828DE">
      <w:pPr>
        <w:pStyle w:val="Prrafodelista"/>
        <w:rPr>
          <w:rFonts w:ascii="AvantGarde Bk BT" w:eastAsia="Questrial" w:hAnsi="AvantGarde Bk BT" w:cs="Questrial"/>
          <w:color w:val="000000" w:themeColor="text1"/>
          <w:sz w:val="20"/>
          <w:szCs w:val="20"/>
          <w:lang w:val="es-ES_tradnl" w:eastAsia="es-MX"/>
        </w:rPr>
      </w:pPr>
    </w:p>
    <w:p w14:paraId="2F027C51" w14:textId="401615AB" w:rsidR="000A5873" w:rsidRPr="00D02DF9" w:rsidRDefault="000A5873" w:rsidP="000A5873">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a nivel nacional se revisó el programa de la Universidad Pedagógica Nacional Unidad Ajusco, el cual se ha centrado </w:t>
      </w:r>
      <w:r w:rsidRPr="00D02DF9">
        <w:rPr>
          <w:rFonts w:ascii="AvantGarde Bk BT" w:eastAsia="Questrial" w:hAnsi="AvantGarde Bk BT" w:cs="Questrial"/>
          <w:sz w:val="20"/>
          <w:szCs w:val="20"/>
          <w:lang w:val="es-ES_tradnl" w:eastAsia="es-MX"/>
        </w:rPr>
        <w:t>en fortalecer habilidades de gestión en sus egresados, lo que representa la posi</w:t>
      </w:r>
      <w:r w:rsidR="002F5F86" w:rsidRPr="00D02DF9">
        <w:rPr>
          <w:rFonts w:ascii="AvantGarde Bk BT" w:eastAsia="Questrial" w:hAnsi="AvantGarde Bk BT" w:cs="Questrial"/>
          <w:sz w:val="20"/>
          <w:szCs w:val="20"/>
          <w:lang w:val="es-ES_tradnl" w:eastAsia="es-MX"/>
        </w:rPr>
        <w:t xml:space="preserve">bilidad de replantear el perfil, </w:t>
      </w:r>
      <w:r w:rsidRPr="00D02DF9">
        <w:rPr>
          <w:rFonts w:ascii="AvantGarde Bk BT" w:eastAsia="Questrial" w:hAnsi="AvantGarde Bk BT" w:cs="Questrial"/>
          <w:sz w:val="20"/>
          <w:szCs w:val="20"/>
          <w:lang w:val="es-ES_tradnl" w:eastAsia="es-MX"/>
        </w:rPr>
        <w:t xml:space="preserve">en el caso de la Licenciatura en Educación Indígena que se propone en </w:t>
      </w:r>
      <w:proofErr w:type="spellStart"/>
      <w:r w:rsidRPr="00D02DF9">
        <w:rPr>
          <w:rFonts w:ascii="AvantGarde Bk BT" w:eastAsia="Questrial" w:hAnsi="AvantGarde Bk BT" w:cs="Questrial"/>
          <w:sz w:val="20"/>
          <w:szCs w:val="20"/>
          <w:lang w:val="es-ES_tradnl" w:eastAsia="es-MX"/>
        </w:rPr>
        <w:t>CUNorte</w:t>
      </w:r>
      <w:proofErr w:type="spellEnd"/>
      <w:r w:rsidR="002F5F86"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y dirigirlo a la docencia. Por su parte, la Universidad Pedagógica Nacional, ofrece licenciaturas convencionales y de formación de profesores indígenas en servicio en México, como la Licenciatura en Educación Preescolar y Primaria para el Medio Indígena de la Universidad Pedagógica Nacional</w:t>
      </w:r>
      <w:r w:rsidR="00940F95" w:rsidRPr="00D02DF9">
        <w:rPr>
          <w:rFonts w:ascii="AvantGarde Bk BT" w:eastAsia="Questrial" w:hAnsi="AvantGarde Bk BT" w:cs="Questrial"/>
          <w:sz w:val="20"/>
          <w:szCs w:val="20"/>
        </w:rPr>
        <w:t>;</w:t>
      </w:r>
      <w:r w:rsidRPr="00D02DF9">
        <w:rPr>
          <w:sz w:val="20"/>
          <w:szCs w:val="20"/>
        </w:rPr>
        <w:t xml:space="preserve"> </w:t>
      </w:r>
      <w:r w:rsidRPr="00D02DF9">
        <w:rPr>
          <w:rFonts w:ascii="AvantGarde Bk BT" w:eastAsia="Questrial" w:hAnsi="AvantGarde Bk BT" w:cs="Questrial"/>
          <w:sz w:val="20"/>
          <w:szCs w:val="20"/>
          <w:lang w:val="es-ES_tradnl" w:eastAsia="es-MX"/>
        </w:rPr>
        <w:t>en el norte del país, en el Centro Regional de Formación Profesional Docente de Sonora, se ofertan la Licenciatura en Educación Preescolar Intercultural Bilingüe, así como su homónima en el nivel Primaria</w:t>
      </w:r>
      <w:r w:rsidR="00940F95"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ES_tradnl" w:eastAsia="es-MX"/>
        </w:rPr>
        <w:t xml:space="preserve"> en Sinaloa, la</w:t>
      </w:r>
      <w:r w:rsidR="00940F95" w:rsidRPr="00D02DF9">
        <w:rPr>
          <w:rFonts w:ascii="AvantGarde Bk BT" w:eastAsia="Questrial" w:hAnsi="AvantGarde Bk BT" w:cs="Questrial"/>
          <w:sz w:val="20"/>
          <w:szCs w:val="20"/>
          <w:lang w:val="es-ES_tradnl" w:eastAsia="es-MX"/>
        </w:rPr>
        <w:t xml:space="preserve"> Universidad Autónoma Indígena, </w:t>
      </w:r>
      <w:r w:rsidRPr="00D02DF9">
        <w:rPr>
          <w:rFonts w:ascii="AvantGarde Bk BT" w:eastAsia="Questrial" w:hAnsi="AvantGarde Bk BT" w:cs="Questrial"/>
          <w:sz w:val="20"/>
          <w:szCs w:val="20"/>
          <w:lang w:val="es-ES_tradnl" w:eastAsia="es-MX"/>
        </w:rPr>
        <w:t>ofrece la Licenciatura en Educación Intercultural</w:t>
      </w:r>
      <w:r w:rsidR="00940F95" w:rsidRPr="00D02DF9">
        <w:rPr>
          <w:rFonts w:ascii="AvantGarde Bk BT" w:eastAsia="Questrial" w:hAnsi="AvantGarde Bk BT" w:cs="Questrial"/>
          <w:sz w:val="20"/>
          <w:szCs w:val="20"/>
        </w:rPr>
        <w:t>;</w:t>
      </w:r>
      <w:r w:rsidR="00D02DF9" w:rsidRPr="00D02DF9">
        <w:rPr>
          <w:rFonts w:ascii="AvantGarde Bk BT" w:eastAsia="Questrial" w:hAnsi="AvantGarde Bk BT" w:cs="Questrial"/>
          <w:sz w:val="20"/>
          <w:szCs w:val="20"/>
        </w:rPr>
        <w:t xml:space="preserve"> </w:t>
      </w:r>
      <w:r w:rsidR="00940F95" w:rsidRPr="00D02DF9">
        <w:rPr>
          <w:rFonts w:ascii="AvantGarde Bk BT" w:eastAsia="Questrial" w:hAnsi="AvantGarde Bk BT" w:cs="Questrial"/>
          <w:sz w:val="20"/>
          <w:szCs w:val="20"/>
        </w:rPr>
        <w:t>asimismo,</w:t>
      </w:r>
      <w:r w:rsidRPr="00D02DF9">
        <w:rPr>
          <w:rFonts w:ascii="AvantGarde Bk BT" w:eastAsia="Questrial" w:hAnsi="AvantGarde Bk BT" w:cs="Questrial"/>
          <w:sz w:val="20"/>
          <w:szCs w:val="20"/>
          <w:lang w:val="es-ES_tradnl" w:eastAsia="es-MX"/>
        </w:rPr>
        <w:t xml:space="preserve"> la Universidad de Baja California campus Colima, como parte de su oferta académica se incluye la Licenciatura en Educación Intercultural.</w:t>
      </w:r>
    </w:p>
    <w:p w14:paraId="0D6807D8" w14:textId="77777777" w:rsidR="000A5873" w:rsidRPr="00D02DF9" w:rsidRDefault="000A5873" w:rsidP="000A5873">
      <w:pPr>
        <w:pStyle w:val="Prrafodelista"/>
        <w:rPr>
          <w:rFonts w:ascii="AvantGarde Bk BT" w:eastAsia="Questrial" w:hAnsi="AvantGarde Bk BT" w:cs="Questrial"/>
          <w:sz w:val="20"/>
          <w:szCs w:val="20"/>
          <w:lang w:val="es-ES_tradnl"/>
        </w:rPr>
      </w:pPr>
    </w:p>
    <w:p w14:paraId="4628AF4F" w14:textId="61468BAC" w:rsidR="000A5873" w:rsidRPr="00D02DF9" w:rsidRDefault="000A5873" w:rsidP="000A5873">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02DF9">
        <w:rPr>
          <w:rFonts w:ascii="AvantGarde Bk BT" w:eastAsia="Questrial" w:hAnsi="AvantGarde Bk BT" w:cs="Questrial"/>
          <w:sz w:val="20"/>
          <w:szCs w:val="20"/>
          <w:lang w:val="es-ES_tradnl"/>
        </w:rPr>
        <w:t>Que a nivel estatal también se revisó la oferta educativa en el campo de la educación indígena, y se observó que el enfoque que se plantea en la licenciatura en Educación Indígena es distinto a la oferta que existe. La Universidad Pedagógica Nacional, oferta la Licenciatura en Pedagogía</w:t>
      </w:r>
      <w:r w:rsidR="00940F95"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ES_tradnl"/>
        </w:rPr>
        <w:t xml:space="preserve"> la Universidad Autónoma de Guadalajara, inserta dentro de su oferta académica la Licenciatura en Educación</w:t>
      </w:r>
      <w:r w:rsidR="00940F95"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ES_tradnl"/>
        </w:rPr>
        <w:t xml:space="preserve"> la Universidad Jesuita de Guadalajara, cuenta con la Licenciatura en Ciencias de la Educación</w:t>
      </w:r>
      <w:r w:rsidR="00940F95"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ES_tradnl"/>
        </w:rPr>
        <w:t xml:space="preserve"> por su parte</w:t>
      </w:r>
      <w:r w:rsidR="00940F95" w:rsidRPr="00D02DF9">
        <w:rPr>
          <w:rFonts w:ascii="AvantGarde Bk BT" w:eastAsia="Questrial" w:hAnsi="AvantGarde Bk BT" w:cs="Questrial"/>
          <w:sz w:val="20"/>
          <w:szCs w:val="20"/>
          <w:lang w:val="es-ES_tradnl"/>
        </w:rPr>
        <w:t>,</w:t>
      </w:r>
      <w:r w:rsidRPr="00D02DF9">
        <w:rPr>
          <w:rFonts w:ascii="AvantGarde Bk BT" w:eastAsia="Questrial" w:hAnsi="AvantGarde Bk BT" w:cs="Questrial"/>
          <w:sz w:val="20"/>
          <w:szCs w:val="20"/>
          <w:lang w:val="es-ES_tradnl"/>
        </w:rPr>
        <w:t xml:space="preserve"> la Universidad Panamericana con sede en Guadalajara, oferta la Licenciatura en Pedagogía e Innovación Educativa</w:t>
      </w:r>
      <w:r w:rsidR="00940F95" w:rsidRPr="00D02DF9">
        <w:rPr>
          <w:rFonts w:ascii="AvantGarde Bk BT" w:eastAsia="Questrial" w:hAnsi="AvantGarde Bk BT" w:cs="Questrial"/>
          <w:sz w:val="20"/>
          <w:szCs w:val="20"/>
        </w:rPr>
        <w:t>;</w:t>
      </w:r>
      <w:r w:rsidRPr="00D02DF9">
        <w:rPr>
          <w:sz w:val="20"/>
          <w:szCs w:val="20"/>
        </w:rPr>
        <w:t xml:space="preserve"> </w:t>
      </w:r>
      <w:r w:rsidRPr="00D02DF9">
        <w:rPr>
          <w:rFonts w:ascii="AvantGarde Bk BT" w:eastAsia="Questrial" w:hAnsi="AvantGarde Bk BT" w:cs="Questrial"/>
          <w:sz w:val="20"/>
          <w:szCs w:val="20"/>
          <w:lang w:val="es-ES_tradnl"/>
        </w:rPr>
        <w:t>la Universidad América Latina,  con varias sedes en el estado y con las modalidades semiescolarizada, en línea y sabatina para cursar la carrera</w:t>
      </w:r>
      <w:r w:rsidR="00940F95" w:rsidRPr="00D02DF9">
        <w:rPr>
          <w:rFonts w:ascii="AvantGarde Bk BT" w:eastAsia="Questrial" w:hAnsi="AvantGarde Bk BT" w:cs="Questrial"/>
          <w:sz w:val="20"/>
          <w:szCs w:val="20"/>
          <w:lang w:val="es-ES_tradnl"/>
        </w:rPr>
        <w:t>,</w:t>
      </w:r>
      <w:r w:rsidRPr="00D02DF9">
        <w:rPr>
          <w:rFonts w:ascii="AvantGarde Bk BT" w:eastAsia="Questrial" w:hAnsi="AvantGarde Bk BT" w:cs="Questrial"/>
          <w:sz w:val="20"/>
          <w:szCs w:val="20"/>
          <w:lang w:val="es-ES_tradnl"/>
        </w:rPr>
        <w:t xml:space="preserve"> ofrece la Licenciatura en Ciencias de la Educación</w:t>
      </w:r>
      <w:r w:rsidR="00940F95" w:rsidRPr="00D02DF9">
        <w:rPr>
          <w:rFonts w:ascii="AvantGarde Bk BT" w:eastAsia="Questrial" w:hAnsi="AvantGarde Bk BT" w:cs="Questrial"/>
          <w:sz w:val="20"/>
          <w:szCs w:val="20"/>
        </w:rPr>
        <w:t>;</w:t>
      </w:r>
      <w:r w:rsidRPr="00D02DF9">
        <w:rPr>
          <w:rFonts w:ascii="AvantGarde Bk BT" w:eastAsia="Questrial" w:hAnsi="AvantGarde Bk BT" w:cs="Questrial"/>
          <w:sz w:val="20"/>
          <w:szCs w:val="20"/>
          <w:lang w:val="es-ES_tradnl"/>
        </w:rPr>
        <w:t xml:space="preserve"> la Universidad Tecnológica de México campus Guadalajara, oferta la Licenciatura en Pedagogía. En el caso de la Universidad de Guadalajara, la Licenciatura en Educación se ofrece en el Centro Universitario de</w:t>
      </w:r>
      <w:r w:rsidR="003B4C00" w:rsidRPr="00D02DF9">
        <w:rPr>
          <w:rFonts w:ascii="AvantGarde Bk BT" w:eastAsia="Questrial" w:hAnsi="AvantGarde Bk BT" w:cs="Questrial"/>
          <w:sz w:val="20"/>
          <w:szCs w:val="20"/>
          <w:lang w:val="es-ES_tradnl"/>
        </w:rPr>
        <w:t xml:space="preserve"> los</w:t>
      </w:r>
      <w:r w:rsidRPr="00D02DF9">
        <w:rPr>
          <w:rFonts w:ascii="AvantGarde Bk BT" w:eastAsia="Questrial" w:hAnsi="AvantGarde Bk BT" w:cs="Questrial"/>
          <w:sz w:val="20"/>
          <w:szCs w:val="20"/>
          <w:lang w:val="es-ES_tradnl"/>
        </w:rPr>
        <w:t xml:space="preserve"> Valles y en el Centro Universitario del Norte</w:t>
      </w:r>
      <w:r w:rsidR="00782B7F" w:rsidRPr="00D02DF9">
        <w:rPr>
          <w:rFonts w:ascii="AvantGarde Bk BT" w:eastAsia="Questrial" w:hAnsi="AvantGarde Bk BT" w:cs="Questrial"/>
          <w:sz w:val="20"/>
          <w:szCs w:val="20"/>
          <w:lang w:val="es-ES_tradnl"/>
        </w:rPr>
        <w:t>;</w:t>
      </w:r>
      <w:r w:rsidRPr="00D02DF9">
        <w:rPr>
          <w:rFonts w:ascii="AvantGarde Bk BT" w:eastAsia="Questrial" w:hAnsi="AvantGarde Bk BT" w:cs="Questrial"/>
          <w:sz w:val="20"/>
          <w:szCs w:val="20"/>
          <w:lang w:val="es-ES_tradnl"/>
        </w:rPr>
        <w:t xml:space="preserve"> y a través del Sistema de Universidad Virtual, que administra y desarrolla programas académicos en modalidades no escolarizadas, apoyadas en las tecnologías de la información y de la comunicación, se puede cursar la Licenciatura en Desarrollo Educativo</w:t>
      </w:r>
      <w:r w:rsidR="00782B7F" w:rsidRPr="00D02DF9">
        <w:rPr>
          <w:rFonts w:ascii="AvantGarde Bk BT" w:eastAsia="Questrial" w:hAnsi="AvantGarde Bk BT" w:cs="Questrial"/>
          <w:sz w:val="20"/>
          <w:szCs w:val="20"/>
          <w:lang w:val="es-ES_tradnl"/>
        </w:rPr>
        <w:t>.</w:t>
      </w:r>
    </w:p>
    <w:p w14:paraId="029CB09F"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181ED6ED" w14:textId="3367B1A2" w:rsidR="00DA38EF" w:rsidRPr="00D02DF9"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de acuerdo </w:t>
      </w:r>
      <w:r w:rsidRPr="00D02DF9">
        <w:rPr>
          <w:rFonts w:ascii="AvantGarde Bk BT" w:eastAsia="Questrial" w:hAnsi="AvantGarde Bk BT" w:cs="Questrial"/>
          <w:sz w:val="20"/>
          <w:szCs w:val="20"/>
          <w:lang w:val="es-ES_tradnl" w:eastAsia="es-MX"/>
        </w:rPr>
        <w:t xml:space="preserve">con la encuesta elaborada por el equipo de trabajo que realizó la propuesta de creación de la Licenciatura en Educación Indígena, aplicada a 215 personas, la cual se validó mediante la revisión de pares, en la que su diseño fue hecho para evaluar los siguientes aspectos de los encuestados: </w:t>
      </w:r>
      <w:r w:rsidR="00782B7F" w:rsidRPr="00D02DF9">
        <w:rPr>
          <w:rFonts w:ascii="AvantGarde Bk BT" w:eastAsia="Questrial" w:hAnsi="AvantGarde Bk BT" w:cs="Questrial"/>
          <w:sz w:val="20"/>
          <w:szCs w:val="20"/>
          <w:lang w:val="es-ES_tradnl" w:eastAsia="es-MX"/>
        </w:rPr>
        <w:t>i</w:t>
      </w:r>
      <w:r w:rsidRPr="00D02DF9">
        <w:rPr>
          <w:rFonts w:ascii="AvantGarde Bk BT" w:eastAsia="Questrial" w:hAnsi="AvantGarde Bk BT" w:cs="Questrial"/>
          <w:sz w:val="20"/>
          <w:szCs w:val="20"/>
          <w:lang w:val="es-ES_tradnl" w:eastAsia="es-MX"/>
        </w:rPr>
        <w:t xml:space="preserve">nformación sobre los estudios cursados, </w:t>
      </w:r>
      <w:r w:rsidR="00782B7F" w:rsidRPr="00D02DF9">
        <w:rPr>
          <w:rFonts w:ascii="AvantGarde Bk BT" w:eastAsia="Questrial" w:hAnsi="AvantGarde Bk BT" w:cs="Questrial"/>
          <w:sz w:val="20"/>
          <w:szCs w:val="20"/>
          <w:lang w:val="es-ES_tradnl" w:eastAsia="es-MX"/>
        </w:rPr>
        <w:t>c</w:t>
      </w:r>
      <w:r w:rsidRPr="00D02DF9">
        <w:rPr>
          <w:rFonts w:ascii="AvantGarde Bk BT" w:eastAsia="Questrial" w:hAnsi="AvantGarde Bk BT" w:cs="Questrial"/>
          <w:sz w:val="20"/>
          <w:szCs w:val="20"/>
          <w:lang w:val="es-ES_tradnl" w:eastAsia="es-MX"/>
        </w:rPr>
        <w:t xml:space="preserve">aracterísticas sociodemográficas, </w:t>
      </w:r>
      <w:r w:rsidR="00782B7F" w:rsidRPr="00D02DF9">
        <w:rPr>
          <w:rFonts w:ascii="AvantGarde Bk BT" w:eastAsia="Questrial" w:hAnsi="AvantGarde Bk BT" w:cs="Questrial"/>
          <w:sz w:val="20"/>
          <w:szCs w:val="20"/>
          <w:lang w:val="es-ES_tradnl" w:eastAsia="es-MX"/>
        </w:rPr>
        <w:t>c</w:t>
      </w:r>
      <w:r w:rsidRPr="00D02DF9">
        <w:rPr>
          <w:rFonts w:ascii="AvantGarde Bk BT" w:eastAsia="Questrial" w:hAnsi="AvantGarde Bk BT" w:cs="Questrial"/>
          <w:sz w:val="20"/>
          <w:szCs w:val="20"/>
          <w:lang w:val="es-ES_tradnl" w:eastAsia="es-MX"/>
        </w:rPr>
        <w:t xml:space="preserve">ondiciones para cursar la Licenciatura en Educación Indígena y principales razones, </w:t>
      </w:r>
      <w:r w:rsidR="00782B7F" w:rsidRPr="00D02DF9">
        <w:rPr>
          <w:rFonts w:ascii="AvantGarde Bk BT" w:eastAsia="Questrial" w:hAnsi="AvantGarde Bk BT" w:cs="Questrial"/>
          <w:sz w:val="20"/>
          <w:szCs w:val="20"/>
          <w:lang w:val="es-ES_tradnl" w:eastAsia="es-MX"/>
        </w:rPr>
        <w:t>i</w:t>
      </w:r>
      <w:r w:rsidRPr="00D02DF9">
        <w:rPr>
          <w:rFonts w:ascii="AvantGarde Bk BT" w:eastAsia="Questrial" w:hAnsi="AvantGarde Bk BT" w:cs="Questrial"/>
          <w:sz w:val="20"/>
          <w:szCs w:val="20"/>
          <w:lang w:val="es-ES_tradnl" w:eastAsia="es-MX"/>
        </w:rPr>
        <w:t xml:space="preserve">nterés por la Licenciatura en Educación Indígena y en los contenidos que debe abordar el programa y la </w:t>
      </w:r>
      <w:r w:rsidR="00782B7F" w:rsidRPr="00D02DF9">
        <w:rPr>
          <w:rFonts w:ascii="AvantGarde Bk BT" w:eastAsia="Questrial" w:hAnsi="AvantGarde Bk BT" w:cs="Questrial"/>
          <w:sz w:val="20"/>
          <w:szCs w:val="20"/>
          <w:lang w:val="es-ES_tradnl" w:eastAsia="es-MX"/>
        </w:rPr>
        <w:t>a</w:t>
      </w:r>
      <w:r w:rsidRPr="00D02DF9">
        <w:rPr>
          <w:rFonts w:ascii="AvantGarde Bk BT" w:eastAsia="Questrial" w:hAnsi="AvantGarde Bk BT" w:cs="Questrial"/>
          <w:sz w:val="20"/>
          <w:szCs w:val="20"/>
          <w:lang w:val="es-ES_tradnl" w:eastAsia="es-MX"/>
        </w:rPr>
        <w:t xml:space="preserve">preciación de los atractivos de un programa de este tipo en el </w:t>
      </w:r>
      <w:proofErr w:type="spellStart"/>
      <w:r w:rsidRPr="00D02DF9">
        <w:rPr>
          <w:rFonts w:ascii="AvantGarde Bk BT" w:eastAsia="Questrial" w:hAnsi="AvantGarde Bk BT" w:cs="Questrial"/>
          <w:sz w:val="20"/>
          <w:szCs w:val="20"/>
          <w:lang w:val="es-ES_tradnl" w:eastAsia="es-MX"/>
        </w:rPr>
        <w:t>CUNorte</w:t>
      </w:r>
      <w:proofErr w:type="spellEnd"/>
      <w:r w:rsidRPr="00D02DF9">
        <w:rPr>
          <w:rFonts w:ascii="AvantGarde Bk BT" w:eastAsia="Questrial" w:hAnsi="AvantGarde Bk BT" w:cs="Questrial"/>
          <w:sz w:val="20"/>
          <w:szCs w:val="20"/>
          <w:lang w:val="es-ES_tradnl" w:eastAsia="es-MX"/>
        </w:rPr>
        <w:t>,</w:t>
      </w:r>
      <w:r w:rsidR="00AA04BE" w:rsidRPr="00D02DF9">
        <w:rPr>
          <w:rFonts w:ascii="AvantGarde Bk BT" w:eastAsia="Questrial" w:hAnsi="AvantGarde Bk BT" w:cs="Questrial"/>
          <w:sz w:val="20"/>
          <w:szCs w:val="20"/>
          <w:lang w:val="es-ES_tradnl" w:eastAsia="es-MX"/>
        </w:rPr>
        <w:t>. Lo anterior,</w:t>
      </w:r>
      <w:r w:rsidRPr="00D02DF9">
        <w:rPr>
          <w:rFonts w:ascii="AvantGarde Bk BT" w:eastAsia="Questrial" w:hAnsi="AvantGarde Bk BT" w:cs="Questrial"/>
          <w:sz w:val="20"/>
          <w:szCs w:val="20"/>
          <w:lang w:val="es-ES_tradnl" w:eastAsia="es-MX"/>
        </w:rPr>
        <w:t xml:space="preserve"> arrojó los siguientes resultados:</w:t>
      </w:r>
    </w:p>
    <w:p w14:paraId="7227F02D" w14:textId="58B08CA3" w:rsidR="00DA4251" w:rsidRDefault="00DA38EF" w:rsidP="00DA38EF">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02DF9">
        <w:rPr>
          <w:rFonts w:ascii="AvantGarde Bk BT" w:eastAsia="Questrial" w:hAnsi="AvantGarde Bk BT" w:cs="Questrial"/>
          <w:sz w:val="20"/>
          <w:szCs w:val="20"/>
          <w:lang w:val="es-ES_tradnl" w:eastAsia="es-MX"/>
        </w:rPr>
        <w:t xml:space="preserve">Los aspirantes al programa de la Licenciatura en Educación Indígena </w:t>
      </w:r>
      <w:r w:rsidRPr="00DA4251">
        <w:rPr>
          <w:rFonts w:ascii="AvantGarde Bk BT" w:eastAsia="Questrial" w:hAnsi="AvantGarde Bk BT" w:cs="Questrial"/>
          <w:color w:val="000000" w:themeColor="text1"/>
          <w:sz w:val="20"/>
          <w:szCs w:val="20"/>
          <w:lang w:val="es-ES_tradnl" w:eastAsia="es-MX"/>
        </w:rPr>
        <w:t>son estudiantes y egresados principalmente del nivel medio superior;</w:t>
      </w:r>
    </w:p>
    <w:p w14:paraId="081020F6" w14:textId="77777777" w:rsidR="00DA4251" w:rsidRDefault="00DA4251">
      <w:pPr>
        <w:spacing w:after="200" w:line="276" w:lineRule="auto"/>
        <w:rPr>
          <w:rFonts w:ascii="AvantGarde Bk BT" w:eastAsia="Questrial" w:hAnsi="AvantGarde Bk BT" w:cs="Questrial"/>
          <w:color w:val="000000" w:themeColor="text1"/>
          <w:sz w:val="20"/>
          <w:szCs w:val="20"/>
          <w:lang w:val="es-ES_tradnl"/>
        </w:rPr>
      </w:pPr>
      <w:r>
        <w:rPr>
          <w:rFonts w:ascii="AvantGarde Bk BT" w:eastAsia="Questrial" w:hAnsi="AvantGarde Bk BT" w:cs="Questrial"/>
          <w:color w:val="000000" w:themeColor="text1"/>
          <w:sz w:val="20"/>
          <w:szCs w:val="20"/>
          <w:lang w:val="es-ES_tradnl"/>
        </w:rPr>
        <w:br w:type="page"/>
      </w:r>
    </w:p>
    <w:p w14:paraId="724192FB" w14:textId="77777777" w:rsidR="00DA38EF" w:rsidRPr="00DA4251" w:rsidRDefault="00DA38EF" w:rsidP="00DA4251">
      <w:pPr>
        <w:pBdr>
          <w:top w:val="nil"/>
          <w:left w:val="nil"/>
          <w:bottom w:val="nil"/>
          <w:right w:val="nil"/>
          <w:between w:val="nil"/>
        </w:pBdr>
        <w:ind w:left="360"/>
        <w:jc w:val="both"/>
        <w:rPr>
          <w:rFonts w:ascii="AvantGarde Bk BT" w:eastAsia="Questrial" w:hAnsi="AvantGarde Bk BT" w:cs="Questrial"/>
          <w:color w:val="000000" w:themeColor="text1"/>
          <w:sz w:val="20"/>
          <w:szCs w:val="20"/>
          <w:lang w:val="es-ES_tradnl"/>
        </w:rPr>
      </w:pPr>
    </w:p>
    <w:p w14:paraId="0135E364" w14:textId="3D7C7261" w:rsidR="00DA38EF" w:rsidRPr="00DA4251" w:rsidRDefault="00DA38EF" w:rsidP="00DA38EF">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Se encuentran en el grupo de población joven de acuerdo a la edad media de la muestra. Hay una mayor representación de hombres en el total de encuestados</w:t>
      </w:r>
      <w:r w:rsidR="00D02DF9">
        <w:rPr>
          <w:rFonts w:ascii="AvantGarde Bk BT" w:eastAsia="Questrial" w:hAnsi="AvantGarde Bk BT" w:cs="Questrial"/>
          <w:color w:val="000000" w:themeColor="text1"/>
          <w:sz w:val="20"/>
          <w:szCs w:val="20"/>
          <w:lang w:val="es-ES_tradnl" w:eastAsia="es-MX"/>
        </w:rPr>
        <w:t xml:space="preserve"> </w:t>
      </w:r>
      <w:r w:rsidR="000A5873" w:rsidRPr="00DA4251">
        <w:rPr>
          <w:rFonts w:ascii="AvantGarde Bk BT" w:eastAsia="Questrial" w:hAnsi="AvantGarde Bk BT" w:cs="Questrial"/>
          <w:color w:val="000000" w:themeColor="text1"/>
          <w:sz w:val="20"/>
          <w:szCs w:val="20"/>
          <w:lang w:val="es-ES_tradnl" w:eastAsia="es-MX"/>
        </w:rPr>
        <w:t>(55%), tendencia característica del área de Ciencias Sociales y Humanidades en la educación superior</w:t>
      </w:r>
      <w:r w:rsidRPr="00DA4251">
        <w:rPr>
          <w:rFonts w:ascii="AvantGarde Bk BT" w:eastAsia="Questrial" w:hAnsi="AvantGarde Bk BT" w:cs="Questrial"/>
          <w:color w:val="000000" w:themeColor="text1"/>
          <w:sz w:val="20"/>
          <w:szCs w:val="20"/>
          <w:lang w:val="es-ES_tradnl" w:eastAsia="es-MX"/>
        </w:rPr>
        <w:t xml:space="preserve">. Provienen de </w:t>
      </w:r>
      <w:r w:rsidR="00220613" w:rsidRPr="00DA4251">
        <w:rPr>
          <w:rFonts w:ascii="AvantGarde Bk BT" w:eastAsia="Questrial" w:hAnsi="AvantGarde Bk BT" w:cs="Questrial"/>
          <w:color w:val="000000" w:themeColor="text1"/>
          <w:sz w:val="20"/>
          <w:szCs w:val="20"/>
          <w:lang w:val="es-ES_tradnl" w:eastAsia="es-MX"/>
        </w:rPr>
        <w:t xml:space="preserve">los </w:t>
      </w:r>
      <w:r w:rsidRPr="00DA4251">
        <w:rPr>
          <w:rFonts w:ascii="AvantGarde Bk BT" w:eastAsia="Questrial" w:hAnsi="AvantGarde Bk BT" w:cs="Questrial"/>
          <w:color w:val="000000" w:themeColor="text1"/>
          <w:sz w:val="20"/>
          <w:szCs w:val="20"/>
          <w:lang w:val="es-ES_tradnl" w:eastAsia="es-MX"/>
        </w:rPr>
        <w:t xml:space="preserve">Estados </w:t>
      </w:r>
      <w:r w:rsidR="00220613" w:rsidRPr="00DA4251">
        <w:rPr>
          <w:rFonts w:ascii="AvantGarde Bk BT" w:eastAsia="Questrial" w:hAnsi="AvantGarde Bk BT" w:cs="Questrial"/>
          <w:sz w:val="20"/>
          <w:szCs w:val="20"/>
          <w:lang w:val="es-ES_tradnl" w:eastAsia="es-MX"/>
        </w:rPr>
        <w:t>de Jalisco, Nayarit y Durango</w:t>
      </w:r>
      <w:r w:rsidR="000A5873" w:rsidRPr="00DA4251">
        <w:rPr>
          <w:rFonts w:ascii="AvantGarde Bk BT" w:eastAsia="Questrial" w:hAnsi="AvantGarde Bk BT" w:cs="Questrial"/>
          <w:color w:val="000000" w:themeColor="text1"/>
          <w:sz w:val="20"/>
          <w:szCs w:val="20"/>
          <w:lang w:val="es-ES_tradnl" w:eastAsia="es-MX"/>
        </w:rPr>
        <w:t xml:space="preserve">, </w:t>
      </w:r>
      <w:r w:rsidRPr="00DA4251">
        <w:rPr>
          <w:rFonts w:ascii="AvantGarde Bk BT" w:eastAsia="Questrial" w:hAnsi="AvantGarde Bk BT" w:cs="Questrial"/>
          <w:color w:val="000000" w:themeColor="text1"/>
          <w:sz w:val="20"/>
          <w:szCs w:val="20"/>
          <w:lang w:val="es-ES_tradnl" w:eastAsia="es-MX"/>
        </w:rPr>
        <w:t xml:space="preserve">residen actualmente en municipios del área de influencia de </w:t>
      </w:r>
      <w:proofErr w:type="spellStart"/>
      <w:r w:rsidRPr="00DA4251">
        <w:rPr>
          <w:rFonts w:ascii="AvantGarde Bk BT" w:eastAsia="Questrial" w:hAnsi="AvantGarde Bk BT" w:cs="Questrial"/>
          <w:color w:val="000000" w:themeColor="text1"/>
          <w:sz w:val="20"/>
          <w:szCs w:val="20"/>
          <w:lang w:val="es-ES_tradnl" w:eastAsia="es-MX"/>
        </w:rPr>
        <w:t>CUNorte</w:t>
      </w:r>
      <w:proofErr w:type="spellEnd"/>
      <w:r w:rsidRPr="00DA4251">
        <w:rPr>
          <w:rFonts w:ascii="AvantGarde Bk BT" w:eastAsia="Questrial" w:hAnsi="AvantGarde Bk BT" w:cs="Questrial"/>
          <w:color w:val="000000" w:themeColor="text1"/>
          <w:sz w:val="20"/>
          <w:szCs w:val="20"/>
          <w:lang w:val="es-ES_tradnl" w:eastAsia="es-MX"/>
        </w:rPr>
        <w:t>. En su mayoría son egresados del nivel medio superior o estudian en los últimos semestres del bachillerato, y una parte de ellos combina el estudio con el trabajo;</w:t>
      </w:r>
    </w:p>
    <w:p w14:paraId="0B611C51" w14:textId="2CAF2C7F" w:rsidR="00DA38EF" w:rsidRPr="00DA4251" w:rsidRDefault="000A5873" w:rsidP="00DA38EF">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El 98% de los encuestados</w:t>
      </w:r>
      <w:r w:rsidR="00DA38EF" w:rsidRPr="00DA4251">
        <w:rPr>
          <w:rFonts w:ascii="AvantGarde Bk BT" w:eastAsia="Questrial" w:hAnsi="AvantGarde Bk BT" w:cs="Questrial"/>
          <w:color w:val="000000" w:themeColor="text1"/>
          <w:sz w:val="20"/>
          <w:szCs w:val="20"/>
          <w:lang w:val="es-ES_tradnl" w:eastAsia="es-MX"/>
        </w:rPr>
        <w:t xml:space="preserve"> considera</w:t>
      </w:r>
      <w:r w:rsidR="00E41D15" w:rsidRPr="00DA4251">
        <w:rPr>
          <w:rFonts w:ascii="AvantGarde Bk BT" w:eastAsia="Questrial" w:hAnsi="AvantGarde Bk BT" w:cs="Questrial"/>
          <w:color w:val="000000" w:themeColor="text1"/>
          <w:sz w:val="20"/>
          <w:szCs w:val="20"/>
          <w:lang w:val="es-ES_tradnl" w:eastAsia="es-MX"/>
        </w:rPr>
        <w:t>n</w:t>
      </w:r>
      <w:r w:rsidR="00DA38EF" w:rsidRPr="00DA4251">
        <w:rPr>
          <w:rFonts w:ascii="AvantGarde Bk BT" w:eastAsia="Questrial" w:hAnsi="AvantGarde Bk BT" w:cs="Questrial"/>
          <w:color w:val="000000" w:themeColor="text1"/>
          <w:sz w:val="20"/>
          <w:szCs w:val="20"/>
          <w:lang w:val="es-ES_tradnl" w:eastAsia="es-MX"/>
        </w:rPr>
        <w:t xml:space="preserve"> pertinente cursar una licenciatura en la actualidad, entre sus principales razones se encuentra la superación personal, tener un título profesional y obtener un empleo;</w:t>
      </w:r>
    </w:p>
    <w:p w14:paraId="2788109E" w14:textId="35909273" w:rsidR="00DA38EF" w:rsidRPr="00D02DF9" w:rsidRDefault="00DA38EF" w:rsidP="00DA38EF">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La gran mayoría de la muestra está interesada en cursar una Licenciatura en Educación Indígena. Entre los contenidos que les gustaría abordar en este programa destacan la preservación de la lengua, educación intercultural, y ciudadanía y derechos indígenas, ejes que se perfilan como posibles líneas de especialización de la licenciatura</w:t>
      </w:r>
      <w:r w:rsidR="00B02FBE" w:rsidRPr="00D02DF9">
        <w:rPr>
          <w:rFonts w:ascii="AvantGarde Bk BT" w:eastAsia="Questrial" w:hAnsi="AvantGarde Bk BT" w:cs="Questrial"/>
          <w:sz w:val="20"/>
          <w:szCs w:val="20"/>
          <w:lang w:val="es-ES_tradnl" w:eastAsia="es-MX"/>
        </w:rPr>
        <w:t>, y</w:t>
      </w:r>
    </w:p>
    <w:p w14:paraId="29F23D6D" w14:textId="77777777" w:rsidR="00DA38EF" w:rsidRPr="00DA4251" w:rsidRDefault="00DA38EF" w:rsidP="00DA38EF">
      <w:pPr>
        <w:pStyle w:val="Prrafodelista"/>
        <w:numPr>
          <w:ilvl w:val="0"/>
          <w:numId w:val="34"/>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Existe entre los encuestados un gran interés por cursar una licenciatura de este tipo en </w:t>
      </w:r>
      <w:proofErr w:type="spellStart"/>
      <w:r w:rsidRPr="00DA4251">
        <w:rPr>
          <w:rFonts w:ascii="AvantGarde Bk BT" w:eastAsia="Questrial" w:hAnsi="AvantGarde Bk BT" w:cs="Questrial"/>
          <w:color w:val="000000" w:themeColor="text1"/>
          <w:sz w:val="20"/>
          <w:szCs w:val="20"/>
          <w:lang w:val="es-ES_tradnl" w:eastAsia="es-MX"/>
        </w:rPr>
        <w:t>CUNorte</w:t>
      </w:r>
      <w:proofErr w:type="spellEnd"/>
      <w:r w:rsidRPr="00DA4251">
        <w:rPr>
          <w:rFonts w:ascii="AvantGarde Bk BT" w:eastAsia="Questrial" w:hAnsi="AvantGarde Bk BT" w:cs="Questrial"/>
          <w:color w:val="000000" w:themeColor="text1"/>
          <w:sz w:val="20"/>
          <w:szCs w:val="20"/>
          <w:lang w:val="es-ES_tradnl" w:eastAsia="es-MX"/>
        </w:rPr>
        <w:t>, bajo la modalidad presencial y de que sea impartido en su comunidad.</w:t>
      </w:r>
    </w:p>
    <w:p w14:paraId="4D2B4D62"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11449570" w14:textId="77777777"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roofErr w:type="gramStart"/>
      <w:r w:rsidRPr="00DA4251">
        <w:rPr>
          <w:rFonts w:ascii="AvantGarde Bk BT" w:eastAsia="Questrial" w:hAnsi="AvantGarde Bk BT" w:cs="Questrial"/>
          <w:color w:val="000000" w:themeColor="text1"/>
          <w:sz w:val="20"/>
          <w:szCs w:val="20"/>
          <w:lang w:val="es-ES_tradnl" w:eastAsia="es-MX"/>
        </w:rPr>
        <w:t>Que</w:t>
      </w:r>
      <w:proofErr w:type="gramEnd"/>
      <w:r w:rsidRPr="00DA4251">
        <w:rPr>
          <w:rFonts w:ascii="AvantGarde Bk BT" w:eastAsia="Questrial" w:hAnsi="AvantGarde Bk BT" w:cs="Questrial"/>
          <w:color w:val="000000" w:themeColor="text1"/>
          <w:sz w:val="20"/>
          <w:szCs w:val="20"/>
          <w:lang w:val="es-ES_tradnl" w:eastAsia="es-MX"/>
        </w:rPr>
        <w:t xml:space="preserve"> con la creación del Centro Universitario del Norte, sus programas educativos deben brindar igualdad de oportunidades a sus estudiantes, en un marco de valores éticos que coadyuven al desarrollo permanente de la región, del estado y del país.</w:t>
      </w:r>
    </w:p>
    <w:p w14:paraId="0F25A9FB"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32F6AFD1" w14:textId="510AD6C3"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roofErr w:type="gramStart"/>
      <w:r w:rsidRPr="00DA4251">
        <w:rPr>
          <w:rFonts w:ascii="AvantGarde Bk BT" w:eastAsia="Questrial" w:hAnsi="AvantGarde Bk BT" w:cs="Questrial"/>
          <w:color w:val="000000" w:themeColor="text1"/>
          <w:sz w:val="20"/>
          <w:szCs w:val="20"/>
          <w:lang w:val="es-ES_tradnl" w:eastAsia="es-MX"/>
        </w:rPr>
        <w:t>Que</w:t>
      </w:r>
      <w:proofErr w:type="gramEnd"/>
      <w:r w:rsidRPr="00DA4251">
        <w:rPr>
          <w:rFonts w:ascii="AvantGarde Bk BT" w:eastAsia="Questrial" w:hAnsi="AvantGarde Bk BT" w:cs="Questrial"/>
          <w:color w:val="000000" w:themeColor="text1"/>
          <w:sz w:val="20"/>
          <w:szCs w:val="20"/>
          <w:lang w:val="es-ES_tradnl" w:eastAsia="es-MX"/>
        </w:rPr>
        <w:t xml:space="preserve"> a partir del año 2019, el Centro Universitario del Norte, adopta como ejes transversales para su quehacer institucional, la vinculación comunitaria, la </w:t>
      </w:r>
      <w:r w:rsidRPr="00DA4251">
        <w:rPr>
          <w:rFonts w:ascii="AvantGarde Bk BT" w:eastAsia="Questrial" w:hAnsi="AvantGarde Bk BT" w:cs="Questrial"/>
          <w:sz w:val="20"/>
          <w:szCs w:val="20"/>
          <w:lang w:val="es-ES_tradnl" w:eastAsia="es-MX"/>
        </w:rPr>
        <w:t>interculturalidad</w:t>
      </w:r>
      <w:r w:rsidR="009819EB" w:rsidRPr="00DA4251">
        <w:rPr>
          <w:rFonts w:ascii="AvantGarde Bk BT" w:eastAsia="Questrial" w:hAnsi="AvantGarde Bk BT" w:cs="Questrial"/>
          <w:sz w:val="20"/>
          <w:szCs w:val="20"/>
          <w:lang w:val="es-ES_tradnl" w:eastAsia="es-MX"/>
        </w:rPr>
        <w:t xml:space="preserve"> crítica</w:t>
      </w:r>
      <w:r w:rsidRPr="00DA4251">
        <w:rPr>
          <w:rFonts w:ascii="AvantGarde Bk BT" w:eastAsia="Questrial" w:hAnsi="AvantGarde Bk BT" w:cs="Questrial"/>
          <w:sz w:val="20"/>
          <w:szCs w:val="20"/>
          <w:lang w:val="es-ES_tradnl" w:eastAsia="es-MX"/>
        </w:rPr>
        <w:t xml:space="preserve"> y </w:t>
      </w:r>
      <w:r w:rsidRPr="00DA4251">
        <w:rPr>
          <w:rFonts w:ascii="AvantGarde Bk BT" w:eastAsia="Questrial" w:hAnsi="AvantGarde Bk BT" w:cs="Questrial"/>
          <w:color w:val="000000" w:themeColor="text1"/>
          <w:sz w:val="20"/>
          <w:szCs w:val="20"/>
          <w:lang w:val="es-ES_tradnl" w:eastAsia="es-MX"/>
        </w:rPr>
        <w:t>la inclusión educativa.</w:t>
      </w:r>
    </w:p>
    <w:p w14:paraId="26DB8CFD"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3A49B018" w14:textId="623EAC50"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el Centro Universitario del Norte de la Universidad de Guadalajara como antecedente, se ha identificado con otros Centros Universitarios, con los cuales se establecerán vínculos de investigación que puede dar soporte a este programa. La convergencia de investigadores que provienen de otras Universidades alimentará la investigación y fortalecerá la creación de cuerpos académicos. </w:t>
      </w:r>
    </w:p>
    <w:p w14:paraId="2CA790C0" w14:textId="77777777" w:rsidR="00ED0B6A" w:rsidRPr="00DA4251" w:rsidRDefault="00ED0B6A" w:rsidP="00ED0B6A">
      <w:pPr>
        <w:pStyle w:val="Prrafodelista"/>
        <w:rPr>
          <w:rFonts w:ascii="AvantGarde Bk BT" w:eastAsia="Questrial" w:hAnsi="AvantGarde Bk BT" w:cs="Questrial"/>
          <w:color w:val="000000" w:themeColor="text1"/>
          <w:sz w:val="20"/>
          <w:szCs w:val="20"/>
          <w:lang w:val="es-ES_tradnl" w:eastAsia="es-MX"/>
        </w:rPr>
      </w:pPr>
    </w:p>
    <w:p w14:paraId="6172DBB3" w14:textId="35B03121" w:rsidR="00ED0B6A" w:rsidRPr="00DA4251" w:rsidRDefault="00ED0B6A" w:rsidP="008E093C">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el Consejo del </w:t>
      </w:r>
      <w:r w:rsidR="008C163D" w:rsidRPr="00DA4251">
        <w:rPr>
          <w:rFonts w:ascii="AvantGarde Bk BT" w:eastAsia="Questrial" w:hAnsi="AvantGarde Bk BT" w:cs="Questrial"/>
          <w:color w:val="000000" w:themeColor="text1"/>
          <w:sz w:val="20"/>
          <w:szCs w:val="20"/>
          <w:lang w:val="es-ES_tradnl" w:eastAsia="es-MX"/>
        </w:rPr>
        <w:t>Centro Universitario del Norte,</w:t>
      </w:r>
      <w:r w:rsidRPr="00DA4251">
        <w:rPr>
          <w:rFonts w:ascii="AvantGarde Bk BT" w:eastAsia="Questrial" w:hAnsi="AvantGarde Bk BT" w:cs="Questrial"/>
          <w:color w:val="000000" w:themeColor="text1"/>
          <w:sz w:val="20"/>
          <w:szCs w:val="20"/>
          <w:lang w:val="es-ES_tradnl" w:eastAsia="es-MX"/>
        </w:rPr>
        <w:t xml:space="preserve"> concluyó con el proceso de integración del expediente y su aprobación, bajo el acta</w:t>
      </w:r>
      <w:r w:rsidR="008E093C" w:rsidRPr="00DA4251">
        <w:rPr>
          <w:rFonts w:ascii="AvantGarde Bk BT" w:eastAsia="Questrial" w:hAnsi="AvantGarde Bk BT" w:cs="Questrial"/>
          <w:color w:val="000000" w:themeColor="text1"/>
          <w:sz w:val="20"/>
          <w:szCs w:val="20"/>
          <w:lang w:val="es-ES_tradnl" w:eastAsia="es-MX"/>
        </w:rPr>
        <w:t xml:space="preserve"> </w:t>
      </w:r>
      <w:r w:rsidR="00220634" w:rsidRPr="00DA4251">
        <w:rPr>
          <w:rFonts w:ascii="Arial" w:hAnsi="Arial" w:cs="Arial"/>
          <w:b/>
          <w:bCs/>
          <w:color w:val="222222"/>
          <w:sz w:val="20"/>
          <w:szCs w:val="20"/>
          <w:shd w:val="clear" w:color="auto" w:fill="FFFFFF"/>
        </w:rPr>
        <w:t xml:space="preserve">ASE/02/2021-2022 </w:t>
      </w:r>
      <w:r w:rsidRPr="00DA4251">
        <w:rPr>
          <w:rFonts w:ascii="AvantGarde Bk BT" w:eastAsia="Questrial" w:hAnsi="AvantGarde Bk BT" w:cs="Questrial"/>
          <w:sz w:val="20"/>
          <w:szCs w:val="20"/>
          <w:lang w:val="es-ES_tradnl" w:eastAsia="es-MX"/>
        </w:rPr>
        <w:t xml:space="preserve">de fecha </w:t>
      </w:r>
      <w:r w:rsidR="00220634" w:rsidRPr="00DA4251">
        <w:rPr>
          <w:rFonts w:ascii="Arial" w:hAnsi="Arial" w:cs="Arial"/>
          <w:b/>
          <w:bCs/>
          <w:color w:val="222222"/>
          <w:sz w:val="20"/>
          <w:szCs w:val="20"/>
          <w:shd w:val="clear" w:color="auto" w:fill="FFFFFF"/>
        </w:rPr>
        <w:t>25 de noviembre de 2021</w:t>
      </w:r>
      <w:r w:rsidRPr="00DA4251">
        <w:rPr>
          <w:rFonts w:ascii="AvantGarde Bk BT" w:eastAsia="Questrial" w:hAnsi="AvantGarde Bk BT" w:cs="Questrial"/>
          <w:sz w:val="20"/>
          <w:szCs w:val="20"/>
          <w:lang w:val="es-ES_tradnl" w:eastAsia="es-MX"/>
        </w:rPr>
        <w:t xml:space="preserve">, la División de Cultura y Sociedad del Centro Universitario del Norte, concluyó su proceso y la aprobación del plan de estudios de la </w:t>
      </w:r>
      <w:r w:rsidRPr="00DA4251">
        <w:rPr>
          <w:rFonts w:ascii="AvantGarde Bk BT" w:eastAsia="Questrial" w:hAnsi="AvantGarde Bk BT" w:cs="Questrial"/>
          <w:color w:val="000000" w:themeColor="text1"/>
          <w:sz w:val="20"/>
          <w:szCs w:val="20"/>
          <w:lang w:val="es-ES_tradnl" w:eastAsia="es-MX"/>
        </w:rPr>
        <w:t>Licenciatura en Educación Indígena por el Colegio Departamental del Departamento de Cultura, Justicia y Democracia y su Consejo de División, en sesiones efectuadas con fecha 15 de septiembre de 2021.</w:t>
      </w:r>
    </w:p>
    <w:p w14:paraId="196550F5" w14:textId="77777777" w:rsidR="00ED0B6A" w:rsidRPr="00DA4251" w:rsidRDefault="00ED0B6A" w:rsidP="00ED0B6A">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5B73FDE3" w14:textId="77777777"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el </w:t>
      </w:r>
      <w:r w:rsidRPr="00DA4251">
        <w:rPr>
          <w:rFonts w:ascii="AvantGarde Bk BT" w:eastAsia="Questrial" w:hAnsi="AvantGarde Bk BT" w:cs="Questrial"/>
          <w:b/>
          <w:color w:val="000000" w:themeColor="text1"/>
          <w:sz w:val="20"/>
          <w:szCs w:val="20"/>
          <w:lang w:val="es-ES_tradnl" w:eastAsia="es-MX"/>
        </w:rPr>
        <w:t>objetivo general</w:t>
      </w:r>
      <w:r w:rsidRPr="00DA4251">
        <w:rPr>
          <w:rFonts w:ascii="AvantGarde Bk BT" w:eastAsia="Questrial" w:hAnsi="AvantGarde Bk BT" w:cs="Questrial"/>
          <w:color w:val="000000" w:themeColor="text1"/>
          <w:sz w:val="20"/>
          <w:szCs w:val="20"/>
          <w:lang w:val="es-ES_tradnl" w:eastAsia="es-MX"/>
        </w:rPr>
        <w:t xml:space="preserve"> de la Licenciatura en Educación Indígena, es formar profesionistas para la docencia y la gestión educativa, capaces de diseñar, implementar y evaluar propuestas pedagógicas dirigidas a población indígena en contextos rurales y urbanos en función del reconocimiento a la diversidad cultural, lingüística y étnica desde una perspectiva de la inclusión educativa, la interculturalidad crítica y la vinculación comunitaria, dentro del contexto educativo nacional y en concordancia con las políticas y programas de sustentabilidad y sostenibilidad en constante diálogo con las perspectivas internacionales sobre la educación.</w:t>
      </w:r>
    </w:p>
    <w:p w14:paraId="0BDFDBC3" w14:textId="174A9D48" w:rsidR="00DA4251" w:rsidRDefault="00DA4251">
      <w:pPr>
        <w:spacing w:after="200" w:line="276" w:lineRule="auto"/>
        <w:rPr>
          <w:rFonts w:ascii="AvantGarde Bk BT" w:eastAsia="Questrial" w:hAnsi="AvantGarde Bk BT" w:cs="Questrial"/>
          <w:color w:val="000000" w:themeColor="text1"/>
          <w:sz w:val="20"/>
          <w:szCs w:val="20"/>
          <w:lang w:val="es-ES_tradnl"/>
        </w:rPr>
      </w:pPr>
      <w:r>
        <w:rPr>
          <w:rFonts w:ascii="AvantGarde Bk BT" w:eastAsia="Questrial" w:hAnsi="AvantGarde Bk BT" w:cs="Questrial"/>
          <w:color w:val="000000" w:themeColor="text1"/>
          <w:sz w:val="20"/>
          <w:szCs w:val="20"/>
          <w:lang w:val="es-ES_tradnl"/>
        </w:rPr>
        <w:br w:type="page"/>
      </w:r>
    </w:p>
    <w:p w14:paraId="24809851" w14:textId="7065591A" w:rsidR="00DA38EF"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B18219E" w14:textId="5CB73309" w:rsidR="006E7098" w:rsidRDefault="006E7098"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B2DCB57" w14:textId="77777777" w:rsidR="00FF35FE" w:rsidRPr="00DA4251" w:rsidRDefault="00FF35FE"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25FE89B4" w14:textId="77777777"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los </w:t>
      </w:r>
      <w:r w:rsidRPr="00DA4251">
        <w:rPr>
          <w:rFonts w:ascii="AvantGarde Bk BT" w:eastAsia="Questrial" w:hAnsi="AvantGarde Bk BT" w:cs="Questrial"/>
          <w:b/>
          <w:color w:val="000000" w:themeColor="text1"/>
          <w:sz w:val="20"/>
          <w:szCs w:val="20"/>
          <w:lang w:val="es-ES_tradnl" w:eastAsia="es-MX"/>
        </w:rPr>
        <w:t>objetivos específicos</w:t>
      </w:r>
      <w:r w:rsidRPr="00DA4251">
        <w:rPr>
          <w:rFonts w:ascii="AvantGarde Bk BT" w:eastAsia="Questrial" w:hAnsi="AvantGarde Bk BT" w:cs="Questrial"/>
          <w:color w:val="000000" w:themeColor="text1"/>
          <w:sz w:val="20"/>
          <w:szCs w:val="20"/>
          <w:lang w:val="es-ES_tradnl" w:eastAsia="es-MX"/>
        </w:rPr>
        <w:t xml:space="preserve"> de la Licenciatura en Educación Indígena son:</w:t>
      </w:r>
    </w:p>
    <w:p w14:paraId="30F58B45"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56EC977A" w14:textId="4368B521" w:rsidR="00DA38EF" w:rsidRPr="00DA4251" w:rsidRDefault="00DA38EF" w:rsidP="00DA38EF">
      <w:pPr>
        <w:pStyle w:val="Prrafodelista"/>
        <w:numPr>
          <w:ilvl w:val="0"/>
          <w:numId w:val="3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Formar profesionistas para la docencia desde una perspectiva de la interculturalidad crítica, la inclusión educativa y la vinculación comunitaria;</w:t>
      </w:r>
    </w:p>
    <w:p w14:paraId="4D7C131D" w14:textId="240B20BE" w:rsidR="00DA38EF" w:rsidRPr="00DA4251" w:rsidRDefault="00DA38EF" w:rsidP="00DA38EF">
      <w:pPr>
        <w:pStyle w:val="Prrafodelista"/>
        <w:numPr>
          <w:ilvl w:val="0"/>
          <w:numId w:val="3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Brindar herramientas teórico metodológicas que le permitan al egresado insertarse en espacios de gestión educativa para el medio indígena;</w:t>
      </w:r>
    </w:p>
    <w:p w14:paraId="2BF619AD" w14:textId="2C8D96F5" w:rsidR="00DA38EF" w:rsidRPr="00DA4251" w:rsidRDefault="00DA38EF" w:rsidP="00DA38EF">
      <w:pPr>
        <w:pStyle w:val="Prrafodelista"/>
        <w:numPr>
          <w:ilvl w:val="0"/>
          <w:numId w:val="3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Fomentar en los egresados habilidades y competencias para el reconocimiento a la diversidad cultural, lingüística y étnica;</w:t>
      </w:r>
    </w:p>
    <w:p w14:paraId="1B43C908" w14:textId="53070C0B" w:rsidR="00DA38EF" w:rsidRPr="00DA4251" w:rsidRDefault="00DA38EF" w:rsidP="00DA38EF">
      <w:pPr>
        <w:pStyle w:val="Prrafodelista"/>
        <w:numPr>
          <w:ilvl w:val="0"/>
          <w:numId w:val="3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Brindar herramientas que le permitan al egresado diseñar, implementar y evaluar </w:t>
      </w:r>
      <w:r w:rsidRPr="007542DE">
        <w:rPr>
          <w:rFonts w:ascii="AvantGarde Bk BT" w:eastAsia="Questrial" w:hAnsi="AvantGarde Bk BT" w:cs="Questrial"/>
          <w:sz w:val="20"/>
          <w:szCs w:val="20"/>
          <w:lang w:val="es-ES_tradnl" w:eastAsia="es-MX"/>
        </w:rPr>
        <w:t xml:space="preserve">propuestas pedagógicas dirigidas a </w:t>
      </w:r>
      <w:r w:rsidR="00100537" w:rsidRPr="007542DE">
        <w:rPr>
          <w:rFonts w:ascii="AvantGarde Bk BT" w:eastAsia="Questrial" w:hAnsi="AvantGarde Bk BT" w:cs="Questrial"/>
          <w:sz w:val="20"/>
          <w:szCs w:val="20"/>
          <w:lang w:val="es-ES_tradnl" w:eastAsia="es-MX"/>
        </w:rPr>
        <w:t xml:space="preserve">la </w:t>
      </w:r>
      <w:r w:rsidRPr="007542DE">
        <w:rPr>
          <w:rFonts w:ascii="AvantGarde Bk BT" w:eastAsia="Questrial" w:hAnsi="AvantGarde Bk BT" w:cs="Questrial"/>
          <w:sz w:val="20"/>
          <w:szCs w:val="20"/>
          <w:lang w:val="es-ES_tradnl" w:eastAsia="es-MX"/>
        </w:rPr>
        <w:t>población indígena en contextos rurales y urbanos</w:t>
      </w:r>
      <w:r w:rsidR="00100537" w:rsidRPr="007542DE">
        <w:rPr>
          <w:rFonts w:ascii="AvantGarde Bk BT" w:eastAsia="Questrial" w:hAnsi="AvantGarde Bk BT" w:cs="Questrial"/>
          <w:sz w:val="20"/>
          <w:szCs w:val="20"/>
          <w:lang w:val="es-ES_tradnl" w:eastAsia="es-MX"/>
        </w:rPr>
        <w:t>, y</w:t>
      </w:r>
    </w:p>
    <w:p w14:paraId="128400D1" w14:textId="4483003E" w:rsidR="00DA38EF" w:rsidRPr="00DA4251" w:rsidRDefault="00DA38EF" w:rsidP="00DA38EF">
      <w:pPr>
        <w:pStyle w:val="Prrafodelista"/>
        <w:numPr>
          <w:ilvl w:val="0"/>
          <w:numId w:val="3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Fortalecer competencias y habilidades que promuevan la preservación y la difusión de las lenguas indígenas en contextos rurales y urbanos.</w:t>
      </w:r>
    </w:p>
    <w:p w14:paraId="11E16E27"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7EF8038C" w14:textId="5166D208"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el </w:t>
      </w:r>
      <w:r w:rsidRPr="00DA4251">
        <w:rPr>
          <w:rFonts w:ascii="AvantGarde Bk BT" w:eastAsia="Questrial" w:hAnsi="AvantGarde Bk BT" w:cs="Questrial"/>
          <w:b/>
          <w:color w:val="000000" w:themeColor="text1"/>
          <w:sz w:val="20"/>
          <w:szCs w:val="20"/>
          <w:lang w:val="es-ES_tradnl" w:eastAsia="es-MX"/>
        </w:rPr>
        <w:t>perfil de</w:t>
      </w:r>
      <w:r w:rsidR="00D40CC5" w:rsidRPr="00DA4251">
        <w:rPr>
          <w:rFonts w:ascii="AvantGarde Bk BT" w:eastAsia="Questrial" w:hAnsi="AvantGarde Bk BT" w:cs="Questrial"/>
          <w:b/>
          <w:color w:val="000000" w:themeColor="text1"/>
          <w:sz w:val="20"/>
          <w:szCs w:val="20"/>
          <w:lang w:val="es-ES_tradnl" w:eastAsia="es-MX"/>
        </w:rPr>
        <w:t>l aspirante</w:t>
      </w:r>
      <w:r w:rsidRPr="00DA4251">
        <w:rPr>
          <w:rFonts w:ascii="AvantGarde Bk BT" w:eastAsia="Questrial" w:hAnsi="AvantGarde Bk BT" w:cs="Questrial"/>
          <w:color w:val="000000" w:themeColor="text1"/>
          <w:sz w:val="20"/>
          <w:szCs w:val="20"/>
          <w:lang w:val="es-ES_tradnl" w:eastAsia="es-MX"/>
        </w:rPr>
        <w:t xml:space="preserve"> de la Licenciatura en Educación Indígena, se muestra a continuación:</w:t>
      </w:r>
    </w:p>
    <w:p w14:paraId="0BACFE95"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06AF6330" w14:textId="5B358880" w:rsidR="00DA38EF" w:rsidRPr="00DA4251" w:rsidRDefault="00DA38EF" w:rsidP="00DA38EF">
      <w:pPr>
        <w:pStyle w:val="Prrafodelista"/>
        <w:numPr>
          <w:ilvl w:val="0"/>
          <w:numId w:val="36"/>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Conocimientos: Relacionados con las características propias de las culturas de los pueblos originarios de nuestro país, conocimiento de alguna lengua indígena o interesados en aprender alguna;</w:t>
      </w:r>
    </w:p>
    <w:p w14:paraId="117CDFBD" w14:textId="3C3CDAFA" w:rsidR="00DA38EF" w:rsidRPr="00D02DF9" w:rsidRDefault="00DA38EF" w:rsidP="00DA38EF">
      <w:pPr>
        <w:pStyle w:val="Prrafodelista"/>
        <w:numPr>
          <w:ilvl w:val="0"/>
          <w:numId w:val="36"/>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Habilidades: Lectura </w:t>
      </w:r>
      <w:r w:rsidRPr="00D02DF9">
        <w:rPr>
          <w:rFonts w:ascii="AvantGarde Bk BT" w:eastAsia="Questrial" w:hAnsi="AvantGarde Bk BT" w:cs="Questrial"/>
          <w:sz w:val="20"/>
          <w:szCs w:val="20"/>
          <w:lang w:val="es-ES_tradnl" w:eastAsia="es-MX"/>
        </w:rPr>
        <w:t>analítica y escritura</w:t>
      </w:r>
      <w:r w:rsidR="00100537"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capacidad de diálogo y apertura hacia nuevos conocimientos</w:t>
      </w:r>
      <w:r w:rsidR="00100537"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capacidad de síntesis</w:t>
      </w:r>
      <w:r w:rsidR="00100537"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exposición oral;</w:t>
      </w:r>
    </w:p>
    <w:p w14:paraId="7EA00B15" w14:textId="517C0D28" w:rsidR="00DA38EF" w:rsidRPr="00D02DF9" w:rsidRDefault="00DA38EF" w:rsidP="00DA38EF">
      <w:pPr>
        <w:pStyle w:val="Prrafodelista"/>
        <w:numPr>
          <w:ilvl w:val="0"/>
          <w:numId w:val="36"/>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02DF9">
        <w:rPr>
          <w:rFonts w:ascii="AvantGarde Bk BT" w:eastAsia="Questrial" w:hAnsi="AvantGarde Bk BT" w:cs="Questrial"/>
          <w:sz w:val="20"/>
          <w:szCs w:val="20"/>
          <w:lang w:val="es-ES_tradnl" w:eastAsia="es-MX"/>
        </w:rPr>
        <w:t>Actitudes: Disposición de trabajo en equipo</w:t>
      </w:r>
      <w:r w:rsidR="00100537"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apertura para interactuar con diversos grupos humanos</w:t>
      </w:r>
      <w:r w:rsidR="00100537"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actitud reflexiva frente a la realidad social en contextos diversos</w:t>
      </w:r>
      <w:r w:rsidR="00100537" w:rsidRPr="00D02DF9">
        <w:rPr>
          <w:rFonts w:ascii="AvantGarde Bk BT" w:eastAsia="Questrial" w:hAnsi="AvantGarde Bk BT" w:cs="Questrial"/>
          <w:sz w:val="20"/>
          <w:szCs w:val="20"/>
          <w:lang w:val="es-ES_tradnl" w:eastAsia="es-MX"/>
        </w:rPr>
        <w:t>, y</w:t>
      </w:r>
    </w:p>
    <w:p w14:paraId="5CD61206" w14:textId="1F11A1DB" w:rsidR="00DA38EF" w:rsidRPr="00D02DF9" w:rsidRDefault="00DA38EF" w:rsidP="00DA38EF">
      <w:pPr>
        <w:pStyle w:val="Prrafodelista"/>
        <w:numPr>
          <w:ilvl w:val="0"/>
          <w:numId w:val="36"/>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02DF9">
        <w:rPr>
          <w:rFonts w:ascii="AvantGarde Bk BT" w:eastAsia="Questrial" w:hAnsi="AvantGarde Bk BT" w:cs="Questrial"/>
          <w:sz w:val="20"/>
          <w:szCs w:val="20"/>
          <w:lang w:val="es-ES_tradnl" w:eastAsia="es-MX"/>
        </w:rPr>
        <w:t>Valores: Aceptación y respeto de la diversidad social, cultural y lingüística</w:t>
      </w:r>
      <w:r w:rsidR="00100537"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amplio sentido humanista y de compromiso social.</w:t>
      </w:r>
    </w:p>
    <w:p w14:paraId="1B7E5184" w14:textId="77777777" w:rsidR="00DA38EF" w:rsidRPr="00D02DF9"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sz w:val="20"/>
          <w:szCs w:val="20"/>
          <w:lang w:val="es-ES_tradnl" w:eastAsia="es-MX"/>
        </w:rPr>
      </w:pPr>
    </w:p>
    <w:p w14:paraId="5809E68E" w14:textId="77777777" w:rsidR="00DA38EF" w:rsidRPr="00DA4251" w:rsidRDefault="00DA38EF" w:rsidP="00DA38EF">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Que el </w:t>
      </w:r>
      <w:r w:rsidRPr="00DA4251">
        <w:rPr>
          <w:rFonts w:ascii="AvantGarde Bk BT" w:eastAsia="Questrial" w:hAnsi="AvantGarde Bk BT" w:cs="Questrial"/>
          <w:b/>
          <w:color w:val="000000" w:themeColor="text1"/>
          <w:sz w:val="20"/>
          <w:szCs w:val="20"/>
          <w:lang w:val="es-ES_tradnl" w:eastAsia="es-MX"/>
        </w:rPr>
        <w:t>perfil del egresado</w:t>
      </w:r>
      <w:r w:rsidRPr="00DA4251">
        <w:rPr>
          <w:rFonts w:ascii="AvantGarde Bk BT" w:eastAsia="Questrial" w:hAnsi="AvantGarde Bk BT" w:cs="Questrial"/>
          <w:color w:val="000000" w:themeColor="text1"/>
          <w:sz w:val="20"/>
          <w:szCs w:val="20"/>
          <w:lang w:val="es-ES_tradnl" w:eastAsia="es-MX"/>
        </w:rPr>
        <w:t xml:space="preserve"> de la Licenciatura en Educación Indígena:</w:t>
      </w:r>
    </w:p>
    <w:p w14:paraId="0EDEB8DF" w14:textId="77777777" w:rsidR="00DA38EF" w:rsidRPr="00DA4251" w:rsidRDefault="00DA38EF" w:rsidP="00DA38EF">
      <w:pPr>
        <w:pStyle w:val="Prrafodelista"/>
        <w:pBdr>
          <w:top w:val="nil"/>
          <w:left w:val="nil"/>
          <w:bottom w:val="nil"/>
          <w:right w:val="nil"/>
          <w:between w:val="nil"/>
        </w:pBdr>
        <w:spacing w:after="0" w:line="240" w:lineRule="auto"/>
        <w:ind w:left="360"/>
        <w:jc w:val="both"/>
        <w:rPr>
          <w:rFonts w:ascii="AvantGarde Bk BT" w:eastAsia="Questrial" w:hAnsi="AvantGarde Bk BT" w:cs="Questrial"/>
          <w:color w:val="000000" w:themeColor="text1"/>
          <w:sz w:val="20"/>
          <w:szCs w:val="20"/>
          <w:lang w:val="es-ES_tradnl" w:eastAsia="es-MX"/>
        </w:rPr>
      </w:pPr>
    </w:p>
    <w:p w14:paraId="1166E9FA" w14:textId="461BCB29" w:rsidR="00DA38EF" w:rsidRPr="00DA4251" w:rsidRDefault="00DA38EF" w:rsidP="00DA38EF">
      <w:pPr>
        <w:pStyle w:val="Prrafodelista"/>
        <w:numPr>
          <w:ilvl w:val="0"/>
          <w:numId w:val="37"/>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Conocimientos: Contarán con herramientas teóricas que le permitan al egresado insertarse en espacios de gestión educativa para el medio indígena</w:t>
      </w:r>
      <w:r w:rsidR="00100537" w:rsidRPr="00100537">
        <w:rPr>
          <w:rFonts w:ascii="AvantGarde Bk BT" w:eastAsia="Questrial" w:hAnsi="AvantGarde Bk BT" w:cs="Questrial"/>
          <w:sz w:val="20"/>
          <w:szCs w:val="20"/>
          <w:lang w:val="es-ES_tradnl" w:eastAsia="es-MX"/>
        </w:rPr>
        <w:t>;</w:t>
      </w:r>
      <w:r w:rsidRPr="00DA4251">
        <w:rPr>
          <w:rFonts w:ascii="AvantGarde Bk BT" w:eastAsia="Questrial" w:hAnsi="AvantGarde Bk BT" w:cs="Questrial"/>
          <w:color w:val="000000" w:themeColor="text1"/>
          <w:sz w:val="20"/>
          <w:szCs w:val="20"/>
          <w:lang w:val="es-ES_tradnl" w:eastAsia="es-MX"/>
        </w:rPr>
        <w:t xml:space="preserve"> así mismo contarán con sólidos conocimientos sobre la interculturalidad crítica, la inclusión educativa y la vinculación comunitaria; identificarán las corrientes técnico pedagógicas necesarias para su práctica docente;</w:t>
      </w:r>
    </w:p>
    <w:p w14:paraId="342AE0AE" w14:textId="21D92351" w:rsidR="00DA4251" w:rsidRDefault="00DA38EF" w:rsidP="00DA38EF">
      <w:pPr>
        <w:pStyle w:val="Prrafodelista"/>
        <w:numPr>
          <w:ilvl w:val="0"/>
          <w:numId w:val="37"/>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Habilidades: El egresado contará con competencias que le permitan el reconocimiento a la diversidad cultural, lingüística y étnica; será capaz insertarse en espacios de gestión educativa para el medio indígena; contará con habilidades para diseñar, implementar y evaluar propuestas pedagógicas dirigidas a </w:t>
      </w:r>
      <w:r w:rsidR="00100537" w:rsidRPr="00D02DF9">
        <w:rPr>
          <w:rFonts w:ascii="AvantGarde Bk BT" w:eastAsia="Questrial" w:hAnsi="AvantGarde Bk BT" w:cs="Questrial"/>
          <w:sz w:val="20"/>
          <w:szCs w:val="20"/>
          <w:lang w:val="es-ES_tradnl" w:eastAsia="es-MX"/>
        </w:rPr>
        <w:t xml:space="preserve">la </w:t>
      </w:r>
      <w:r w:rsidRPr="00D02DF9">
        <w:rPr>
          <w:rFonts w:ascii="AvantGarde Bk BT" w:eastAsia="Questrial" w:hAnsi="AvantGarde Bk BT" w:cs="Questrial"/>
          <w:sz w:val="20"/>
          <w:szCs w:val="20"/>
          <w:lang w:val="es-ES_tradnl" w:eastAsia="es-MX"/>
        </w:rPr>
        <w:t>población indígena en contextos rurales y urbanos. Será capaz de implementar estrategias para la conservación</w:t>
      </w:r>
      <w:r w:rsidRPr="00DA4251">
        <w:rPr>
          <w:rFonts w:ascii="AvantGarde Bk BT" w:eastAsia="Questrial" w:hAnsi="AvantGarde Bk BT" w:cs="Questrial"/>
          <w:color w:val="000000" w:themeColor="text1"/>
          <w:sz w:val="20"/>
          <w:szCs w:val="20"/>
          <w:lang w:val="es-ES_tradnl" w:eastAsia="es-MX"/>
        </w:rPr>
        <w:t>, difusión y revitalización de las lenguas indígenas;</w:t>
      </w:r>
    </w:p>
    <w:p w14:paraId="5BDFA8CA" w14:textId="77777777" w:rsidR="00DA4251" w:rsidRDefault="00DA4251">
      <w:pPr>
        <w:spacing w:after="200" w:line="276" w:lineRule="auto"/>
        <w:rPr>
          <w:rFonts w:ascii="AvantGarde Bk BT" w:eastAsia="Questrial" w:hAnsi="AvantGarde Bk BT" w:cs="Questrial"/>
          <w:color w:val="000000" w:themeColor="text1"/>
          <w:sz w:val="20"/>
          <w:szCs w:val="20"/>
          <w:lang w:val="es-ES_tradnl"/>
        </w:rPr>
      </w:pPr>
      <w:r>
        <w:rPr>
          <w:rFonts w:ascii="AvantGarde Bk BT" w:eastAsia="Questrial" w:hAnsi="AvantGarde Bk BT" w:cs="Questrial"/>
          <w:color w:val="000000" w:themeColor="text1"/>
          <w:sz w:val="20"/>
          <w:szCs w:val="20"/>
          <w:lang w:val="es-ES_tradnl"/>
        </w:rPr>
        <w:br w:type="page"/>
      </w:r>
    </w:p>
    <w:p w14:paraId="0FBE5CB2" w14:textId="77777777" w:rsidR="00DA38EF" w:rsidRPr="00DA4251" w:rsidRDefault="00DA38EF" w:rsidP="00DA4251">
      <w:pPr>
        <w:pBdr>
          <w:top w:val="nil"/>
          <w:left w:val="nil"/>
          <w:bottom w:val="nil"/>
          <w:right w:val="nil"/>
          <w:between w:val="nil"/>
        </w:pBdr>
        <w:ind w:left="360"/>
        <w:jc w:val="both"/>
        <w:rPr>
          <w:rFonts w:ascii="AvantGarde Bk BT" w:eastAsia="Questrial" w:hAnsi="AvantGarde Bk BT" w:cs="Questrial"/>
          <w:color w:val="000000" w:themeColor="text1"/>
          <w:sz w:val="20"/>
          <w:szCs w:val="20"/>
          <w:lang w:val="es-ES_tradnl"/>
        </w:rPr>
      </w:pPr>
    </w:p>
    <w:p w14:paraId="6BFA4A46" w14:textId="304745AB" w:rsidR="00DA38EF" w:rsidRPr="00D02DF9" w:rsidRDefault="00DA38EF" w:rsidP="00DA38EF">
      <w:pPr>
        <w:pStyle w:val="Prrafodelista"/>
        <w:numPr>
          <w:ilvl w:val="0"/>
          <w:numId w:val="37"/>
        </w:numPr>
        <w:pBdr>
          <w:top w:val="nil"/>
          <w:left w:val="nil"/>
          <w:bottom w:val="nil"/>
          <w:right w:val="nil"/>
          <w:between w:val="nil"/>
        </w:pBdr>
        <w:spacing w:after="0" w:line="240" w:lineRule="auto"/>
        <w:jc w:val="both"/>
        <w:rPr>
          <w:rFonts w:ascii="AvantGarde Bk BT" w:eastAsia="Questrial" w:hAnsi="AvantGarde Bk BT" w:cs="Questrial"/>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Actitudes: De empatía y respeto hacia las diferencias culturales, lingüísticas y étnicas; disposición y capacidad para trabajar responsablemente en contextos rurales y </w:t>
      </w:r>
      <w:r w:rsidRPr="00D02DF9">
        <w:rPr>
          <w:rFonts w:ascii="AvantGarde Bk BT" w:eastAsia="Questrial" w:hAnsi="AvantGarde Bk BT" w:cs="Questrial"/>
          <w:sz w:val="20"/>
          <w:szCs w:val="20"/>
          <w:lang w:val="es-ES_tradnl" w:eastAsia="es-MX"/>
        </w:rPr>
        <w:t>urbanos, apertura para la incorporación y valoración de conocimientos propios de los pueblos originarios</w:t>
      </w:r>
      <w:r w:rsidR="00100537" w:rsidRPr="00D02DF9">
        <w:rPr>
          <w:rFonts w:ascii="AvantGarde Bk BT" w:eastAsia="Questrial" w:hAnsi="AvantGarde Bk BT" w:cs="Questrial"/>
          <w:sz w:val="20"/>
          <w:szCs w:val="20"/>
          <w:lang w:val="es-ES_tradnl" w:eastAsia="es-MX"/>
        </w:rPr>
        <w:t>,</w:t>
      </w:r>
      <w:r w:rsidRPr="00D02DF9">
        <w:rPr>
          <w:rFonts w:ascii="AvantGarde Bk BT" w:eastAsia="Questrial" w:hAnsi="AvantGarde Bk BT" w:cs="Questrial"/>
          <w:sz w:val="20"/>
          <w:szCs w:val="20"/>
          <w:lang w:val="es-ES_tradnl" w:eastAsia="es-MX"/>
        </w:rPr>
        <w:t xml:space="preserve"> postura propositiva y colaborativa de intervención frente a la realidad social</w:t>
      </w:r>
      <w:r w:rsidR="00100537" w:rsidRPr="00D02DF9">
        <w:rPr>
          <w:rFonts w:ascii="AvantGarde Bk BT" w:eastAsia="Questrial" w:hAnsi="AvantGarde Bk BT" w:cs="Questrial"/>
          <w:sz w:val="20"/>
          <w:szCs w:val="20"/>
          <w:lang w:val="es-ES_tradnl" w:eastAsia="es-MX"/>
        </w:rPr>
        <w:t>, y</w:t>
      </w:r>
    </w:p>
    <w:p w14:paraId="7C00622D" w14:textId="2A07810E" w:rsidR="00DA38EF" w:rsidRPr="00DA4251" w:rsidRDefault="00DA38EF" w:rsidP="00DA38EF">
      <w:pPr>
        <w:pStyle w:val="Prrafodelista"/>
        <w:numPr>
          <w:ilvl w:val="0"/>
          <w:numId w:val="37"/>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D02DF9">
        <w:rPr>
          <w:rFonts w:ascii="AvantGarde Bk BT" w:eastAsia="Questrial" w:hAnsi="AvantGarde Bk BT" w:cs="Questrial"/>
          <w:sz w:val="20"/>
          <w:szCs w:val="20"/>
          <w:lang w:val="es-ES_tradnl" w:eastAsia="es-MX"/>
        </w:rPr>
        <w:t>Valores: Valores éticos y políticos surgidos del ejercicio profesional, de la vida ciudadana y participación política, responsabilidad y compromiso social, que le permitan establecer relaciones significativas, de respeto y comprensión hacia los diferentes sectores de la sociedad</w:t>
      </w:r>
      <w:r w:rsidRPr="00DA4251">
        <w:rPr>
          <w:rFonts w:ascii="AvantGarde Bk BT" w:eastAsia="Questrial" w:hAnsi="AvantGarde Bk BT" w:cs="Questrial"/>
          <w:color w:val="000000" w:themeColor="text1"/>
          <w:sz w:val="20"/>
          <w:szCs w:val="20"/>
          <w:lang w:val="es-ES_tradnl" w:eastAsia="es-MX"/>
        </w:rPr>
        <w:t>.</w:t>
      </w:r>
    </w:p>
    <w:p w14:paraId="62B1BCE1" w14:textId="77777777" w:rsidR="00B7009C" w:rsidRPr="00DA4251" w:rsidRDefault="00B7009C" w:rsidP="00B7009C">
      <w:pPr>
        <w:pStyle w:val="Prrafodelista"/>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
    <w:p w14:paraId="19267CB3" w14:textId="738A6396" w:rsidR="00934EE5" w:rsidRPr="00DA4251" w:rsidRDefault="00934EE5" w:rsidP="00934EE5">
      <w:pPr>
        <w:pStyle w:val="Prrafodelista"/>
        <w:numPr>
          <w:ilvl w:val="0"/>
          <w:numId w:val="5"/>
        </w:numPr>
        <w:pBdr>
          <w:top w:val="nil"/>
          <w:left w:val="nil"/>
          <w:bottom w:val="nil"/>
          <w:right w:val="nil"/>
          <w:between w:val="nil"/>
        </w:pBdr>
        <w:spacing w:line="240" w:lineRule="auto"/>
        <w:jc w:val="both"/>
        <w:rPr>
          <w:rFonts w:ascii="AvantGarde Bk BT" w:eastAsia="Questrial" w:hAnsi="AvantGarde Bk BT" w:cs="Questrial"/>
          <w:sz w:val="20"/>
          <w:szCs w:val="20"/>
          <w:lang w:val="es-ES"/>
        </w:rPr>
      </w:pPr>
      <w:r w:rsidRPr="00DA4251">
        <w:rPr>
          <w:rFonts w:ascii="AvantGarde Bk BT" w:eastAsia="Questrial" w:hAnsi="AvantGarde Bk BT" w:cs="Questrial"/>
          <w:sz w:val="20"/>
          <w:szCs w:val="20"/>
          <w:lang w:val="es-ES"/>
        </w:rPr>
        <w:t>Que la tutoría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1F1B6F13" w14:textId="77777777" w:rsidR="00934EE5" w:rsidRPr="00DA4251" w:rsidRDefault="00934EE5" w:rsidP="00934EE5">
      <w:pPr>
        <w:pStyle w:val="Prrafodelista"/>
        <w:pBdr>
          <w:top w:val="nil"/>
          <w:left w:val="nil"/>
          <w:bottom w:val="nil"/>
          <w:right w:val="nil"/>
          <w:between w:val="nil"/>
        </w:pBdr>
        <w:ind w:left="360"/>
        <w:jc w:val="both"/>
        <w:rPr>
          <w:rFonts w:ascii="AvantGarde Bk BT" w:eastAsia="Questrial" w:hAnsi="AvantGarde Bk BT" w:cs="Questrial"/>
          <w:sz w:val="20"/>
          <w:szCs w:val="20"/>
          <w:lang w:val="es-ES"/>
        </w:rPr>
      </w:pPr>
    </w:p>
    <w:p w14:paraId="03318FE4" w14:textId="7BB5F1D3" w:rsidR="00934EE5" w:rsidRPr="00DA4251" w:rsidRDefault="00934EE5" w:rsidP="00934EE5">
      <w:pPr>
        <w:pStyle w:val="Prrafodelista"/>
        <w:numPr>
          <w:ilvl w:val="0"/>
          <w:numId w:val="5"/>
        </w:numPr>
        <w:pBdr>
          <w:top w:val="nil"/>
          <w:left w:val="nil"/>
          <w:bottom w:val="nil"/>
          <w:right w:val="nil"/>
          <w:between w:val="nil"/>
        </w:pBdr>
        <w:spacing w:after="0" w:line="240" w:lineRule="auto"/>
        <w:ind w:left="426" w:hanging="426"/>
        <w:jc w:val="both"/>
        <w:rPr>
          <w:rFonts w:ascii="AvantGarde Bk BT" w:eastAsia="Questrial" w:hAnsi="AvantGarde Bk BT" w:cs="Questrial"/>
          <w:sz w:val="20"/>
          <w:szCs w:val="20"/>
          <w:lang w:val="es-ES" w:eastAsia="es-MX"/>
        </w:rPr>
      </w:pPr>
      <w:proofErr w:type="gramStart"/>
      <w:r w:rsidRPr="00DA4251">
        <w:rPr>
          <w:rFonts w:ascii="AvantGarde Bk BT" w:eastAsia="Questrial" w:hAnsi="AvantGarde Bk BT" w:cs="Questrial"/>
          <w:sz w:val="20"/>
          <w:szCs w:val="20"/>
          <w:lang w:val="es-ES" w:eastAsia="es-MX"/>
        </w:rPr>
        <w:t>Que</w:t>
      </w:r>
      <w:proofErr w:type="gramEnd"/>
      <w:r w:rsidRPr="00DA4251">
        <w:rPr>
          <w:rFonts w:ascii="AvantGarde Bk BT" w:eastAsia="Questrial" w:hAnsi="AvantGarde Bk BT" w:cs="Questrial"/>
          <w:sz w:val="20"/>
          <w:szCs w:val="20"/>
          <w:lang w:val="es-ES" w:eastAsia="es-MX"/>
        </w:rPr>
        <w:t xml:space="preserve"> para la vinculación del programa, el </w:t>
      </w:r>
      <w:proofErr w:type="spellStart"/>
      <w:r w:rsidRPr="00DA4251">
        <w:rPr>
          <w:rFonts w:ascii="AvantGarde Bk BT" w:eastAsia="Questrial" w:hAnsi="AvantGarde Bk BT" w:cs="Questrial"/>
          <w:sz w:val="20"/>
          <w:szCs w:val="20"/>
          <w:lang w:val="es-ES" w:eastAsia="es-MX"/>
        </w:rPr>
        <w:t>CUNorte</w:t>
      </w:r>
      <w:proofErr w:type="spellEnd"/>
      <w:r w:rsidRPr="00DA4251">
        <w:rPr>
          <w:rFonts w:ascii="AvantGarde Bk BT" w:eastAsia="Questrial" w:hAnsi="AvantGarde Bk BT" w:cs="Questrial"/>
          <w:sz w:val="20"/>
          <w:szCs w:val="20"/>
          <w:lang w:val="es-ES" w:eastAsia="es-MX"/>
        </w:rPr>
        <w:t xml:space="preserve"> cuenta con diversos convenios y acuerdos con organizaciones públicas, no gubernamentales, asociaciones civiles, para el desarrollo de competencias profesionales, mediante las prácticas profesionales y el servicio social.</w:t>
      </w:r>
    </w:p>
    <w:p w14:paraId="1F69E2B1" w14:textId="77777777" w:rsidR="00934EE5" w:rsidRPr="00DA4251" w:rsidRDefault="00934EE5" w:rsidP="00934EE5">
      <w:pPr>
        <w:ind w:left="426" w:hanging="426"/>
        <w:jc w:val="both"/>
        <w:rPr>
          <w:rFonts w:ascii="AvantGarde Bk BT" w:eastAsia="Questrial" w:hAnsi="AvantGarde Bk BT" w:cs="Questrial"/>
          <w:sz w:val="20"/>
          <w:szCs w:val="20"/>
          <w:lang w:val="es-ES"/>
        </w:rPr>
      </w:pPr>
    </w:p>
    <w:p w14:paraId="3C2A5102" w14:textId="77777777" w:rsidR="00934EE5" w:rsidRPr="00DA4251" w:rsidRDefault="00934EE5" w:rsidP="00934EE5">
      <w:pPr>
        <w:pStyle w:val="Prrafodelista"/>
        <w:numPr>
          <w:ilvl w:val="0"/>
          <w:numId w:val="5"/>
        </w:numPr>
        <w:pBdr>
          <w:top w:val="nil"/>
          <w:left w:val="nil"/>
          <w:bottom w:val="nil"/>
          <w:right w:val="nil"/>
          <w:between w:val="nil"/>
        </w:pBdr>
        <w:spacing w:after="0" w:line="240" w:lineRule="auto"/>
        <w:ind w:left="426" w:hanging="426"/>
        <w:jc w:val="both"/>
        <w:rPr>
          <w:rFonts w:ascii="AvantGarde Bk BT" w:eastAsia="Questrial" w:hAnsi="AvantGarde Bk BT" w:cs="Questrial"/>
          <w:sz w:val="20"/>
          <w:szCs w:val="20"/>
          <w:lang w:val="es-ES" w:eastAsia="es-MX"/>
        </w:rPr>
      </w:pPr>
      <w:r w:rsidRPr="00DA4251">
        <w:rPr>
          <w:rFonts w:ascii="AvantGarde Bk BT" w:eastAsia="Questrial" w:hAnsi="AvantGarde Bk BT" w:cs="Questrial"/>
          <w:sz w:val="20"/>
          <w:szCs w:val="20"/>
          <w:lang w:val="es-ES" w:eastAsia="es-MX"/>
        </w:rPr>
        <w:t>Que para efectos de la movilidad de los estudiantes del PE se ha previsto que, acorde a la normatividad universitaria y los convenios de colaboración institucionales, se promoverá la movilidad interna y externa de los estudiantes en la Universidad de Guadalajara.</w:t>
      </w:r>
    </w:p>
    <w:p w14:paraId="3E7286C1" w14:textId="77777777" w:rsidR="00934EE5" w:rsidRPr="00DA4251" w:rsidRDefault="00934EE5" w:rsidP="00934EE5">
      <w:pPr>
        <w:ind w:left="426" w:hanging="426"/>
        <w:jc w:val="both"/>
        <w:rPr>
          <w:rFonts w:ascii="AvantGarde Bk BT" w:eastAsia="Questrial" w:hAnsi="AvantGarde Bk BT" w:cs="Questrial"/>
          <w:sz w:val="20"/>
          <w:szCs w:val="20"/>
          <w:lang w:val="es-ES"/>
        </w:rPr>
      </w:pPr>
    </w:p>
    <w:p w14:paraId="7AD92A45" w14:textId="2F22D647" w:rsidR="00934EE5" w:rsidRPr="00DA4251" w:rsidRDefault="00934EE5" w:rsidP="00934EE5">
      <w:pPr>
        <w:pStyle w:val="Prrafodelista"/>
        <w:numPr>
          <w:ilvl w:val="0"/>
          <w:numId w:val="5"/>
        </w:numPr>
        <w:spacing w:after="0" w:line="240" w:lineRule="auto"/>
        <w:jc w:val="both"/>
        <w:rPr>
          <w:rFonts w:ascii="AvantGarde Bk BT" w:hAnsi="AvantGarde Bk BT"/>
          <w:sz w:val="20"/>
          <w:szCs w:val="20"/>
          <w:lang w:val="es-ES"/>
        </w:rPr>
      </w:pPr>
      <w:r w:rsidRPr="00DA4251">
        <w:rPr>
          <w:rFonts w:ascii="AvantGarde Bk BT" w:hAnsi="AvantGarde Bk BT"/>
          <w:sz w:val="20"/>
          <w:szCs w:val="20"/>
          <w:lang w:val="es-ES"/>
        </w:rPr>
        <w:t xml:space="preserve">Que el </w:t>
      </w:r>
      <w:proofErr w:type="spellStart"/>
      <w:r w:rsidR="000A5873" w:rsidRPr="00DA4251">
        <w:rPr>
          <w:rFonts w:ascii="AvantGarde Bk BT" w:hAnsi="AvantGarde Bk BT"/>
          <w:sz w:val="20"/>
          <w:szCs w:val="20"/>
          <w:lang w:val="es-ES"/>
        </w:rPr>
        <w:t>CUNorte</w:t>
      </w:r>
      <w:proofErr w:type="spellEnd"/>
      <w:r w:rsidR="004B5FF8" w:rsidRPr="00DA4251">
        <w:rPr>
          <w:rFonts w:ascii="AvantGarde Bk BT" w:hAnsi="AvantGarde Bk BT"/>
          <w:sz w:val="20"/>
          <w:szCs w:val="20"/>
          <w:lang w:val="es-ES"/>
        </w:rPr>
        <w:t xml:space="preserve"> </w:t>
      </w:r>
      <w:r w:rsidRPr="00DA4251">
        <w:rPr>
          <w:rFonts w:ascii="AvantGarde Bk BT" w:hAnsi="AvantGarde Bk BT"/>
          <w:sz w:val="20"/>
          <w:szCs w:val="20"/>
          <w:lang w:val="es-ES"/>
        </w:rPr>
        <w:t xml:space="preserve">de inicio contará con el personal académico con el perfil apropiado para respaldar la docencia del plan de estudios de la Licenciatura en Educación Indígena. Esto sin perjuicio de que a futuro se necesitarán más profesores para las áreas </w:t>
      </w:r>
      <w:proofErr w:type="spellStart"/>
      <w:r w:rsidRPr="00DA4251">
        <w:rPr>
          <w:rFonts w:ascii="AvantGarde Bk BT" w:hAnsi="AvantGarde Bk BT"/>
          <w:sz w:val="20"/>
          <w:szCs w:val="20"/>
          <w:lang w:val="es-ES"/>
        </w:rPr>
        <w:t>especializantes</w:t>
      </w:r>
      <w:proofErr w:type="spellEnd"/>
      <w:r w:rsidRPr="00DA4251">
        <w:rPr>
          <w:rFonts w:ascii="AvantGarde Bk BT" w:hAnsi="AvantGarde Bk BT"/>
          <w:sz w:val="20"/>
          <w:szCs w:val="20"/>
          <w:lang w:val="es-ES"/>
        </w:rPr>
        <w:t>.</w:t>
      </w:r>
    </w:p>
    <w:p w14:paraId="78379944" w14:textId="26B3589C" w:rsidR="00934EE5" w:rsidRPr="00DA4251" w:rsidRDefault="00934EE5" w:rsidP="000A5873">
      <w:pPr>
        <w:jc w:val="both"/>
        <w:rPr>
          <w:rFonts w:ascii="AvantGarde Bk BT" w:hAnsi="AvantGarde Bk BT"/>
          <w:sz w:val="20"/>
          <w:szCs w:val="20"/>
          <w:lang w:val="es-ES"/>
        </w:rPr>
      </w:pPr>
    </w:p>
    <w:p w14:paraId="7921B4FE" w14:textId="6622365D" w:rsidR="00934EE5" w:rsidRPr="00DA4251" w:rsidRDefault="00934EE5" w:rsidP="001642FC">
      <w:pPr>
        <w:pStyle w:val="Prrafodelista"/>
        <w:numPr>
          <w:ilvl w:val="0"/>
          <w:numId w:val="5"/>
        </w:numPr>
        <w:spacing w:after="0" w:line="240" w:lineRule="auto"/>
        <w:jc w:val="both"/>
        <w:rPr>
          <w:rFonts w:ascii="AvantGarde Bk BT" w:hAnsi="AvantGarde Bk BT"/>
          <w:sz w:val="20"/>
          <w:szCs w:val="20"/>
          <w:lang w:val="es-ES_tradnl"/>
        </w:rPr>
      </w:pPr>
      <w:proofErr w:type="gramStart"/>
      <w:r w:rsidRPr="00DA4251">
        <w:rPr>
          <w:rFonts w:ascii="AvantGarde Bk BT" w:hAnsi="AvantGarde Bk BT"/>
          <w:color w:val="000000" w:themeColor="text1"/>
          <w:sz w:val="20"/>
          <w:szCs w:val="20"/>
          <w:lang w:val="es-ES_tradnl"/>
        </w:rPr>
        <w:t>Que</w:t>
      </w:r>
      <w:proofErr w:type="gramEnd"/>
      <w:r w:rsidRPr="00DA4251">
        <w:rPr>
          <w:rFonts w:ascii="AvantGarde Bk BT" w:hAnsi="AvantGarde Bk BT"/>
          <w:color w:val="000000" w:themeColor="text1"/>
          <w:sz w:val="20"/>
          <w:szCs w:val="20"/>
          <w:lang w:val="es-ES_tradnl"/>
        </w:rPr>
        <w:t xml:space="preserve"> </w:t>
      </w:r>
      <w:r w:rsidRPr="00DA4251">
        <w:rPr>
          <w:rFonts w:ascii="AvantGarde Bk BT" w:hAnsi="AvantGarde Bk BT"/>
          <w:sz w:val="20"/>
          <w:szCs w:val="20"/>
          <w:lang w:val="es-ES_tradnl"/>
        </w:rPr>
        <w:t xml:space="preserve">en cuanto a la infraestructura y equipo necesarios para la operación del plan de estudios de la </w:t>
      </w:r>
      <w:r w:rsidRPr="00DA4251">
        <w:rPr>
          <w:rFonts w:ascii="AvantGarde Bk BT" w:eastAsia="Questrial" w:hAnsi="AvantGarde Bk BT" w:cs="Questrial"/>
          <w:color w:val="000000" w:themeColor="text1"/>
          <w:sz w:val="20"/>
          <w:szCs w:val="20"/>
          <w:lang w:val="es-ES_tradnl"/>
        </w:rPr>
        <w:t xml:space="preserve">Licenciatura </w:t>
      </w:r>
      <w:r w:rsidR="00862139" w:rsidRPr="00D02DF9">
        <w:rPr>
          <w:rFonts w:ascii="AvantGarde Bk BT" w:eastAsia="Questrial" w:hAnsi="AvantGarde Bk BT" w:cs="Questrial"/>
          <w:sz w:val="20"/>
          <w:szCs w:val="20"/>
          <w:lang w:val="es-ES_tradnl"/>
        </w:rPr>
        <w:t xml:space="preserve">en </w:t>
      </w:r>
      <w:r w:rsidRPr="00D02DF9">
        <w:rPr>
          <w:rFonts w:ascii="AvantGarde Bk BT" w:eastAsia="Questrial" w:hAnsi="AvantGarde Bk BT" w:cs="Questrial"/>
          <w:sz w:val="20"/>
          <w:szCs w:val="20"/>
          <w:lang w:val="es-ES_tradnl"/>
        </w:rPr>
        <w:t>Ed</w:t>
      </w:r>
      <w:r w:rsidRPr="00DA4251">
        <w:rPr>
          <w:rFonts w:ascii="AvantGarde Bk BT" w:eastAsia="Questrial" w:hAnsi="AvantGarde Bk BT" w:cs="Questrial"/>
          <w:color w:val="000000" w:themeColor="text1"/>
          <w:sz w:val="20"/>
          <w:szCs w:val="20"/>
          <w:lang w:val="es-ES_tradnl"/>
        </w:rPr>
        <w:t>ucación Indígena</w:t>
      </w:r>
      <w:r w:rsidRPr="00DA4251">
        <w:rPr>
          <w:rFonts w:ascii="AvantGarde Bk BT" w:hAnsi="AvantGarde Bk BT"/>
          <w:sz w:val="20"/>
          <w:szCs w:val="20"/>
          <w:lang w:val="es-ES_tradnl"/>
        </w:rPr>
        <w:t xml:space="preserve">, el </w:t>
      </w:r>
      <w:proofErr w:type="spellStart"/>
      <w:r w:rsidRPr="00DA4251">
        <w:rPr>
          <w:rFonts w:ascii="AvantGarde Bk BT" w:hAnsi="AvantGarde Bk BT"/>
          <w:sz w:val="20"/>
          <w:szCs w:val="20"/>
          <w:lang w:val="es-ES_tradnl"/>
        </w:rPr>
        <w:t>CUNorte</w:t>
      </w:r>
      <w:proofErr w:type="spellEnd"/>
      <w:r w:rsidRPr="00DA4251">
        <w:rPr>
          <w:rFonts w:ascii="AvantGarde Bk BT" w:hAnsi="AvantGarde Bk BT"/>
          <w:sz w:val="20"/>
          <w:szCs w:val="20"/>
          <w:lang w:val="es-ES_tradnl"/>
        </w:rPr>
        <w:t>, cuenta con la infraestructura de aulas, biblioteca y equipo para la implementación del programa educativo; los laboratorios de cómpu</w:t>
      </w:r>
      <w:r w:rsidR="000A5873" w:rsidRPr="00DA4251">
        <w:rPr>
          <w:rFonts w:ascii="AvantGarde Bk BT" w:hAnsi="AvantGarde Bk BT"/>
          <w:sz w:val="20"/>
          <w:szCs w:val="20"/>
          <w:lang w:val="es-ES_tradnl"/>
        </w:rPr>
        <w:t>to, multimedia y audiovisuales</w:t>
      </w:r>
      <w:r w:rsidRPr="00DA4251">
        <w:rPr>
          <w:rFonts w:ascii="AvantGarde Bk BT" w:hAnsi="AvantGarde Bk BT"/>
          <w:sz w:val="20"/>
          <w:szCs w:val="20"/>
          <w:lang w:val="es-ES_tradnl"/>
        </w:rPr>
        <w:t xml:space="preserve">, auditorios y salas especializadas. </w:t>
      </w:r>
    </w:p>
    <w:p w14:paraId="491DFE12" w14:textId="77777777" w:rsidR="00934EE5" w:rsidRPr="00DA4251" w:rsidRDefault="00934EE5" w:rsidP="00934EE5">
      <w:pPr>
        <w:pStyle w:val="Prrafodelista"/>
        <w:rPr>
          <w:rFonts w:ascii="AvantGarde Bk BT" w:hAnsi="AvantGarde Bk BT"/>
          <w:sz w:val="20"/>
          <w:szCs w:val="20"/>
          <w:lang w:val="es-ES_tradnl"/>
        </w:rPr>
      </w:pPr>
    </w:p>
    <w:p w14:paraId="393C6D33" w14:textId="394888F0" w:rsidR="00934EE5" w:rsidRPr="00DA4251" w:rsidRDefault="00934EE5" w:rsidP="00934EE5">
      <w:pPr>
        <w:pStyle w:val="Prrafodelista"/>
        <w:numPr>
          <w:ilvl w:val="0"/>
          <w:numId w:val="5"/>
        </w:numPr>
        <w:spacing w:after="0" w:line="240" w:lineRule="auto"/>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Que las unidades de aprendizaje se mantendrán actualizadas mediante revisiones periódicas, avaladas por los Colegios Departamentales correspondientes, los cuales evaluarán la pertinencia con el propósito de que los programas concuerden con las necesidades profesionales de los estudiantes.</w:t>
      </w:r>
    </w:p>
    <w:p w14:paraId="5E35FE0A" w14:textId="703B0F63" w:rsidR="00DA4251" w:rsidRDefault="00DA4251">
      <w:pPr>
        <w:spacing w:after="200" w:line="276" w:lineRule="auto"/>
        <w:rPr>
          <w:rFonts w:ascii="AvantGarde Bk BT" w:eastAsia="Calibri" w:hAnsi="AvantGarde Bk BT" w:cs="Times New Roman"/>
          <w:color w:val="000000" w:themeColor="text1"/>
          <w:sz w:val="20"/>
          <w:szCs w:val="20"/>
          <w:lang w:val="es-ES_tradnl" w:eastAsia="en-US"/>
        </w:rPr>
      </w:pPr>
      <w:r>
        <w:rPr>
          <w:rFonts w:ascii="AvantGarde Bk BT" w:hAnsi="AvantGarde Bk BT"/>
          <w:color w:val="000000" w:themeColor="text1"/>
          <w:sz w:val="20"/>
          <w:szCs w:val="20"/>
          <w:lang w:val="es-ES_tradnl"/>
        </w:rPr>
        <w:br w:type="page"/>
      </w:r>
    </w:p>
    <w:p w14:paraId="24CA4A11" w14:textId="77777777" w:rsidR="00934EE5" w:rsidRPr="00DA4251" w:rsidRDefault="00934EE5" w:rsidP="00934EE5">
      <w:pPr>
        <w:pStyle w:val="Prrafodelista"/>
        <w:spacing w:after="0" w:line="240" w:lineRule="auto"/>
        <w:ind w:left="502"/>
        <w:jc w:val="both"/>
        <w:rPr>
          <w:rFonts w:ascii="AvantGarde Bk BT" w:hAnsi="AvantGarde Bk BT"/>
          <w:color w:val="000000" w:themeColor="text1"/>
          <w:sz w:val="20"/>
          <w:szCs w:val="20"/>
          <w:lang w:val="es-ES_tradnl"/>
        </w:rPr>
      </w:pPr>
    </w:p>
    <w:p w14:paraId="585FAE88" w14:textId="736E3619" w:rsidR="00934EE5" w:rsidRPr="00D02DF9" w:rsidRDefault="00934EE5" w:rsidP="00934EE5">
      <w:pPr>
        <w:pStyle w:val="Prrafodelista"/>
        <w:numPr>
          <w:ilvl w:val="0"/>
          <w:numId w:val="5"/>
        </w:numPr>
        <w:spacing w:after="0" w:line="240" w:lineRule="auto"/>
        <w:jc w:val="both"/>
        <w:rPr>
          <w:rFonts w:ascii="AvantGarde Bk BT" w:hAnsi="AvantGarde Bk BT"/>
          <w:sz w:val="20"/>
          <w:szCs w:val="20"/>
          <w:lang w:val="es-ES_tradnl"/>
        </w:rPr>
      </w:pPr>
      <w:r w:rsidRPr="00DA4251">
        <w:rPr>
          <w:rFonts w:ascii="AvantGarde Bk BT" w:hAnsi="AvantGarde Bk BT"/>
          <w:color w:val="000000" w:themeColor="text1"/>
          <w:sz w:val="20"/>
          <w:szCs w:val="20"/>
          <w:lang w:val="es-ES_tradnl"/>
        </w:rPr>
        <w:t xml:space="preserve">Que la propuesta de creación del programa educativo de la </w:t>
      </w:r>
      <w:r w:rsidRPr="00D02DF9">
        <w:rPr>
          <w:rFonts w:ascii="AvantGarde Bk BT" w:eastAsia="Questrial" w:hAnsi="AvantGarde Bk BT" w:cs="Questrial"/>
          <w:sz w:val="20"/>
          <w:szCs w:val="20"/>
          <w:lang w:val="es-ES_tradnl"/>
        </w:rPr>
        <w:t xml:space="preserve">Licenciatura </w:t>
      </w:r>
      <w:r w:rsidR="00CC1B5E" w:rsidRPr="00D02DF9">
        <w:rPr>
          <w:rFonts w:ascii="AvantGarde Bk BT" w:eastAsia="Questrial" w:hAnsi="AvantGarde Bk BT" w:cs="Questrial"/>
          <w:sz w:val="20"/>
          <w:szCs w:val="20"/>
          <w:lang w:val="es-ES_tradnl"/>
        </w:rPr>
        <w:t xml:space="preserve">en </w:t>
      </w:r>
      <w:r w:rsidR="005A44B9" w:rsidRPr="00D02DF9">
        <w:rPr>
          <w:rFonts w:ascii="AvantGarde Bk BT" w:eastAsia="Questrial" w:hAnsi="AvantGarde Bk BT" w:cs="Questrial"/>
          <w:sz w:val="20"/>
          <w:szCs w:val="20"/>
          <w:lang w:val="es-ES_tradnl"/>
        </w:rPr>
        <w:t>Educación Indígena</w:t>
      </w:r>
      <w:r w:rsidRPr="00D02DF9">
        <w:rPr>
          <w:rFonts w:ascii="AvantGarde Bk BT" w:hAnsi="AvantGarde Bk BT"/>
          <w:sz w:val="20"/>
          <w:szCs w:val="20"/>
          <w:lang w:val="es-ES_tradnl"/>
        </w:rPr>
        <w:t xml:space="preserve"> 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 un impulso para la </w:t>
      </w:r>
      <w:r w:rsidR="005A44B9" w:rsidRPr="00D02DF9">
        <w:rPr>
          <w:rFonts w:ascii="AvantGarde Bk BT" w:hAnsi="AvantGarde Bk BT"/>
          <w:sz w:val="20"/>
          <w:szCs w:val="20"/>
          <w:lang w:val="es-ES_tradnl"/>
        </w:rPr>
        <w:t>región</w:t>
      </w:r>
      <w:r w:rsidRPr="00D02DF9">
        <w:rPr>
          <w:rFonts w:ascii="AvantGarde Bk BT" w:hAnsi="AvantGarde Bk BT"/>
          <w:sz w:val="20"/>
          <w:szCs w:val="20"/>
          <w:lang w:val="es-ES_tradnl"/>
        </w:rPr>
        <w:t xml:space="preserve"> en el sector social, educativo y gubernamental.</w:t>
      </w:r>
    </w:p>
    <w:p w14:paraId="48570B44" w14:textId="77777777" w:rsidR="00934EE5" w:rsidRPr="00D02DF9" w:rsidRDefault="00934EE5" w:rsidP="001642FC">
      <w:pPr>
        <w:pStyle w:val="Prrafodelista"/>
        <w:spacing w:after="0" w:line="240" w:lineRule="auto"/>
        <w:ind w:left="360"/>
        <w:jc w:val="both"/>
        <w:rPr>
          <w:rFonts w:ascii="AvantGarde Bk BT" w:hAnsi="AvantGarde Bk BT"/>
          <w:sz w:val="20"/>
          <w:szCs w:val="20"/>
          <w:lang w:val="es-ES_tradnl"/>
        </w:rPr>
      </w:pPr>
    </w:p>
    <w:p w14:paraId="503BEC49" w14:textId="193AF74D" w:rsidR="00EC74C5" w:rsidRPr="00D02DF9" w:rsidRDefault="001642FC" w:rsidP="001642FC">
      <w:pPr>
        <w:pStyle w:val="Prrafodelista"/>
        <w:numPr>
          <w:ilvl w:val="0"/>
          <w:numId w:val="5"/>
        </w:numPr>
        <w:spacing w:after="0" w:line="240" w:lineRule="auto"/>
        <w:jc w:val="both"/>
        <w:rPr>
          <w:rFonts w:ascii="AvantGarde Bk BT" w:hAnsi="AvantGarde Bk BT"/>
          <w:sz w:val="20"/>
          <w:szCs w:val="20"/>
          <w:lang w:val="es-ES_tradnl"/>
        </w:rPr>
      </w:pPr>
      <w:r w:rsidRPr="00D02DF9">
        <w:rPr>
          <w:rFonts w:ascii="AvantGarde Bk BT" w:hAnsi="AvantGarde Bk BT"/>
          <w:sz w:val="20"/>
          <w:szCs w:val="20"/>
          <w:lang w:val="es-ES_tradnl"/>
        </w:rPr>
        <w:t xml:space="preserve">Que </w:t>
      </w:r>
      <w:r w:rsidR="00EC74C5" w:rsidRPr="00D02DF9">
        <w:rPr>
          <w:rFonts w:ascii="AvantGarde Bk BT" w:hAnsi="AvantGarde Bk BT"/>
          <w:sz w:val="20"/>
          <w:szCs w:val="20"/>
          <w:lang w:val="es-ES_tradnl"/>
        </w:rPr>
        <w:t xml:space="preserve">el </w:t>
      </w:r>
      <w:proofErr w:type="spellStart"/>
      <w:r w:rsidR="00EC74C5" w:rsidRPr="00D02DF9">
        <w:rPr>
          <w:rFonts w:ascii="AvantGarde Bk BT" w:hAnsi="AvantGarde Bk BT"/>
          <w:sz w:val="20"/>
          <w:szCs w:val="20"/>
          <w:lang w:val="es-ES_tradnl"/>
        </w:rPr>
        <w:t>CUNorte</w:t>
      </w:r>
      <w:proofErr w:type="spellEnd"/>
      <w:r w:rsidR="00EC74C5" w:rsidRPr="00D02DF9">
        <w:rPr>
          <w:rFonts w:ascii="AvantGarde Bk BT" w:hAnsi="AvantGarde Bk BT"/>
          <w:sz w:val="20"/>
          <w:szCs w:val="20"/>
          <w:lang w:val="es-ES_tradnl"/>
        </w:rPr>
        <w:t xml:space="preserve"> logra</w:t>
      </w:r>
      <w:r w:rsidRPr="00D02DF9">
        <w:rPr>
          <w:rFonts w:ascii="AvantGarde Bk BT" w:hAnsi="AvantGarde Bk BT"/>
          <w:sz w:val="20"/>
          <w:szCs w:val="20"/>
          <w:lang w:val="es-ES_tradnl"/>
        </w:rPr>
        <w:t xml:space="preserve"> sustentar </w:t>
      </w:r>
      <w:r w:rsidR="008B1AC0" w:rsidRPr="00D02DF9">
        <w:rPr>
          <w:rFonts w:ascii="AvantGarde Bk BT" w:hAnsi="AvantGarde Bk BT"/>
          <w:sz w:val="20"/>
          <w:szCs w:val="20"/>
          <w:lang w:val="es-ES_tradnl"/>
        </w:rPr>
        <w:t xml:space="preserve">la </w:t>
      </w:r>
      <w:r w:rsidRPr="00D02DF9">
        <w:rPr>
          <w:rFonts w:ascii="AvantGarde Bk BT" w:hAnsi="AvantGarde Bk BT"/>
          <w:sz w:val="20"/>
          <w:szCs w:val="20"/>
          <w:lang w:val="es-ES_tradnl"/>
        </w:rPr>
        <w:t xml:space="preserve">investigación con los 18 </w:t>
      </w:r>
      <w:r w:rsidR="008B1AC0" w:rsidRPr="00D02DF9">
        <w:rPr>
          <w:rFonts w:ascii="AvantGarde Bk BT" w:hAnsi="AvantGarde Bk BT"/>
          <w:sz w:val="20"/>
          <w:szCs w:val="20"/>
          <w:lang w:val="es-ES_tradnl"/>
        </w:rPr>
        <w:t>c</w:t>
      </w:r>
      <w:r w:rsidRPr="00D02DF9">
        <w:rPr>
          <w:rFonts w:ascii="AvantGarde Bk BT" w:hAnsi="AvantGarde Bk BT"/>
          <w:sz w:val="20"/>
          <w:szCs w:val="20"/>
          <w:lang w:val="es-ES_tradnl"/>
        </w:rPr>
        <w:t xml:space="preserve">uerpos académicos que promueven </w:t>
      </w:r>
      <w:r w:rsidR="00E41D15" w:rsidRPr="00D02DF9">
        <w:rPr>
          <w:rFonts w:ascii="AvantGarde Bk BT" w:hAnsi="AvantGarde Bk BT"/>
          <w:sz w:val="20"/>
          <w:szCs w:val="20"/>
          <w:lang w:val="es-ES_tradnl"/>
        </w:rPr>
        <w:t>46 Líneas de Generación y Aplicación del Conocimiento (</w:t>
      </w:r>
      <w:r w:rsidRPr="00D02DF9">
        <w:rPr>
          <w:rFonts w:ascii="AvantGarde Bk BT" w:hAnsi="AvantGarde Bk BT"/>
          <w:sz w:val="20"/>
          <w:szCs w:val="20"/>
          <w:lang w:val="es-ES_tradnl"/>
        </w:rPr>
        <w:t>LGAC</w:t>
      </w:r>
      <w:r w:rsidR="00E41D15" w:rsidRPr="00D02DF9">
        <w:rPr>
          <w:rFonts w:ascii="AvantGarde Bk BT" w:hAnsi="AvantGarde Bk BT"/>
          <w:sz w:val="20"/>
          <w:szCs w:val="20"/>
          <w:lang w:val="es-ES_tradnl"/>
        </w:rPr>
        <w:t>), de</w:t>
      </w:r>
      <w:r w:rsidRPr="00D02DF9">
        <w:rPr>
          <w:rFonts w:ascii="AvantGarde Bk BT" w:hAnsi="AvantGarde Bk BT"/>
          <w:sz w:val="20"/>
          <w:szCs w:val="20"/>
          <w:lang w:val="es-ES_tradnl"/>
        </w:rPr>
        <w:t xml:space="preserve"> entre ellos podemos resaltar aquellos que se encuentran directamente vinculados con las líneas de investigación propuestas para la Licenciatura en Educación Indígena,</w:t>
      </w:r>
      <w:r w:rsidR="00EC74C5" w:rsidRPr="00D02DF9">
        <w:rPr>
          <w:rFonts w:ascii="AvantGarde Bk BT" w:hAnsi="AvantGarde Bk BT"/>
          <w:sz w:val="20"/>
          <w:szCs w:val="20"/>
          <w:lang w:val="es-ES_tradnl"/>
        </w:rPr>
        <w:t xml:space="preserve"> </w:t>
      </w:r>
      <w:r w:rsidR="00862139" w:rsidRPr="00D02DF9">
        <w:rPr>
          <w:rFonts w:ascii="AvantGarde Bk BT" w:hAnsi="AvantGarde Bk BT"/>
          <w:sz w:val="20"/>
          <w:szCs w:val="20"/>
          <w:lang w:val="es-ES_tradnl"/>
        </w:rPr>
        <w:t xml:space="preserve">las cuales </w:t>
      </w:r>
      <w:r w:rsidR="00EC74C5" w:rsidRPr="00D02DF9">
        <w:rPr>
          <w:rFonts w:ascii="AvantGarde Bk BT" w:hAnsi="AvantGarde Bk BT"/>
          <w:sz w:val="20"/>
          <w:szCs w:val="20"/>
          <w:lang w:val="es-ES_tradnl"/>
        </w:rPr>
        <w:t>son:</w:t>
      </w:r>
    </w:p>
    <w:p w14:paraId="6F0B5AC1" w14:textId="7777777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Salud, Bienestar y Calidad de Vida</w:t>
      </w:r>
      <w:r w:rsidR="00EC74C5" w:rsidRPr="00D02DF9">
        <w:rPr>
          <w:rFonts w:ascii="AvantGarde Bk BT" w:hAnsi="AvantGarde Bk BT"/>
          <w:sz w:val="20"/>
          <w:szCs w:val="20"/>
          <w:lang w:val="es-ES_tradnl"/>
        </w:rPr>
        <w:t>;</w:t>
      </w:r>
    </w:p>
    <w:p w14:paraId="64832DF8" w14:textId="7777777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Actores y Procesos Sociales e Institucionales</w:t>
      </w:r>
      <w:r w:rsidR="00EC74C5" w:rsidRPr="00D02DF9">
        <w:rPr>
          <w:rFonts w:ascii="AvantGarde Bk BT" w:hAnsi="AvantGarde Bk BT"/>
          <w:sz w:val="20"/>
          <w:szCs w:val="20"/>
          <w:lang w:val="es-ES_tradnl"/>
        </w:rPr>
        <w:t>;</w:t>
      </w:r>
    </w:p>
    <w:p w14:paraId="388CDAD4" w14:textId="7777777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Dinámicas Socioculturales, Económicas y Educativas en la Región Norte de Jalisco</w:t>
      </w:r>
      <w:r w:rsidR="00EC74C5" w:rsidRPr="00D02DF9">
        <w:rPr>
          <w:rFonts w:ascii="AvantGarde Bk BT" w:hAnsi="AvantGarde Bk BT"/>
          <w:sz w:val="20"/>
          <w:szCs w:val="20"/>
          <w:lang w:val="es-ES_tradnl"/>
        </w:rPr>
        <w:t>;</w:t>
      </w:r>
    </w:p>
    <w:p w14:paraId="52F86A67" w14:textId="661E40CF"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Antropología Histórica, Paisajes Culturales y Medio A</w:t>
      </w:r>
      <w:r w:rsidR="00EC74C5" w:rsidRPr="00D02DF9">
        <w:rPr>
          <w:rFonts w:ascii="AvantGarde Bk BT" w:hAnsi="AvantGarde Bk BT"/>
          <w:sz w:val="20"/>
          <w:szCs w:val="20"/>
          <w:lang w:val="es-ES_tradnl"/>
        </w:rPr>
        <w:t>mbiente en México;</w:t>
      </w:r>
    </w:p>
    <w:p w14:paraId="20173057" w14:textId="7777777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Tecnologías para el Aprendizaje</w:t>
      </w:r>
      <w:r w:rsidR="00EC74C5" w:rsidRPr="00D02DF9">
        <w:rPr>
          <w:rFonts w:ascii="AvantGarde Bk BT" w:hAnsi="AvantGarde Bk BT"/>
          <w:sz w:val="20"/>
          <w:szCs w:val="20"/>
          <w:lang w:val="es-ES_tradnl"/>
        </w:rPr>
        <w:t>;</w:t>
      </w:r>
    </w:p>
    <w:p w14:paraId="0BEAAA10" w14:textId="447F619C"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 xml:space="preserve">Educación, Tecnología </w:t>
      </w:r>
      <w:r w:rsidR="00862139" w:rsidRPr="00D02DF9">
        <w:rPr>
          <w:rFonts w:ascii="AvantGarde Bk BT" w:hAnsi="AvantGarde Bk BT"/>
          <w:sz w:val="20"/>
          <w:szCs w:val="20"/>
          <w:lang w:val="es-ES_tradnl"/>
        </w:rPr>
        <w:t>e</w:t>
      </w:r>
      <w:r w:rsidRPr="00D02DF9">
        <w:rPr>
          <w:rFonts w:ascii="AvantGarde Bk BT" w:hAnsi="AvantGarde Bk BT"/>
          <w:sz w:val="20"/>
          <w:szCs w:val="20"/>
          <w:lang w:val="es-ES_tradnl"/>
        </w:rPr>
        <w:t xml:space="preserve"> Impacto Social</w:t>
      </w:r>
      <w:r w:rsidR="00EC74C5" w:rsidRPr="00D02DF9">
        <w:rPr>
          <w:rFonts w:ascii="AvantGarde Bk BT" w:hAnsi="AvantGarde Bk BT"/>
          <w:sz w:val="20"/>
          <w:szCs w:val="20"/>
          <w:lang w:val="es-ES_tradnl"/>
        </w:rPr>
        <w:t>;</w:t>
      </w:r>
    </w:p>
    <w:p w14:paraId="1E50BDE2" w14:textId="7777777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Gestión de Negocios para el Desarrollo Regional</w:t>
      </w:r>
      <w:r w:rsidR="00EC74C5" w:rsidRPr="00D02DF9">
        <w:rPr>
          <w:rFonts w:ascii="AvantGarde Bk BT" w:hAnsi="AvantGarde Bk BT"/>
          <w:sz w:val="20"/>
          <w:szCs w:val="20"/>
          <w:lang w:val="es-ES_tradnl"/>
        </w:rPr>
        <w:t>;</w:t>
      </w:r>
    </w:p>
    <w:p w14:paraId="7A7559A0" w14:textId="563015EE"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Derecho</w:t>
      </w:r>
      <w:r w:rsidR="00862139" w:rsidRPr="00D02DF9">
        <w:rPr>
          <w:rFonts w:ascii="AvantGarde Bk BT" w:hAnsi="AvantGarde Bk BT"/>
          <w:sz w:val="20"/>
          <w:szCs w:val="20"/>
          <w:lang w:val="es-ES_tradnl"/>
        </w:rPr>
        <w:t>,</w:t>
      </w:r>
      <w:r w:rsidRPr="00D02DF9">
        <w:rPr>
          <w:rFonts w:ascii="AvantGarde Bk BT" w:hAnsi="AvantGarde Bk BT"/>
          <w:sz w:val="20"/>
          <w:szCs w:val="20"/>
          <w:lang w:val="es-ES_tradnl"/>
        </w:rPr>
        <w:t xml:space="preserve"> Poder y Cultura</w:t>
      </w:r>
      <w:r w:rsidR="00EC74C5" w:rsidRPr="00D02DF9">
        <w:rPr>
          <w:rFonts w:ascii="AvantGarde Bk BT" w:hAnsi="AvantGarde Bk BT"/>
          <w:sz w:val="20"/>
          <w:szCs w:val="20"/>
          <w:lang w:val="es-ES_tradnl"/>
        </w:rPr>
        <w:t>;</w:t>
      </w:r>
    </w:p>
    <w:p w14:paraId="267A718B" w14:textId="7777777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Innovación, Tecnología y Educación</w:t>
      </w:r>
      <w:r w:rsidR="00EC74C5" w:rsidRPr="00D02DF9">
        <w:rPr>
          <w:rFonts w:ascii="AvantGarde Bk BT" w:hAnsi="AvantGarde Bk BT"/>
          <w:sz w:val="20"/>
          <w:szCs w:val="20"/>
          <w:lang w:val="es-ES_tradnl"/>
        </w:rPr>
        <w:t>;</w:t>
      </w:r>
    </w:p>
    <w:p w14:paraId="34930F74" w14:textId="77777777" w:rsidR="00EC74C5" w:rsidRPr="00DA4251" w:rsidRDefault="001642FC" w:rsidP="00EC74C5">
      <w:pPr>
        <w:pStyle w:val="Prrafodelista"/>
        <w:numPr>
          <w:ilvl w:val="1"/>
          <w:numId w:val="5"/>
        </w:num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Actores Sociales, Ciencia, Innovación y Tecnología Educativa</w:t>
      </w:r>
      <w:r w:rsidR="00EC74C5" w:rsidRPr="00DA4251">
        <w:rPr>
          <w:rFonts w:ascii="AvantGarde Bk BT" w:hAnsi="AvantGarde Bk BT"/>
          <w:color w:val="000000" w:themeColor="text1"/>
          <w:sz w:val="20"/>
          <w:szCs w:val="20"/>
          <w:lang w:val="es-ES_tradnl"/>
        </w:rPr>
        <w:t>;</w:t>
      </w:r>
    </w:p>
    <w:p w14:paraId="3BD180A4" w14:textId="77777777" w:rsidR="00EC74C5" w:rsidRPr="00DA4251" w:rsidRDefault="001642FC" w:rsidP="00EC74C5">
      <w:pPr>
        <w:pStyle w:val="Prrafodelista"/>
        <w:numPr>
          <w:ilvl w:val="1"/>
          <w:numId w:val="5"/>
        </w:num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Biotecnología, Salud y Sustentabilidad</w:t>
      </w:r>
      <w:r w:rsidR="00EC74C5" w:rsidRPr="00DA4251">
        <w:rPr>
          <w:rFonts w:ascii="AvantGarde Bk BT" w:hAnsi="AvantGarde Bk BT"/>
          <w:color w:val="000000" w:themeColor="text1"/>
          <w:sz w:val="20"/>
          <w:szCs w:val="20"/>
          <w:lang w:val="es-ES_tradnl"/>
        </w:rPr>
        <w:t>;</w:t>
      </w:r>
    </w:p>
    <w:p w14:paraId="03069E80" w14:textId="77777777" w:rsidR="00EC74C5" w:rsidRPr="00DA4251" w:rsidRDefault="001642FC" w:rsidP="00EC74C5">
      <w:pPr>
        <w:pStyle w:val="Prrafodelista"/>
        <w:numPr>
          <w:ilvl w:val="1"/>
          <w:numId w:val="5"/>
        </w:num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Educación, Ciencia y Sociedad</w:t>
      </w:r>
      <w:r w:rsidR="00EC74C5" w:rsidRPr="00DA4251">
        <w:rPr>
          <w:rFonts w:ascii="AvantGarde Bk BT" w:hAnsi="AvantGarde Bk BT"/>
          <w:color w:val="000000" w:themeColor="text1"/>
          <w:sz w:val="20"/>
          <w:szCs w:val="20"/>
          <w:lang w:val="es-ES_tradnl"/>
        </w:rPr>
        <w:t>;</w:t>
      </w:r>
    </w:p>
    <w:p w14:paraId="38E8C3FD" w14:textId="77777777" w:rsidR="00EC74C5" w:rsidRPr="00DA4251" w:rsidRDefault="001642FC" w:rsidP="00EC74C5">
      <w:pPr>
        <w:pStyle w:val="Prrafodelista"/>
        <w:numPr>
          <w:ilvl w:val="1"/>
          <w:numId w:val="5"/>
        </w:num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Educ</w:t>
      </w:r>
      <w:r w:rsidR="00EC74C5" w:rsidRPr="00DA4251">
        <w:rPr>
          <w:rFonts w:ascii="AvantGarde Bk BT" w:hAnsi="AvantGarde Bk BT"/>
          <w:color w:val="000000" w:themeColor="text1"/>
          <w:sz w:val="20"/>
          <w:szCs w:val="20"/>
          <w:lang w:val="es-ES_tradnl"/>
        </w:rPr>
        <w:t>ación, Lenguaje y Comunicación;</w:t>
      </w:r>
    </w:p>
    <w:p w14:paraId="642FBFE8" w14:textId="77777777" w:rsidR="00EC74C5" w:rsidRPr="00DA4251" w:rsidRDefault="001642FC" w:rsidP="00EC74C5">
      <w:pPr>
        <w:pStyle w:val="Prrafodelista"/>
        <w:numPr>
          <w:ilvl w:val="1"/>
          <w:numId w:val="5"/>
        </w:num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Estudios Psicoso</w:t>
      </w:r>
      <w:r w:rsidR="00EC74C5" w:rsidRPr="00DA4251">
        <w:rPr>
          <w:rFonts w:ascii="AvantGarde Bk BT" w:hAnsi="AvantGarde Bk BT"/>
          <w:color w:val="000000" w:themeColor="text1"/>
          <w:sz w:val="20"/>
          <w:szCs w:val="20"/>
          <w:lang w:val="es-ES_tradnl"/>
        </w:rPr>
        <w:t>ciales, Género, Salud y Cuidado;</w:t>
      </w:r>
    </w:p>
    <w:p w14:paraId="50C79EC1" w14:textId="77777777" w:rsidR="00EC74C5" w:rsidRPr="00DA4251" w:rsidRDefault="001642FC" w:rsidP="00EC74C5">
      <w:pPr>
        <w:pStyle w:val="Prrafodelista"/>
        <w:numPr>
          <w:ilvl w:val="1"/>
          <w:numId w:val="5"/>
        </w:num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Estudios Transdisciplinarios: Biología, Cognición y Comportamiento</w:t>
      </w:r>
      <w:r w:rsidR="00EC74C5" w:rsidRPr="00DA4251">
        <w:rPr>
          <w:rFonts w:ascii="AvantGarde Bk BT" w:hAnsi="AvantGarde Bk BT"/>
          <w:color w:val="000000" w:themeColor="text1"/>
          <w:sz w:val="20"/>
          <w:szCs w:val="20"/>
          <w:lang w:val="es-ES_tradnl"/>
        </w:rPr>
        <w:t>;</w:t>
      </w:r>
    </w:p>
    <w:p w14:paraId="223A16B6" w14:textId="7777777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A4251">
        <w:rPr>
          <w:rFonts w:ascii="AvantGarde Bk BT" w:hAnsi="AvantGarde Bk BT"/>
          <w:color w:val="000000" w:themeColor="text1"/>
          <w:sz w:val="20"/>
          <w:szCs w:val="20"/>
          <w:lang w:val="es-ES_tradnl"/>
        </w:rPr>
        <w:t xml:space="preserve">Gestión, </w:t>
      </w:r>
      <w:r w:rsidRPr="00D02DF9">
        <w:rPr>
          <w:rFonts w:ascii="AvantGarde Bk BT" w:hAnsi="AvantGarde Bk BT"/>
          <w:sz w:val="20"/>
          <w:szCs w:val="20"/>
          <w:lang w:val="es-ES_tradnl"/>
        </w:rPr>
        <w:t>Educación, Salud y Cuidado</w:t>
      </w:r>
      <w:r w:rsidR="00EC74C5" w:rsidRPr="00D02DF9">
        <w:rPr>
          <w:rFonts w:ascii="AvantGarde Bk BT" w:hAnsi="AvantGarde Bk BT"/>
          <w:sz w:val="20"/>
          <w:szCs w:val="20"/>
          <w:lang w:val="es-ES_tradnl"/>
        </w:rPr>
        <w:t>;</w:t>
      </w:r>
    </w:p>
    <w:p w14:paraId="5228D65E" w14:textId="091B7C97" w:rsidR="00EC74C5" w:rsidRPr="00D02DF9" w:rsidRDefault="001642FC" w:rsidP="00EC74C5">
      <w:pPr>
        <w:pStyle w:val="Prrafodelista"/>
        <w:numPr>
          <w:ilvl w:val="1"/>
          <w:numId w:val="5"/>
        </w:numPr>
        <w:jc w:val="both"/>
        <w:rPr>
          <w:rFonts w:ascii="AvantGarde Bk BT" w:hAnsi="AvantGarde Bk BT"/>
          <w:sz w:val="20"/>
          <w:szCs w:val="20"/>
          <w:lang w:val="es-ES_tradnl"/>
        </w:rPr>
      </w:pPr>
      <w:r w:rsidRPr="00D02DF9">
        <w:rPr>
          <w:rFonts w:ascii="AvantGarde Bk BT" w:hAnsi="AvantGarde Bk BT"/>
          <w:sz w:val="20"/>
          <w:szCs w:val="20"/>
          <w:lang w:val="es-ES_tradnl"/>
        </w:rPr>
        <w:t>Salud y Bienestar</w:t>
      </w:r>
      <w:r w:rsidR="00862139" w:rsidRPr="00D02DF9">
        <w:rPr>
          <w:rFonts w:ascii="AvantGarde Bk BT" w:eastAsia="Questrial" w:hAnsi="AvantGarde Bk BT" w:cs="Questrial"/>
          <w:sz w:val="20"/>
          <w:szCs w:val="20"/>
          <w:lang w:val="es-ES_tradnl" w:eastAsia="es-MX"/>
        </w:rPr>
        <w:t>, y</w:t>
      </w:r>
    </w:p>
    <w:p w14:paraId="5EC88B4C" w14:textId="1BA622F6" w:rsidR="001642FC" w:rsidRPr="00DA4251" w:rsidRDefault="001642FC" w:rsidP="00EC74C5">
      <w:pPr>
        <w:pStyle w:val="Prrafodelista"/>
        <w:numPr>
          <w:ilvl w:val="1"/>
          <w:numId w:val="5"/>
        </w:num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Tecnología y Aprovechamiento de los Recursos.</w:t>
      </w:r>
    </w:p>
    <w:p w14:paraId="30F9FFCD" w14:textId="2A119532" w:rsidR="00DA4251" w:rsidRDefault="00DA4251">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7F956DE9" w14:textId="26DEB81A" w:rsidR="001642FC" w:rsidRDefault="001642FC" w:rsidP="001642FC">
      <w:pPr>
        <w:pStyle w:val="Prrafodelista"/>
        <w:rPr>
          <w:rFonts w:ascii="AvantGarde Bk BT" w:eastAsia="Questrial" w:hAnsi="AvantGarde Bk BT" w:cs="Questrial"/>
          <w:sz w:val="20"/>
          <w:szCs w:val="20"/>
          <w:lang w:val="es-ES" w:eastAsia="es-MX"/>
        </w:rPr>
      </w:pPr>
    </w:p>
    <w:p w14:paraId="49497BB6" w14:textId="77777777" w:rsidR="00FF35FE" w:rsidRPr="00DA4251" w:rsidRDefault="00FF35FE" w:rsidP="001642FC">
      <w:pPr>
        <w:pStyle w:val="Prrafodelista"/>
        <w:rPr>
          <w:rFonts w:ascii="AvantGarde Bk BT" w:eastAsia="Questrial" w:hAnsi="AvantGarde Bk BT" w:cs="Questrial"/>
          <w:sz w:val="20"/>
          <w:szCs w:val="20"/>
          <w:lang w:val="es-ES" w:eastAsia="es-MX"/>
        </w:rPr>
      </w:pPr>
    </w:p>
    <w:p w14:paraId="2B8104FD" w14:textId="7E876CC4" w:rsidR="00934EE5" w:rsidRPr="00DA4251" w:rsidRDefault="00934EE5" w:rsidP="00934EE5">
      <w:pPr>
        <w:pStyle w:val="Prrafodelista"/>
        <w:numPr>
          <w:ilvl w:val="0"/>
          <w:numId w:val="5"/>
        </w:numPr>
        <w:pBdr>
          <w:top w:val="nil"/>
          <w:left w:val="nil"/>
          <w:bottom w:val="nil"/>
          <w:right w:val="nil"/>
          <w:between w:val="nil"/>
        </w:pBdr>
        <w:spacing w:after="0" w:line="240" w:lineRule="auto"/>
        <w:ind w:left="426" w:hanging="426"/>
        <w:jc w:val="both"/>
        <w:rPr>
          <w:rFonts w:ascii="AvantGarde Bk BT" w:eastAsia="Questrial" w:hAnsi="AvantGarde Bk BT" w:cs="Questrial"/>
          <w:sz w:val="20"/>
          <w:szCs w:val="20"/>
          <w:lang w:val="es-ES" w:eastAsia="es-MX"/>
        </w:rPr>
      </w:pPr>
      <w:r w:rsidRPr="00DA4251">
        <w:rPr>
          <w:rFonts w:ascii="AvantGarde Bk BT" w:eastAsia="Questrial" w:hAnsi="AvantGarde Bk BT" w:cs="Questrial"/>
          <w:sz w:val="20"/>
          <w:szCs w:val="20"/>
          <w:lang w:val="es-ES" w:eastAsia="es-MX"/>
        </w:rPr>
        <w:t>Que</w:t>
      </w:r>
      <w:r w:rsidR="00766368">
        <w:rPr>
          <w:rFonts w:ascii="AvantGarde Bk BT" w:eastAsia="Questrial" w:hAnsi="AvantGarde Bk BT" w:cs="Questrial"/>
          <w:sz w:val="20"/>
          <w:szCs w:val="20"/>
          <w:lang w:val="es-ES" w:eastAsia="es-MX"/>
        </w:rPr>
        <w:t xml:space="preserve"> </w:t>
      </w:r>
      <w:r w:rsidR="00766368" w:rsidRPr="00D02DF9">
        <w:rPr>
          <w:rFonts w:ascii="AvantGarde Bk BT" w:eastAsia="Questrial" w:hAnsi="AvantGarde Bk BT" w:cs="Questrial"/>
          <w:sz w:val="20"/>
          <w:szCs w:val="20"/>
          <w:lang w:val="es-ES" w:eastAsia="es-MX"/>
        </w:rPr>
        <w:t>estas Comisiones Permanente de Educación y de Hacienda</w:t>
      </w:r>
      <w:r w:rsidRPr="00D02DF9">
        <w:rPr>
          <w:rFonts w:ascii="AvantGarde Bk BT" w:eastAsia="Questrial" w:hAnsi="AvantGarde Bk BT" w:cs="Questrial"/>
          <w:sz w:val="20"/>
          <w:szCs w:val="20"/>
          <w:lang w:val="es-ES" w:eastAsia="es-MX"/>
        </w:rPr>
        <w:t xml:space="preserve"> del </w:t>
      </w:r>
      <w:r w:rsidR="00862139" w:rsidRPr="00D02DF9">
        <w:rPr>
          <w:rFonts w:ascii="AvantGarde Bk BT" w:eastAsia="Questrial" w:hAnsi="AvantGarde Bk BT" w:cs="Questrial"/>
          <w:sz w:val="20"/>
          <w:szCs w:val="20"/>
          <w:lang w:val="es-ES" w:eastAsia="es-MX"/>
        </w:rPr>
        <w:t xml:space="preserve">H. </w:t>
      </w:r>
      <w:r w:rsidRPr="00D02DF9">
        <w:rPr>
          <w:rFonts w:ascii="AvantGarde Bk BT" w:eastAsia="Questrial" w:hAnsi="AvantGarde Bk BT" w:cs="Questrial"/>
          <w:sz w:val="20"/>
          <w:szCs w:val="20"/>
          <w:lang w:val="es-ES" w:eastAsia="es-MX"/>
        </w:rPr>
        <w:t xml:space="preserve">Consejo General Universitario ha considerado pertinente la </w:t>
      </w:r>
      <w:r w:rsidR="005A44B9" w:rsidRPr="00D02DF9">
        <w:rPr>
          <w:rFonts w:ascii="AvantGarde Bk BT" w:eastAsia="Questrial" w:hAnsi="AvantGarde Bk BT" w:cs="Questrial"/>
          <w:sz w:val="20"/>
          <w:szCs w:val="20"/>
          <w:lang w:val="es-ES" w:eastAsia="es-MX"/>
        </w:rPr>
        <w:t xml:space="preserve">creación </w:t>
      </w:r>
      <w:r w:rsidRPr="00D02DF9">
        <w:rPr>
          <w:rFonts w:ascii="AvantGarde Bk BT" w:eastAsia="Questrial" w:hAnsi="AvantGarde Bk BT" w:cs="Questrial"/>
          <w:sz w:val="20"/>
          <w:szCs w:val="20"/>
          <w:lang w:val="es-ES" w:eastAsia="es-MX"/>
        </w:rPr>
        <w:t xml:space="preserve">del plan de estudios de </w:t>
      </w:r>
      <w:r w:rsidR="005A44B9" w:rsidRPr="00D02DF9">
        <w:rPr>
          <w:rFonts w:ascii="AvantGarde Bk BT" w:eastAsia="Questrial" w:hAnsi="AvantGarde Bk BT" w:cs="Questrial"/>
          <w:sz w:val="20"/>
          <w:szCs w:val="20"/>
          <w:lang w:val="es-ES" w:eastAsia="es-MX"/>
        </w:rPr>
        <w:t>la Licenciatura en Educación Indígena</w:t>
      </w:r>
      <w:r w:rsidRPr="00D02DF9">
        <w:rPr>
          <w:rFonts w:ascii="AvantGarde Bk BT" w:eastAsia="Questrial" w:hAnsi="AvantGarde Bk BT" w:cs="Questrial"/>
          <w:sz w:val="20"/>
          <w:szCs w:val="20"/>
          <w:lang w:val="es-ES" w:eastAsia="es-MX"/>
        </w:rPr>
        <w:t xml:space="preserve">, planteada por </w:t>
      </w:r>
      <w:r w:rsidR="005A44B9" w:rsidRPr="00D02DF9">
        <w:rPr>
          <w:rFonts w:ascii="AvantGarde Bk BT" w:eastAsia="Questrial" w:hAnsi="AvantGarde Bk BT" w:cs="Questrial"/>
          <w:sz w:val="20"/>
          <w:szCs w:val="20"/>
          <w:lang w:val="es-ES" w:eastAsia="es-MX"/>
        </w:rPr>
        <w:t xml:space="preserve">el </w:t>
      </w:r>
      <w:proofErr w:type="spellStart"/>
      <w:r w:rsidR="005A44B9" w:rsidRPr="00D02DF9">
        <w:rPr>
          <w:rFonts w:ascii="AvantGarde Bk BT" w:eastAsia="Questrial" w:hAnsi="AvantGarde Bk BT" w:cs="Questrial"/>
          <w:sz w:val="20"/>
          <w:szCs w:val="20"/>
          <w:lang w:val="es-ES" w:eastAsia="es-MX"/>
        </w:rPr>
        <w:t>CUNorte</w:t>
      </w:r>
      <w:proofErr w:type="spellEnd"/>
      <w:r w:rsidR="005A44B9" w:rsidRPr="00D02DF9">
        <w:rPr>
          <w:rFonts w:ascii="AvantGarde Bk BT" w:eastAsia="Questrial" w:hAnsi="AvantGarde Bk BT" w:cs="Questrial"/>
          <w:sz w:val="20"/>
          <w:szCs w:val="20"/>
          <w:lang w:val="es-ES" w:eastAsia="es-MX"/>
        </w:rPr>
        <w:t xml:space="preserve">, el </w:t>
      </w:r>
      <w:r w:rsidRPr="00D02DF9">
        <w:rPr>
          <w:rFonts w:ascii="AvantGarde Bk BT" w:eastAsia="Questrial" w:hAnsi="AvantGarde Bk BT" w:cs="Questrial"/>
          <w:sz w:val="20"/>
          <w:szCs w:val="20"/>
          <w:lang w:val="es-ES" w:eastAsia="es-MX"/>
        </w:rPr>
        <w:t>cual</w:t>
      </w:r>
      <w:r w:rsidR="005A44B9" w:rsidRPr="00D02DF9">
        <w:rPr>
          <w:rFonts w:ascii="AvantGarde Bk BT" w:eastAsia="Questrial" w:hAnsi="AvantGarde Bk BT" w:cs="Questrial"/>
          <w:sz w:val="20"/>
          <w:szCs w:val="20"/>
          <w:lang w:val="es-ES" w:eastAsia="es-MX"/>
        </w:rPr>
        <w:t xml:space="preserve"> cuenta</w:t>
      </w:r>
      <w:r w:rsidRPr="00D02DF9">
        <w:rPr>
          <w:rFonts w:ascii="AvantGarde Bk BT" w:eastAsia="Questrial" w:hAnsi="AvantGarde Bk BT" w:cs="Questrial"/>
          <w:sz w:val="20"/>
          <w:szCs w:val="20"/>
          <w:lang w:val="es-ES" w:eastAsia="es-MX"/>
        </w:rPr>
        <w:t xml:space="preserve"> con los recursos humanos</w:t>
      </w:r>
      <w:r w:rsidRPr="00DA4251">
        <w:rPr>
          <w:rFonts w:ascii="AvantGarde Bk BT" w:eastAsia="Questrial" w:hAnsi="AvantGarde Bk BT" w:cs="Questrial"/>
          <w:sz w:val="20"/>
          <w:szCs w:val="20"/>
          <w:lang w:val="es-ES" w:eastAsia="es-MX"/>
        </w:rPr>
        <w:t>, materiales y tecnológicos necesarios para impulsar la oferta educativa de calidad.</w:t>
      </w:r>
    </w:p>
    <w:p w14:paraId="0F83CA41" w14:textId="77777777" w:rsidR="00934EE5" w:rsidRPr="00DA4251" w:rsidRDefault="00934EE5" w:rsidP="00B7009C">
      <w:pPr>
        <w:pStyle w:val="Prrafodelista"/>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
    <w:p w14:paraId="5CCE9474" w14:textId="52345E87" w:rsidR="00AB36FC" w:rsidRPr="00DA4251" w:rsidRDefault="00B41E41" w:rsidP="0082095B">
      <w:pPr>
        <w:jc w:val="both"/>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En virtud de los antecedentes expuestos y tomando en consideración los siguientes:</w:t>
      </w:r>
    </w:p>
    <w:p w14:paraId="2DA6DF5D" w14:textId="77777777" w:rsidR="00CF6D70" w:rsidRPr="00DA4251" w:rsidRDefault="00CF6D70" w:rsidP="0082095B">
      <w:pPr>
        <w:jc w:val="center"/>
        <w:rPr>
          <w:rFonts w:ascii="AvantGarde Bk BT" w:hAnsi="AvantGarde Bk BT"/>
          <w:b/>
          <w:bCs/>
          <w:color w:val="000000" w:themeColor="text1"/>
          <w:sz w:val="20"/>
          <w:szCs w:val="20"/>
          <w:lang w:val="es-ES_tradnl"/>
        </w:rPr>
      </w:pPr>
    </w:p>
    <w:p w14:paraId="5ABAE0D2" w14:textId="493020AD" w:rsidR="0057007E" w:rsidRPr="00DA4251" w:rsidRDefault="00B41E41" w:rsidP="00C77D2F">
      <w:pPr>
        <w:jc w:val="center"/>
        <w:outlineLvl w:val="0"/>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FUNDAMENTOS JURÍDICOS</w:t>
      </w:r>
    </w:p>
    <w:p w14:paraId="1D16189A" w14:textId="77777777" w:rsidR="00CA7840" w:rsidRPr="00DA4251" w:rsidRDefault="00CA7840" w:rsidP="0082095B">
      <w:pPr>
        <w:jc w:val="center"/>
        <w:rPr>
          <w:rFonts w:ascii="AvantGarde Bk BT" w:hAnsi="AvantGarde Bk BT"/>
          <w:b/>
          <w:color w:val="000000" w:themeColor="text1"/>
          <w:sz w:val="20"/>
          <w:szCs w:val="20"/>
          <w:lang w:val="es-ES_tradnl"/>
        </w:rPr>
      </w:pPr>
    </w:p>
    <w:p w14:paraId="04802BC2" w14:textId="6CF90A21" w:rsidR="000B063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5B7CACE" w14:textId="77777777" w:rsidR="000B0630" w:rsidRPr="00DA4251" w:rsidRDefault="000B063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14:paraId="6194E503" w14:textId="098690AB"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ADBF2D8" w14:textId="77777777" w:rsidR="000B0630" w:rsidRPr="00DA4251"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14:paraId="282299A7" w14:textId="50D5E6C4"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DA4251">
        <w:rPr>
          <w:rFonts w:ascii="AvantGarde Bk BT" w:eastAsia="Questrial" w:hAnsi="AvantGarde Bk BT" w:cs="Questrial"/>
          <w:color w:val="000000" w:themeColor="text1"/>
          <w:sz w:val="20"/>
          <w:szCs w:val="20"/>
          <w:lang w:val="es-ES_tradnl"/>
        </w:rPr>
        <w:t>o.</w:t>
      </w:r>
      <w:r w:rsidRPr="00DA4251">
        <w:rPr>
          <w:rFonts w:ascii="AvantGarde Bk BT" w:eastAsia="Questrial" w:hAnsi="AvantGarde Bk BT" w:cs="Questrial"/>
          <w:color w:val="000000" w:themeColor="text1"/>
          <w:sz w:val="20"/>
          <w:szCs w:val="20"/>
          <w:lang w:val="es-ES_tradnl"/>
        </w:rPr>
        <w:t xml:space="preserve"> de la Constitución Federal.</w:t>
      </w:r>
    </w:p>
    <w:p w14:paraId="5502C62A" w14:textId="77777777" w:rsidR="000B0630" w:rsidRPr="00DA4251"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14:paraId="48B18C46" w14:textId="4142166A"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Que de acuerdo con el artículo 22 de su Ley Orgánica, la Universidad de Guadalajara adopta el modelo de Red para organizar sus actividades académicas y administrativas.</w:t>
      </w:r>
    </w:p>
    <w:p w14:paraId="5AC299AE" w14:textId="77777777" w:rsidR="000B0630" w:rsidRPr="00DA4251"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14:paraId="5E5F2688" w14:textId="2901C61A"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Que el </w:t>
      </w:r>
      <w:r w:rsidR="00A16901" w:rsidRPr="00DA4251">
        <w:rPr>
          <w:rFonts w:ascii="AvantGarde Bk BT" w:eastAsia="Questrial" w:hAnsi="AvantGarde Bk BT" w:cs="Questrial"/>
          <w:color w:val="000000" w:themeColor="text1"/>
          <w:sz w:val="20"/>
          <w:szCs w:val="20"/>
          <w:lang w:val="es-ES_tradnl"/>
        </w:rPr>
        <w:t>H. Consejo General Universitario</w:t>
      </w:r>
      <w:r w:rsidRPr="00DA4251">
        <w:rPr>
          <w:rFonts w:ascii="AvantGarde Bk BT" w:eastAsia="Questrial" w:hAnsi="AvantGarde Bk BT" w:cs="Questrial"/>
          <w:color w:val="000000" w:themeColor="text1"/>
          <w:sz w:val="20"/>
          <w:szCs w:val="20"/>
          <w:lang w:val="es-ES_tradnl"/>
        </w:rPr>
        <w:t xml:space="preserve"> funciona en pleno o por comisiones, las que pueden se</w:t>
      </w:r>
      <w:r w:rsidR="00B81136" w:rsidRPr="00DA4251">
        <w:rPr>
          <w:rFonts w:ascii="AvantGarde Bk BT" w:eastAsia="Questrial" w:hAnsi="AvantGarde Bk BT" w:cs="Questrial"/>
          <w:color w:val="000000" w:themeColor="text1"/>
          <w:sz w:val="20"/>
          <w:szCs w:val="20"/>
          <w:lang w:val="es-ES_tradnl"/>
        </w:rPr>
        <w:t>r permanentes o especiales, tal</w:t>
      </w:r>
      <w:r w:rsidRPr="00DA4251">
        <w:rPr>
          <w:rFonts w:ascii="AvantGarde Bk BT" w:eastAsia="Questrial" w:hAnsi="AvantGarde Bk BT" w:cs="Questrial"/>
          <w:color w:val="000000" w:themeColor="text1"/>
          <w:sz w:val="20"/>
          <w:szCs w:val="20"/>
          <w:lang w:val="es-ES_tradnl"/>
        </w:rPr>
        <w:t xml:space="preserve"> como lo señala el artículo 27 de la Ley Orgánica.</w:t>
      </w:r>
    </w:p>
    <w:p w14:paraId="108BC714" w14:textId="77777777" w:rsidR="000B0630" w:rsidRPr="00DA4251"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14:paraId="16266DA4" w14:textId="640BAF66"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Que es atribución del </w:t>
      </w:r>
      <w:r w:rsidR="00A16901" w:rsidRPr="00DA4251">
        <w:rPr>
          <w:rFonts w:ascii="AvantGarde Bk BT" w:eastAsia="Questrial" w:hAnsi="AvantGarde Bk BT" w:cs="Questrial"/>
          <w:color w:val="000000" w:themeColor="text1"/>
          <w:sz w:val="20"/>
          <w:szCs w:val="20"/>
          <w:lang w:val="es-ES_tradnl"/>
        </w:rPr>
        <w:t xml:space="preserve">H. </w:t>
      </w:r>
      <w:r w:rsidRPr="00DA4251">
        <w:rPr>
          <w:rFonts w:ascii="AvantGarde Bk BT" w:eastAsia="Questrial" w:hAnsi="AvantGarde Bk BT" w:cs="Questrial"/>
          <w:color w:val="000000" w:themeColor="text1"/>
          <w:sz w:val="20"/>
          <w:szCs w:val="20"/>
          <w:lang w:val="es-ES_tradnl"/>
        </w:rPr>
        <w:t>C</w:t>
      </w:r>
      <w:r w:rsidR="0031004F" w:rsidRPr="00DA4251">
        <w:rPr>
          <w:rFonts w:ascii="AvantGarde Bk BT" w:eastAsia="Questrial" w:hAnsi="AvantGarde Bk BT" w:cs="Questrial"/>
          <w:color w:val="000000" w:themeColor="text1"/>
          <w:sz w:val="20"/>
          <w:szCs w:val="20"/>
          <w:lang w:val="es-ES_tradnl"/>
        </w:rPr>
        <w:t xml:space="preserve">onsejo </w:t>
      </w:r>
      <w:r w:rsidRPr="00DA4251">
        <w:rPr>
          <w:rFonts w:ascii="AvantGarde Bk BT" w:eastAsia="Questrial" w:hAnsi="AvantGarde Bk BT" w:cs="Questrial"/>
          <w:color w:val="000000" w:themeColor="text1"/>
          <w:sz w:val="20"/>
          <w:szCs w:val="20"/>
          <w:lang w:val="es-ES_tradnl"/>
        </w:rPr>
        <w:t>G</w:t>
      </w:r>
      <w:r w:rsidR="0031004F" w:rsidRPr="00DA4251">
        <w:rPr>
          <w:rFonts w:ascii="AvantGarde Bk BT" w:eastAsia="Questrial" w:hAnsi="AvantGarde Bk BT" w:cs="Questrial"/>
          <w:color w:val="000000" w:themeColor="text1"/>
          <w:sz w:val="20"/>
          <w:szCs w:val="20"/>
          <w:lang w:val="es-ES_tradnl"/>
        </w:rPr>
        <w:t xml:space="preserve">eneral </w:t>
      </w:r>
      <w:r w:rsidRPr="00DA4251">
        <w:rPr>
          <w:rFonts w:ascii="AvantGarde Bk BT" w:eastAsia="Questrial" w:hAnsi="AvantGarde Bk BT" w:cs="Questrial"/>
          <w:color w:val="000000" w:themeColor="text1"/>
          <w:sz w:val="20"/>
          <w:szCs w:val="20"/>
          <w:lang w:val="es-ES_tradnl"/>
        </w:rPr>
        <w:t>U</w:t>
      </w:r>
      <w:r w:rsidR="0031004F" w:rsidRPr="00DA4251">
        <w:rPr>
          <w:rFonts w:ascii="AvantGarde Bk BT" w:eastAsia="Questrial" w:hAnsi="AvantGarde Bk BT" w:cs="Questrial"/>
          <w:color w:val="000000" w:themeColor="text1"/>
          <w:sz w:val="20"/>
          <w:szCs w:val="20"/>
          <w:lang w:val="es-ES_tradnl"/>
        </w:rPr>
        <w:t>niversitario</w:t>
      </w:r>
      <w:r w:rsidRPr="00DA4251">
        <w:rPr>
          <w:rFonts w:ascii="AvantGarde Bk BT" w:eastAsia="Questrial" w:hAnsi="AvantGarde Bk BT" w:cs="Questrial"/>
          <w:color w:val="000000" w:themeColor="text1"/>
          <w:sz w:val="20"/>
          <w:szCs w:val="20"/>
          <w:lang w:val="es-ES_tradnl"/>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079B537E" w14:textId="4A6AD246" w:rsidR="00B828DE" w:rsidRPr="00DA4251" w:rsidRDefault="00B828DE">
      <w:pPr>
        <w:spacing w:after="200" w:line="276" w:lineRule="auto"/>
        <w:rPr>
          <w:rFonts w:ascii="AvantGarde Bk BT" w:eastAsia="Questrial" w:hAnsi="AvantGarde Bk BT" w:cs="Questrial"/>
          <w:color w:val="000000" w:themeColor="text1"/>
          <w:sz w:val="20"/>
          <w:szCs w:val="20"/>
          <w:lang w:val="es-ES_tradnl" w:eastAsia="en-US"/>
        </w:rPr>
      </w:pPr>
      <w:r w:rsidRPr="00DA4251">
        <w:rPr>
          <w:rFonts w:ascii="AvantGarde Bk BT" w:eastAsia="Questrial" w:hAnsi="AvantGarde Bk BT" w:cs="Questrial"/>
          <w:color w:val="000000" w:themeColor="text1"/>
          <w:sz w:val="20"/>
          <w:szCs w:val="20"/>
          <w:lang w:val="es-ES_tradnl"/>
        </w:rPr>
        <w:br w:type="page"/>
      </w:r>
    </w:p>
    <w:p w14:paraId="7F11A7DC" w14:textId="77777777" w:rsidR="000B0630" w:rsidRPr="00DA4251" w:rsidRDefault="000B063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14:paraId="02871B7E" w14:textId="0B854B06" w:rsidR="000B063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Que es atribución de la Comisión </w:t>
      </w:r>
      <w:r w:rsidR="00A16901" w:rsidRPr="00DA4251">
        <w:rPr>
          <w:rFonts w:ascii="AvantGarde Bk BT" w:eastAsia="Questrial" w:hAnsi="AvantGarde Bk BT" w:cs="Questrial"/>
          <w:color w:val="000000" w:themeColor="text1"/>
          <w:sz w:val="20"/>
          <w:szCs w:val="20"/>
          <w:lang w:val="es-ES_tradnl"/>
        </w:rPr>
        <w:t xml:space="preserve">Permanente </w:t>
      </w:r>
      <w:r w:rsidRPr="00DA4251">
        <w:rPr>
          <w:rFonts w:ascii="AvantGarde Bk BT" w:eastAsia="Questrial" w:hAnsi="AvantGarde Bk BT" w:cs="Questrial"/>
          <w:color w:val="000000" w:themeColor="text1"/>
          <w:sz w:val="20"/>
          <w:szCs w:val="20"/>
          <w:lang w:val="es-ES_tradnl"/>
        </w:rPr>
        <w:t xml:space="preserve">de Educación del </w:t>
      </w:r>
      <w:r w:rsidR="00A16901" w:rsidRPr="00DA4251">
        <w:rPr>
          <w:rFonts w:ascii="AvantGarde Bk BT" w:eastAsia="Questrial" w:hAnsi="AvantGarde Bk BT" w:cs="Questrial"/>
          <w:color w:val="000000" w:themeColor="text1"/>
          <w:sz w:val="20"/>
          <w:szCs w:val="20"/>
          <w:lang w:val="es-ES_tradnl"/>
        </w:rPr>
        <w:t xml:space="preserve">H. Consejo General Universitario, </w:t>
      </w:r>
      <w:r w:rsidRPr="00DA4251">
        <w:rPr>
          <w:rFonts w:ascii="AvantGarde Bk BT" w:eastAsia="Questrial" w:hAnsi="AvantGarde Bk BT" w:cs="Questrial"/>
          <w:color w:val="000000" w:themeColor="text1"/>
          <w:sz w:val="20"/>
          <w:szCs w:val="20"/>
          <w:lang w:val="es-ES_tradnl"/>
        </w:rPr>
        <w:t xml:space="preserve">conocer y dictaminar acerca de las propuestas de los consejeros, </w:t>
      </w:r>
      <w:r w:rsidR="00A16901" w:rsidRPr="00DA4251">
        <w:rPr>
          <w:rFonts w:ascii="AvantGarde Bk BT" w:eastAsia="Questrial" w:hAnsi="AvantGarde Bk BT" w:cs="Questrial"/>
          <w:color w:val="000000" w:themeColor="text1"/>
          <w:sz w:val="20"/>
          <w:szCs w:val="20"/>
          <w:lang w:val="es-ES_tradnl"/>
        </w:rPr>
        <w:t>d</w:t>
      </w:r>
      <w:r w:rsidRPr="00DA4251">
        <w:rPr>
          <w:rFonts w:ascii="AvantGarde Bk BT" w:eastAsia="Questrial" w:hAnsi="AvantGarde Bk BT" w:cs="Questrial"/>
          <w:color w:val="000000" w:themeColor="text1"/>
          <w:sz w:val="20"/>
          <w:szCs w:val="20"/>
          <w:lang w:val="es-ES_tradnl"/>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710CB23" w14:textId="77777777" w:rsidR="000B0630" w:rsidRPr="00DA4251"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14:paraId="03F0DD15" w14:textId="6CF6F50F" w:rsidR="000B063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La Comisión </w:t>
      </w:r>
      <w:r w:rsidR="00A16901" w:rsidRPr="00DA4251">
        <w:rPr>
          <w:rFonts w:ascii="AvantGarde Bk BT" w:eastAsia="Questrial" w:hAnsi="AvantGarde Bk BT" w:cs="Questrial"/>
          <w:color w:val="000000" w:themeColor="text1"/>
          <w:sz w:val="20"/>
          <w:szCs w:val="20"/>
          <w:lang w:val="es-ES_tradnl"/>
        </w:rPr>
        <w:t xml:space="preserve">Permanente </w:t>
      </w:r>
      <w:r w:rsidRPr="00DA4251">
        <w:rPr>
          <w:rFonts w:ascii="AvantGarde Bk BT" w:eastAsia="Questrial" w:hAnsi="AvantGarde Bk BT" w:cs="Questrial"/>
          <w:color w:val="000000" w:themeColor="text1"/>
          <w:sz w:val="20"/>
          <w:szCs w:val="20"/>
          <w:lang w:val="es-ES_tradnl"/>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DA4251">
        <w:rPr>
          <w:rFonts w:ascii="AvantGarde Bk BT" w:eastAsia="Questrial" w:hAnsi="AvantGarde Bk BT" w:cs="Questrial"/>
          <w:color w:val="000000" w:themeColor="text1"/>
          <w:sz w:val="20"/>
          <w:szCs w:val="20"/>
          <w:lang w:val="es-ES_tradnl"/>
        </w:rPr>
        <w:t xml:space="preserve">H. </w:t>
      </w:r>
      <w:r w:rsidR="0031004F" w:rsidRPr="00DA4251">
        <w:rPr>
          <w:rFonts w:ascii="AvantGarde Bk BT" w:eastAsia="Questrial" w:hAnsi="AvantGarde Bk BT" w:cs="Questrial"/>
          <w:color w:val="000000" w:themeColor="text1"/>
          <w:sz w:val="20"/>
          <w:szCs w:val="20"/>
          <w:lang w:val="es-ES_tradnl"/>
        </w:rPr>
        <w:t xml:space="preserve">Consejo </w:t>
      </w:r>
      <w:r w:rsidRPr="00DA4251">
        <w:rPr>
          <w:rFonts w:ascii="AvantGarde Bk BT" w:eastAsia="Questrial" w:hAnsi="AvantGarde Bk BT" w:cs="Questrial"/>
          <w:color w:val="000000" w:themeColor="text1"/>
          <w:sz w:val="20"/>
          <w:szCs w:val="20"/>
          <w:lang w:val="es-ES_tradnl"/>
        </w:rPr>
        <w:t>G</w:t>
      </w:r>
      <w:r w:rsidR="0031004F" w:rsidRPr="00DA4251">
        <w:rPr>
          <w:rFonts w:ascii="AvantGarde Bk BT" w:eastAsia="Questrial" w:hAnsi="AvantGarde Bk BT" w:cs="Questrial"/>
          <w:color w:val="000000" w:themeColor="text1"/>
          <w:sz w:val="20"/>
          <w:szCs w:val="20"/>
          <w:lang w:val="es-ES_tradnl"/>
        </w:rPr>
        <w:t xml:space="preserve">eneral </w:t>
      </w:r>
      <w:r w:rsidRPr="00DA4251">
        <w:rPr>
          <w:rFonts w:ascii="AvantGarde Bk BT" w:eastAsia="Questrial" w:hAnsi="AvantGarde Bk BT" w:cs="Questrial"/>
          <w:color w:val="000000" w:themeColor="text1"/>
          <w:sz w:val="20"/>
          <w:szCs w:val="20"/>
          <w:lang w:val="es-ES_tradnl"/>
        </w:rPr>
        <w:t>U</w:t>
      </w:r>
      <w:r w:rsidR="0031004F" w:rsidRPr="00DA4251">
        <w:rPr>
          <w:rFonts w:ascii="AvantGarde Bk BT" w:eastAsia="Questrial" w:hAnsi="AvantGarde Bk BT" w:cs="Questrial"/>
          <w:color w:val="000000" w:themeColor="text1"/>
          <w:sz w:val="20"/>
          <w:szCs w:val="20"/>
          <w:lang w:val="es-ES_tradnl"/>
        </w:rPr>
        <w:t>niversitario</w:t>
      </w:r>
      <w:r w:rsidRPr="00DA4251">
        <w:rPr>
          <w:rFonts w:ascii="AvantGarde Bk BT" w:eastAsia="Questrial" w:hAnsi="AvantGarde Bk BT" w:cs="Questrial"/>
          <w:color w:val="000000" w:themeColor="text1"/>
          <w:sz w:val="20"/>
          <w:szCs w:val="20"/>
          <w:lang w:val="es-ES_tradnl"/>
        </w:rPr>
        <w:t>, según lo establece el artículo 17 del Reglamento General de Planes de Estudio de esta Universidad.</w:t>
      </w:r>
    </w:p>
    <w:p w14:paraId="74FE9BF9" w14:textId="77777777" w:rsidR="000B0630" w:rsidRPr="00DA4251" w:rsidRDefault="000B0630" w:rsidP="000B0630">
      <w:pPr>
        <w:pStyle w:val="Prrafodelista"/>
        <w:spacing w:after="0" w:line="240" w:lineRule="auto"/>
        <w:rPr>
          <w:rFonts w:ascii="AvantGarde Bk BT" w:eastAsia="Questrial" w:hAnsi="AvantGarde Bk BT" w:cs="Questrial"/>
          <w:color w:val="000000" w:themeColor="text1"/>
          <w:sz w:val="20"/>
          <w:szCs w:val="20"/>
          <w:lang w:val="es-ES_tradnl"/>
        </w:rPr>
      </w:pPr>
    </w:p>
    <w:p w14:paraId="1B7B8110" w14:textId="70692F94"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Que de conformidad al artículo 86, fracciones IV, del Estatuto General, es atribución de la Comisión </w:t>
      </w:r>
      <w:r w:rsidR="00A16901" w:rsidRPr="00DA4251">
        <w:rPr>
          <w:rFonts w:ascii="AvantGarde Bk BT" w:eastAsia="Questrial" w:hAnsi="AvantGarde Bk BT" w:cs="Questrial"/>
          <w:color w:val="000000" w:themeColor="text1"/>
          <w:sz w:val="20"/>
          <w:szCs w:val="20"/>
          <w:lang w:val="es-ES_tradnl"/>
        </w:rPr>
        <w:t xml:space="preserve">Permanente </w:t>
      </w:r>
      <w:r w:rsidRPr="00DA4251">
        <w:rPr>
          <w:rFonts w:ascii="AvantGarde Bk BT" w:eastAsia="Questrial" w:hAnsi="AvantGarde Bk BT" w:cs="Questrial"/>
          <w:color w:val="000000" w:themeColor="text1"/>
          <w:sz w:val="20"/>
          <w:szCs w:val="20"/>
          <w:lang w:val="es-ES_tradnl"/>
        </w:rPr>
        <w:t xml:space="preserve">de Hacienda del </w:t>
      </w:r>
      <w:r w:rsidR="00A16901" w:rsidRPr="00DA4251">
        <w:rPr>
          <w:rFonts w:ascii="AvantGarde Bk BT" w:eastAsia="Questrial" w:hAnsi="AvantGarde Bk BT" w:cs="Questrial"/>
          <w:color w:val="000000" w:themeColor="text1"/>
          <w:sz w:val="20"/>
          <w:szCs w:val="20"/>
          <w:lang w:val="es-ES_tradnl"/>
        </w:rPr>
        <w:t xml:space="preserve">H. </w:t>
      </w:r>
      <w:r w:rsidRPr="00DA4251">
        <w:rPr>
          <w:rFonts w:ascii="AvantGarde Bk BT" w:eastAsia="Questrial" w:hAnsi="AvantGarde Bk BT" w:cs="Questrial"/>
          <w:color w:val="000000" w:themeColor="text1"/>
          <w:sz w:val="20"/>
          <w:szCs w:val="20"/>
          <w:lang w:val="es-ES_tradnl"/>
        </w:rPr>
        <w:t>Consejo General Universitario proponer al pleno, el proyecto de aranceles y contribuciones de la Universidad de Guadalajara.</w:t>
      </w:r>
    </w:p>
    <w:p w14:paraId="6C12F670" w14:textId="77777777" w:rsidR="00CA7840" w:rsidRPr="00DA4251" w:rsidRDefault="00CA784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14:paraId="2E85064C" w14:textId="1BF5C05E"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Que con fundamento en el artículo 52, fracciones III y IV, de la Ley Orgánica, son atribuciones de los Consejos de los Centros Universitarios, aprobar los planes de estudio y someterlos a la aprobación del </w:t>
      </w:r>
      <w:r w:rsidR="00A16901" w:rsidRPr="00DA4251">
        <w:rPr>
          <w:rFonts w:ascii="AvantGarde Bk BT" w:eastAsia="Questrial" w:hAnsi="AvantGarde Bk BT" w:cs="Questrial"/>
          <w:color w:val="000000" w:themeColor="text1"/>
          <w:sz w:val="20"/>
          <w:szCs w:val="20"/>
          <w:lang w:val="es-ES_tradnl"/>
        </w:rPr>
        <w:t xml:space="preserve">H. </w:t>
      </w:r>
      <w:r w:rsidRPr="00DA4251">
        <w:rPr>
          <w:rFonts w:ascii="AvantGarde Bk BT" w:eastAsia="Questrial" w:hAnsi="AvantGarde Bk BT" w:cs="Questrial"/>
          <w:color w:val="000000" w:themeColor="text1"/>
          <w:sz w:val="20"/>
          <w:szCs w:val="20"/>
          <w:lang w:val="es-ES_tradnl"/>
        </w:rPr>
        <w:t>C</w:t>
      </w:r>
      <w:r w:rsidR="0031004F" w:rsidRPr="00DA4251">
        <w:rPr>
          <w:rFonts w:ascii="AvantGarde Bk BT" w:eastAsia="Questrial" w:hAnsi="AvantGarde Bk BT" w:cs="Questrial"/>
          <w:color w:val="000000" w:themeColor="text1"/>
          <w:sz w:val="20"/>
          <w:szCs w:val="20"/>
          <w:lang w:val="es-ES_tradnl"/>
        </w:rPr>
        <w:t xml:space="preserve">onsejo </w:t>
      </w:r>
      <w:r w:rsidRPr="00DA4251">
        <w:rPr>
          <w:rFonts w:ascii="AvantGarde Bk BT" w:eastAsia="Questrial" w:hAnsi="AvantGarde Bk BT" w:cs="Questrial"/>
          <w:color w:val="000000" w:themeColor="text1"/>
          <w:sz w:val="20"/>
          <w:szCs w:val="20"/>
          <w:lang w:val="es-ES_tradnl"/>
        </w:rPr>
        <w:t>G</w:t>
      </w:r>
      <w:r w:rsidR="0031004F" w:rsidRPr="00DA4251">
        <w:rPr>
          <w:rFonts w:ascii="AvantGarde Bk BT" w:eastAsia="Questrial" w:hAnsi="AvantGarde Bk BT" w:cs="Questrial"/>
          <w:color w:val="000000" w:themeColor="text1"/>
          <w:sz w:val="20"/>
          <w:szCs w:val="20"/>
          <w:lang w:val="es-ES_tradnl"/>
        </w:rPr>
        <w:t xml:space="preserve">eneral </w:t>
      </w:r>
      <w:r w:rsidRPr="00DA4251">
        <w:rPr>
          <w:rFonts w:ascii="AvantGarde Bk BT" w:eastAsia="Questrial" w:hAnsi="AvantGarde Bk BT" w:cs="Questrial"/>
          <w:color w:val="000000" w:themeColor="text1"/>
          <w:sz w:val="20"/>
          <w:szCs w:val="20"/>
          <w:lang w:val="es-ES_tradnl"/>
        </w:rPr>
        <w:t>U</w:t>
      </w:r>
      <w:r w:rsidR="0031004F" w:rsidRPr="00DA4251">
        <w:rPr>
          <w:rFonts w:ascii="AvantGarde Bk BT" w:eastAsia="Questrial" w:hAnsi="AvantGarde Bk BT" w:cs="Questrial"/>
          <w:color w:val="000000" w:themeColor="text1"/>
          <w:sz w:val="20"/>
          <w:szCs w:val="20"/>
          <w:lang w:val="es-ES_tradnl"/>
        </w:rPr>
        <w:t>niversitario</w:t>
      </w:r>
      <w:r w:rsidRPr="00DA4251">
        <w:rPr>
          <w:rFonts w:ascii="AvantGarde Bk BT" w:eastAsia="Questrial" w:hAnsi="AvantGarde Bk BT" w:cs="Questrial"/>
          <w:color w:val="000000" w:themeColor="text1"/>
          <w:sz w:val="20"/>
          <w:szCs w:val="20"/>
          <w:lang w:val="es-ES_tradnl"/>
        </w:rPr>
        <w:t xml:space="preserve">. </w:t>
      </w:r>
    </w:p>
    <w:p w14:paraId="404F62C2" w14:textId="77777777" w:rsidR="00CA7840" w:rsidRPr="00DA4251" w:rsidRDefault="00CA7840" w:rsidP="000B0630">
      <w:pPr>
        <w:pStyle w:val="Prrafodelista"/>
        <w:spacing w:after="0" w:line="240" w:lineRule="auto"/>
        <w:jc w:val="both"/>
        <w:rPr>
          <w:rFonts w:ascii="AvantGarde Bk BT" w:eastAsia="Questrial" w:hAnsi="AvantGarde Bk BT" w:cs="Questrial"/>
          <w:color w:val="000000" w:themeColor="text1"/>
          <w:sz w:val="20"/>
          <w:szCs w:val="20"/>
          <w:lang w:val="es-ES_tradnl"/>
        </w:rPr>
      </w:pPr>
    </w:p>
    <w:p w14:paraId="408C7B74" w14:textId="37DFB21C" w:rsidR="00CA7840" w:rsidRPr="00DA4251" w:rsidRDefault="00CA7840" w:rsidP="000D1E4F">
      <w:pPr>
        <w:pStyle w:val="Prrafodelista"/>
        <w:numPr>
          <w:ilvl w:val="0"/>
          <w:numId w:val="6"/>
        </w:numPr>
        <w:spacing w:after="0" w:line="240" w:lineRule="auto"/>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73F2981C" w14:textId="77777777" w:rsidR="00CA7840" w:rsidRPr="00DA4251" w:rsidRDefault="00CA7840" w:rsidP="00CA7840">
      <w:pPr>
        <w:jc w:val="both"/>
        <w:rPr>
          <w:rFonts w:ascii="AvantGarde Bk BT" w:eastAsia="Questrial" w:hAnsi="AvantGarde Bk BT" w:cs="Questrial"/>
          <w:color w:val="000000" w:themeColor="text1"/>
          <w:sz w:val="20"/>
          <w:szCs w:val="20"/>
          <w:lang w:val="es-ES_tradnl"/>
        </w:rPr>
      </w:pPr>
    </w:p>
    <w:p w14:paraId="18E0D554" w14:textId="1621E218" w:rsidR="00CA7840" w:rsidRPr="00DA4251" w:rsidRDefault="00CA7840" w:rsidP="00C77D2F">
      <w:pPr>
        <w:jc w:val="both"/>
        <w:rPr>
          <w:rFonts w:ascii="AvantGarde Bk BT" w:eastAsia="Questrial" w:hAnsi="AvantGarde Bk BT" w:cs="Questrial"/>
          <w:color w:val="000000" w:themeColor="text1"/>
          <w:sz w:val="20"/>
          <w:szCs w:val="20"/>
          <w:lang w:val="es-ES_tradnl" w:eastAsia="en-US"/>
        </w:rPr>
      </w:pPr>
      <w:r w:rsidRPr="00DA4251">
        <w:rPr>
          <w:rFonts w:ascii="AvantGarde Bk BT" w:eastAsia="Questrial" w:hAnsi="AvantGarde Bk BT" w:cs="Questrial"/>
          <w:color w:val="000000" w:themeColor="text1"/>
          <w:sz w:val="20"/>
          <w:szCs w:val="20"/>
          <w:lang w:val="es-ES_tradnl" w:eastAsia="en-US"/>
        </w:rPr>
        <w:t xml:space="preserve">Por lo antes expuesto y fundado, estas Comisiones Permanentes de Educación y de Hacienda tienen a bien proponer al pleno del </w:t>
      </w:r>
      <w:r w:rsidR="001D1E4C" w:rsidRPr="00DA4251">
        <w:rPr>
          <w:rFonts w:ascii="AvantGarde Bk BT" w:eastAsia="Questrial" w:hAnsi="AvantGarde Bk BT" w:cs="Questrial"/>
          <w:color w:val="000000" w:themeColor="text1"/>
          <w:sz w:val="20"/>
          <w:szCs w:val="20"/>
          <w:lang w:val="es-ES_tradnl" w:eastAsia="en-US"/>
        </w:rPr>
        <w:t xml:space="preserve">H. </w:t>
      </w:r>
      <w:r w:rsidRPr="00DA4251">
        <w:rPr>
          <w:rFonts w:ascii="AvantGarde Bk BT" w:eastAsia="Questrial" w:hAnsi="AvantGarde Bk BT" w:cs="Questrial"/>
          <w:color w:val="000000" w:themeColor="text1"/>
          <w:sz w:val="20"/>
          <w:szCs w:val="20"/>
          <w:lang w:val="es-ES_tradnl" w:eastAsia="en-US"/>
        </w:rPr>
        <w:t>C</w:t>
      </w:r>
      <w:r w:rsidR="0031004F" w:rsidRPr="00DA4251">
        <w:rPr>
          <w:rFonts w:ascii="AvantGarde Bk BT" w:eastAsia="Questrial" w:hAnsi="AvantGarde Bk BT" w:cs="Questrial"/>
          <w:color w:val="000000" w:themeColor="text1"/>
          <w:sz w:val="20"/>
          <w:szCs w:val="20"/>
          <w:lang w:val="es-ES_tradnl" w:eastAsia="en-US"/>
        </w:rPr>
        <w:t xml:space="preserve">onsejo </w:t>
      </w:r>
      <w:r w:rsidRPr="00DA4251">
        <w:rPr>
          <w:rFonts w:ascii="AvantGarde Bk BT" w:eastAsia="Questrial" w:hAnsi="AvantGarde Bk BT" w:cs="Questrial"/>
          <w:color w:val="000000" w:themeColor="text1"/>
          <w:sz w:val="20"/>
          <w:szCs w:val="20"/>
          <w:lang w:val="es-ES_tradnl" w:eastAsia="en-US"/>
        </w:rPr>
        <w:t>G</w:t>
      </w:r>
      <w:r w:rsidR="0031004F" w:rsidRPr="00DA4251">
        <w:rPr>
          <w:rFonts w:ascii="AvantGarde Bk BT" w:eastAsia="Questrial" w:hAnsi="AvantGarde Bk BT" w:cs="Questrial"/>
          <w:color w:val="000000" w:themeColor="text1"/>
          <w:sz w:val="20"/>
          <w:szCs w:val="20"/>
          <w:lang w:val="es-ES_tradnl" w:eastAsia="en-US"/>
        </w:rPr>
        <w:t xml:space="preserve">eneral </w:t>
      </w:r>
      <w:r w:rsidRPr="00DA4251">
        <w:rPr>
          <w:rFonts w:ascii="AvantGarde Bk BT" w:eastAsia="Questrial" w:hAnsi="AvantGarde Bk BT" w:cs="Questrial"/>
          <w:color w:val="000000" w:themeColor="text1"/>
          <w:sz w:val="20"/>
          <w:szCs w:val="20"/>
          <w:lang w:val="es-ES_tradnl" w:eastAsia="en-US"/>
        </w:rPr>
        <w:t>U</w:t>
      </w:r>
      <w:r w:rsidR="0031004F" w:rsidRPr="00DA4251">
        <w:rPr>
          <w:rFonts w:ascii="AvantGarde Bk BT" w:eastAsia="Questrial" w:hAnsi="AvantGarde Bk BT" w:cs="Questrial"/>
          <w:color w:val="000000" w:themeColor="text1"/>
          <w:sz w:val="20"/>
          <w:szCs w:val="20"/>
          <w:lang w:val="es-ES_tradnl" w:eastAsia="en-US"/>
        </w:rPr>
        <w:t>niversitario</w:t>
      </w:r>
      <w:r w:rsidRPr="00DA4251">
        <w:rPr>
          <w:rFonts w:ascii="AvantGarde Bk BT" w:eastAsia="Questrial" w:hAnsi="AvantGarde Bk BT" w:cs="Questrial"/>
          <w:color w:val="000000" w:themeColor="text1"/>
          <w:sz w:val="20"/>
          <w:szCs w:val="20"/>
          <w:lang w:val="es-ES_tradnl" w:eastAsia="en-US"/>
        </w:rPr>
        <w:t xml:space="preserve"> los siguientes:</w:t>
      </w:r>
    </w:p>
    <w:p w14:paraId="5C854558" w14:textId="2E69655C" w:rsidR="00E41D15" w:rsidRPr="00DA4251" w:rsidRDefault="00E41D15" w:rsidP="00C77D2F">
      <w:pPr>
        <w:jc w:val="both"/>
        <w:rPr>
          <w:rFonts w:ascii="AvantGarde Bk BT" w:eastAsia="Questrial" w:hAnsi="AvantGarde Bk BT" w:cs="Questrial"/>
          <w:color w:val="000000" w:themeColor="text1"/>
          <w:sz w:val="20"/>
          <w:szCs w:val="20"/>
          <w:lang w:val="es-ES_tradnl" w:eastAsia="en-US"/>
        </w:rPr>
      </w:pPr>
    </w:p>
    <w:p w14:paraId="269E9153" w14:textId="40CFB7EE" w:rsidR="00CA7840" w:rsidRPr="00DA4251" w:rsidRDefault="00CA7840" w:rsidP="00CA7840">
      <w:pPr>
        <w:jc w:val="center"/>
        <w:outlineLvl w:val="0"/>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RESOLUTIVOS</w:t>
      </w:r>
    </w:p>
    <w:p w14:paraId="2C39E48F" w14:textId="77777777" w:rsidR="00CA7840" w:rsidRPr="00DA4251" w:rsidRDefault="00CA7840" w:rsidP="00CA7840">
      <w:pPr>
        <w:jc w:val="both"/>
        <w:rPr>
          <w:rFonts w:ascii="AvantGarde Bk BT" w:eastAsia="Questrial" w:hAnsi="AvantGarde Bk BT" w:cs="Questrial"/>
          <w:color w:val="000000" w:themeColor="text1"/>
          <w:sz w:val="20"/>
          <w:szCs w:val="20"/>
          <w:lang w:val="es-ES_tradnl"/>
        </w:rPr>
      </w:pPr>
    </w:p>
    <w:p w14:paraId="44021FC2" w14:textId="7DDE1178" w:rsidR="00CA7840" w:rsidRPr="00DA4251" w:rsidRDefault="00CA7840" w:rsidP="00CA7840">
      <w:pPr>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PRIMERO</w:t>
      </w:r>
      <w:r w:rsidRPr="00DA4251">
        <w:rPr>
          <w:rFonts w:ascii="AvantGarde Bk BT" w:eastAsia="Questrial" w:hAnsi="AvantGarde Bk BT" w:cs="Questrial"/>
          <w:color w:val="000000" w:themeColor="text1"/>
          <w:sz w:val="20"/>
          <w:szCs w:val="20"/>
          <w:lang w:val="es-ES_tradnl"/>
        </w:rPr>
        <w:t xml:space="preserve">. </w:t>
      </w:r>
      <w:r w:rsidR="00A149CB" w:rsidRPr="00DA4251">
        <w:rPr>
          <w:rFonts w:ascii="AvantGarde Bk BT" w:eastAsia="Questrial" w:hAnsi="AvantGarde Bk BT" w:cs="Questrial"/>
          <w:color w:val="000000" w:themeColor="text1"/>
          <w:sz w:val="20"/>
          <w:szCs w:val="20"/>
          <w:lang w:val="es-ES_tradnl"/>
        </w:rPr>
        <w:t xml:space="preserve">Se </w:t>
      </w:r>
      <w:r w:rsidR="00A149CB" w:rsidRPr="00DA4251">
        <w:rPr>
          <w:rFonts w:ascii="AvantGarde Bk BT" w:eastAsia="Questrial" w:hAnsi="AvantGarde Bk BT" w:cs="Questrial"/>
          <w:b/>
          <w:color w:val="000000" w:themeColor="text1"/>
          <w:sz w:val="20"/>
          <w:szCs w:val="20"/>
          <w:lang w:val="es-ES_tradnl"/>
        </w:rPr>
        <w:t xml:space="preserve">crea </w:t>
      </w:r>
      <w:r w:rsidR="00A149CB" w:rsidRPr="00DA4251">
        <w:rPr>
          <w:rFonts w:ascii="AvantGarde Bk BT" w:eastAsia="Questrial" w:hAnsi="AvantGarde Bk BT" w:cs="Questrial"/>
          <w:b/>
          <w:bCs/>
          <w:color w:val="000000" w:themeColor="text1"/>
          <w:sz w:val="20"/>
          <w:szCs w:val="20"/>
          <w:lang w:val="es-ES_tradnl"/>
        </w:rPr>
        <w:t xml:space="preserve">el plan </w:t>
      </w:r>
      <w:r w:rsidR="00A149CB" w:rsidRPr="00DA4251">
        <w:rPr>
          <w:rFonts w:ascii="AvantGarde Bk BT" w:eastAsia="Questrial" w:hAnsi="AvantGarde Bk BT" w:cs="Questrial"/>
          <w:b/>
          <w:color w:val="000000" w:themeColor="text1"/>
          <w:sz w:val="20"/>
          <w:szCs w:val="20"/>
          <w:lang w:val="es-ES_tradnl"/>
        </w:rPr>
        <w:t>de estudios</w:t>
      </w:r>
      <w:r w:rsidR="001A1932" w:rsidRPr="00DA4251">
        <w:rPr>
          <w:rFonts w:ascii="AvantGarde Bk BT" w:eastAsia="Questrial" w:hAnsi="AvantGarde Bk BT" w:cs="Questrial"/>
          <w:b/>
          <w:color w:val="000000" w:themeColor="text1"/>
          <w:sz w:val="20"/>
          <w:szCs w:val="20"/>
          <w:lang w:val="es-ES_tradnl"/>
        </w:rPr>
        <w:t xml:space="preserve"> de</w:t>
      </w:r>
      <w:r w:rsidR="00237507" w:rsidRPr="00DA4251">
        <w:rPr>
          <w:rFonts w:ascii="AvantGarde Bk BT" w:eastAsia="Questrial" w:hAnsi="AvantGarde Bk BT" w:cs="Questrial"/>
          <w:b/>
          <w:color w:val="000000" w:themeColor="text1"/>
          <w:sz w:val="20"/>
          <w:szCs w:val="20"/>
          <w:lang w:val="es-ES_tradnl"/>
        </w:rPr>
        <w:t xml:space="preserve"> la Licenciatura en Educación Indígena</w:t>
      </w:r>
      <w:r w:rsidR="00A149CB" w:rsidRPr="00DA4251">
        <w:rPr>
          <w:rFonts w:ascii="AvantGarde Bk BT" w:eastAsia="Questrial" w:hAnsi="AvantGarde Bk BT" w:cs="Questrial"/>
          <w:b/>
          <w:color w:val="000000" w:themeColor="text1"/>
          <w:sz w:val="20"/>
          <w:szCs w:val="20"/>
          <w:lang w:val="es-ES_tradnl"/>
        </w:rPr>
        <w:t>,</w:t>
      </w:r>
      <w:r w:rsidR="00A149CB" w:rsidRPr="00DA4251">
        <w:rPr>
          <w:rFonts w:ascii="AvantGarde Bk BT" w:eastAsia="Questrial" w:hAnsi="AvantGarde Bk BT" w:cs="Questrial"/>
          <w:color w:val="000000" w:themeColor="text1"/>
          <w:sz w:val="20"/>
          <w:szCs w:val="20"/>
          <w:lang w:val="es-ES_tradnl"/>
        </w:rPr>
        <w:t xml:space="preserve"> para operar en la modalidad escolarizada</w:t>
      </w:r>
      <w:r w:rsidR="007542DE">
        <w:rPr>
          <w:rFonts w:ascii="AvantGarde Bk BT" w:eastAsia="Questrial" w:hAnsi="AvantGarde Bk BT" w:cs="Questrial"/>
          <w:color w:val="000000" w:themeColor="text1"/>
          <w:sz w:val="20"/>
          <w:szCs w:val="20"/>
          <w:lang w:val="es-ES_tradnl"/>
        </w:rPr>
        <w:t xml:space="preserve"> y/o mixta</w:t>
      </w:r>
      <w:r w:rsidRPr="00DA4251">
        <w:rPr>
          <w:rFonts w:ascii="AvantGarde Bk BT" w:eastAsia="Questrial" w:hAnsi="AvantGarde Bk BT" w:cs="Questrial"/>
          <w:color w:val="000000" w:themeColor="text1"/>
          <w:sz w:val="20"/>
          <w:szCs w:val="20"/>
          <w:lang w:val="es-ES_tradnl"/>
        </w:rPr>
        <w:t>, bajo el sistema de créditos,</w:t>
      </w:r>
      <w:r w:rsidR="00A21D61" w:rsidRPr="00DA4251">
        <w:rPr>
          <w:rFonts w:ascii="AvantGarde Bk BT" w:eastAsia="Questrial" w:hAnsi="AvantGarde Bk BT" w:cs="Questrial"/>
          <w:color w:val="000000" w:themeColor="text1"/>
          <w:sz w:val="20"/>
          <w:szCs w:val="20"/>
          <w:lang w:val="es-ES_tradnl"/>
        </w:rPr>
        <w:t xml:space="preserve"> en el Centro Universitario</w:t>
      </w:r>
      <w:r w:rsidR="00237507" w:rsidRPr="00DA4251">
        <w:rPr>
          <w:rFonts w:ascii="AvantGarde Bk BT" w:eastAsia="Questrial" w:hAnsi="AvantGarde Bk BT" w:cs="Questrial"/>
          <w:color w:val="000000" w:themeColor="text1"/>
          <w:sz w:val="20"/>
          <w:szCs w:val="20"/>
          <w:lang w:val="es-ES_tradnl"/>
        </w:rPr>
        <w:t xml:space="preserve"> del Norte</w:t>
      </w:r>
      <w:r w:rsidRPr="00DA4251">
        <w:rPr>
          <w:rFonts w:ascii="AvantGarde Bk BT" w:eastAsia="Questrial" w:hAnsi="AvantGarde Bk BT" w:cs="Questrial"/>
          <w:color w:val="000000" w:themeColor="text1"/>
          <w:sz w:val="20"/>
          <w:szCs w:val="20"/>
          <w:lang w:val="es-ES_tradnl"/>
        </w:rPr>
        <w:t>, a partir del ciclo escolar 202</w:t>
      </w:r>
      <w:r w:rsidR="00A149CB" w:rsidRPr="00DA4251">
        <w:rPr>
          <w:rFonts w:ascii="AvantGarde Bk BT" w:eastAsia="Questrial" w:hAnsi="AvantGarde Bk BT" w:cs="Questrial"/>
          <w:color w:val="000000" w:themeColor="text1"/>
          <w:sz w:val="20"/>
          <w:szCs w:val="20"/>
          <w:lang w:val="es-ES_tradnl"/>
        </w:rPr>
        <w:t>2</w:t>
      </w:r>
      <w:r w:rsidRPr="00DA4251">
        <w:rPr>
          <w:rFonts w:ascii="AvantGarde Bk BT" w:eastAsia="Questrial" w:hAnsi="AvantGarde Bk BT" w:cs="Questrial"/>
          <w:color w:val="000000" w:themeColor="text1"/>
          <w:sz w:val="20"/>
          <w:szCs w:val="20"/>
          <w:lang w:val="es-ES_tradnl"/>
        </w:rPr>
        <w:t xml:space="preserve"> “</w:t>
      </w:r>
      <w:r w:rsidR="00AB2A71" w:rsidRPr="00DA4251">
        <w:rPr>
          <w:rFonts w:ascii="AvantGarde Bk BT" w:eastAsia="Questrial" w:hAnsi="AvantGarde Bk BT" w:cs="Questrial"/>
          <w:color w:val="000000" w:themeColor="text1"/>
          <w:sz w:val="20"/>
          <w:szCs w:val="20"/>
          <w:lang w:val="es-ES_tradnl"/>
        </w:rPr>
        <w:t>B</w:t>
      </w:r>
      <w:r w:rsidRPr="00DA4251">
        <w:rPr>
          <w:rFonts w:ascii="AvantGarde Bk BT" w:eastAsia="Questrial" w:hAnsi="AvantGarde Bk BT" w:cs="Questrial"/>
          <w:color w:val="000000" w:themeColor="text1"/>
          <w:sz w:val="20"/>
          <w:szCs w:val="20"/>
          <w:lang w:val="es-ES_tradnl"/>
        </w:rPr>
        <w:t xml:space="preserve">”. </w:t>
      </w:r>
    </w:p>
    <w:p w14:paraId="76F2B9E1" w14:textId="77777777" w:rsidR="00CA7840" w:rsidRPr="00DA4251" w:rsidRDefault="00CA7840" w:rsidP="00CA7840">
      <w:pPr>
        <w:jc w:val="both"/>
        <w:rPr>
          <w:rFonts w:ascii="AvantGarde Bk BT" w:eastAsia="Questrial" w:hAnsi="AvantGarde Bk BT" w:cs="Questrial"/>
          <w:b/>
          <w:color w:val="000000" w:themeColor="text1"/>
          <w:sz w:val="20"/>
          <w:szCs w:val="20"/>
          <w:lang w:val="es-ES_tradnl"/>
        </w:rPr>
      </w:pPr>
    </w:p>
    <w:p w14:paraId="3CA6B661" w14:textId="77777777" w:rsidR="00B828DE" w:rsidRPr="00DA4251" w:rsidRDefault="00B828DE">
      <w:pPr>
        <w:spacing w:after="200" w:line="276" w:lineRule="auto"/>
        <w:rPr>
          <w:rFonts w:ascii="AvantGarde Bk BT" w:hAnsi="AvantGarde Bk BT"/>
          <w:b/>
          <w:color w:val="000000" w:themeColor="text1"/>
          <w:sz w:val="20"/>
          <w:szCs w:val="20"/>
          <w:lang w:val="es-ES_tradnl"/>
        </w:rPr>
      </w:pPr>
      <w:r w:rsidRPr="00DA4251">
        <w:rPr>
          <w:rFonts w:ascii="AvantGarde Bk BT" w:hAnsi="AvantGarde Bk BT"/>
          <w:b/>
          <w:color w:val="000000" w:themeColor="text1"/>
          <w:sz w:val="20"/>
          <w:szCs w:val="20"/>
          <w:lang w:val="es-ES_tradnl"/>
        </w:rPr>
        <w:br w:type="page"/>
      </w:r>
    </w:p>
    <w:p w14:paraId="6AB3C511" w14:textId="363F7CE2" w:rsidR="00F70906" w:rsidRPr="00DA4251" w:rsidRDefault="00CA7840" w:rsidP="00F70906">
      <w:pPr>
        <w:jc w:val="both"/>
        <w:rPr>
          <w:rFonts w:ascii="AvantGarde Bk BT" w:eastAsia="Questrial" w:hAnsi="AvantGarde Bk BT" w:cs="Questrial"/>
          <w:color w:val="000000" w:themeColor="text1"/>
          <w:sz w:val="20"/>
          <w:szCs w:val="20"/>
          <w:lang w:val="es-ES_tradnl"/>
        </w:rPr>
      </w:pPr>
      <w:r w:rsidRPr="00DA4251">
        <w:rPr>
          <w:rFonts w:ascii="AvantGarde Bk BT" w:hAnsi="AvantGarde Bk BT"/>
          <w:b/>
          <w:color w:val="000000" w:themeColor="text1"/>
          <w:sz w:val="20"/>
          <w:szCs w:val="20"/>
          <w:lang w:val="es-ES_tradnl"/>
        </w:rPr>
        <w:lastRenderedPageBreak/>
        <w:t>SEGUNDO</w:t>
      </w:r>
      <w:r w:rsidRPr="00DA4251">
        <w:rPr>
          <w:rFonts w:ascii="AvantGarde Bk BT" w:hAnsi="AvantGarde Bk BT"/>
          <w:color w:val="000000" w:themeColor="text1"/>
          <w:sz w:val="20"/>
          <w:szCs w:val="20"/>
          <w:lang w:val="es-ES_tradnl"/>
        </w:rPr>
        <w:t xml:space="preserve">. </w:t>
      </w:r>
      <w:r w:rsidR="00F70906" w:rsidRPr="00DA4251">
        <w:rPr>
          <w:rFonts w:ascii="AvantGarde Bk BT" w:eastAsia="Questrial" w:hAnsi="AvantGarde Bk BT" w:cs="Questrial"/>
          <w:color w:val="000000" w:themeColor="text1"/>
          <w:sz w:val="20"/>
          <w:szCs w:val="20"/>
          <w:lang w:val="es-ES_tradnl"/>
        </w:rPr>
        <w:t xml:space="preserve">El plan de estudios contiene áreas determinadas, con un valor de créditos asignados a cada unidad de aprendizaje y un valor global de acuerdo con los requerimientos establecidos por área de formación para ser cubiertos por los </w:t>
      </w:r>
      <w:r w:rsidR="00FC0B90" w:rsidRPr="00DA4251">
        <w:rPr>
          <w:rFonts w:ascii="AvantGarde Bk BT" w:eastAsia="Questrial" w:hAnsi="AvantGarde Bk BT" w:cs="Questrial"/>
          <w:color w:val="000000" w:themeColor="text1"/>
          <w:sz w:val="20"/>
          <w:szCs w:val="20"/>
          <w:lang w:val="es-ES_tradnl"/>
        </w:rPr>
        <w:t>estudiantes</w:t>
      </w:r>
      <w:r w:rsidR="00F70906" w:rsidRPr="00DA4251">
        <w:rPr>
          <w:rFonts w:ascii="AvantGarde Bk BT" w:eastAsia="Questrial" w:hAnsi="AvantGarde Bk BT" w:cs="Questrial"/>
          <w:color w:val="000000" w:themeColor="text1"/>
          <w:sz w:val="20"/>
          <w:szCs w:val="20"/>
          <w:lang w:val="es-ES_tradnl"/>
        </w:rPr>
        <w:t>, y que se organiza conforme a la siguiente estructura:</w:t>
      </w:r>
    </w:p>
    <w:p w14:paraId="772EA490" w14:textId="17AFB337" w:rsidR="005452F0" w:rsidRPr="00DA4251" w:rsidRDefault="005452F0" w:rsidP="00F70906">
      <w:pPr>
        <w:jc w:val="both"/>
        <w:rPr>
          <w:rFonts w:ascii="AvantGarde Bk BT" w:eastAsia="Questrial" w:hAnsi="AvantGarde Bk BT" w:cs="Questrial"/>
          <w:color w:val="FF0000"/>
          <w:sz w:val="20"/>
          <w:szCs w:val="20"/>
          <w:lang w:val="es-ES_tradnl"/>
        </w:rPr>
      </w:pPr>
    </w:p>
    <w:tbl>
      <w:tblPr>
        <w:tblStyle w:val="TableNormal"/>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0"/>
        <w:gridCol w:w="1806"/>
        <w:gridCol w:w="1555"/>
      </w:tblGrid>
      <w:tr w:rsidR="002C30F1" w:rsidRPr="00DA4251" w14:paraId="61797DAD" w14:textId="77777777" w:rsidTr="004051D6">
        <w:trPr>
          <w:trHeight w:val="402"/>
          <w:jc w:val="center"/>
        </w:trPr>
        <w:tc>
          <w:tcPr>
            <w:tcW w:w="5560" w:type="dxa"/>
            <w:tcBorders>
              <w:top w:val="single" w:sz="4" w:space="0" w:color="auto"/>
              <w:left w:val="single" w:sz="4" w:space="0" w:color="auto"/>
              <w:bottom w:val="single" w:sz="4" w:space="0" w:color="auto"/>
              <w:right w:val="single" w:sz="4" w:space="0" w:color="auto"/>
            </w:tcBorders>
            <w:vAlign w:val="center"/>
          </w:tcPr>
          <w:p w14:paraId="3BA75182" w14:textId="77777777" w:rsidR="00F70906" w:rsidRPr="00DA4251" w:rsidRDefault="00F70906" w:rsidP="005A0F0D">
            <w:pPr>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Área de Formación</w:t>
            </w:r>
          </w:p>
        </w:tc>
        <w:tc>
          <w:tcPr>
            <w:tcW w:w="1806" w:type="dxa"/>
            <w:tcBorders>
              <w:top w:val="single" w:sz="4" w:space="0" w:color="auto"/>
              <w:left w:val="single" w:sz="4" w:space="0" w:color="auto"/>
              <w:bottom w:val="single" w:sz="4" w:space="0" w:color="auto"/>
              <w:right w:val="single" w:sz="4" w:space="0" w:color="auto"/>
            </w:tcBorders>
            <w:vAlign w:val="center"/>
          </w:tcPr>
          <w:p w14:paraId="0D7C2BE8" w14:textId="77777777" w:rsidR="00F70906" w:rsidRPr="00DA4251" w:rsidRDefault="00F70906" w:rsidP="005A0F0D">
            <w:pPr>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Créditos</w:t>
            </w:r>
          </w:p>
        </w:tc>
        <w:tc>
          <w:tcPr>
            <w:tcW w:w="1555" w:type="dxa"/>
            <w:tcBorders>
              <w:top w:val="single" w:sz="4" w:space="0" w:color="auto"/>
              <w:left w:val="single" w:sz="4" w:space="0" w:color="auto"/>
              <w:bottom w:val="single" w:sz="4" w:space="0" w:color="auto"/>
              <w:right w:val="single" w:sz="4" w:space="0" w:color="auto"/>
            </w:tcBorders>
            <w:vAlign w:val="center"/>
          </w:tcPr>
          <w:p w14:paraId="6FAD2BE2" w14:textId="77777777" w:rsidR="00F70906" w:rsidRPr="00DA4251" w:rsidRDefault="00F70906" w:rsidP="005A0F0D">
            <w:pPr>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Porcentaje</w:t>
            </w:r>
          </w:p>
        </w:tc>
      </w:tr>
      <w:tr w:rsidR="00AD6845" w:rsidRPr="00DA4251" w14:paraId="72E0E76B"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0CD74A5D" w14:textId="77777777" w:rsidR="00AD6845" w:rsidRPr="00DA4251" w:rsidRDefault="00AD6845" w:rsidP="00AD6845">
            <w:pP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Área de Formación Básica Común </w:t>
            </w:r>
          </w:p>
        </w:tc>
        <w:tc>
          <w:tcPr>
            <w:tcW w:w="1806" w:type="dxa"/>
            <w:tcBorders>
              <w:top w:val="single" w:sz="4" w:space="0" w:color="auto"/>
              <w:left w:val="single" w:sz="4" w:space="0" w:color="auto"/>
              <w:bottom w:val="single" w:sz="4" w:space="0" w:color="auto"/>
              <w:right w:val="single" w:sz="4" w:space="0" w:color="auto"/>
            </w:tcBorders>
            <w:vAlign w:val="center"/>
          </w:tcPr>
          <w:p w14:paraId="35DD8CC0" w14:textId="540C3E17" w:rsidR="00AD6845" w:rsidRPr="00DA4251" w:rsidRDefault="00DE2826"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120</w:t>
            </w:r>
          </w:p>
        </w:tc>
        <w:tc>
          <w:tcPr>
            <w:tcW w:w="1555" w:type="dxa"/>
            <w:tcBorders>
              <w:top w:val="single" w:sz="4" w:space="0" w:color="auto"/>
              <w:left w:val="single" w:sz="4" w:space="0" w:color="auto"/>
              <w:bottom w:val="single" w:sz="4" w:space="0" w:color="auto"/>
              <w:right w:val="single" w:sz="4" w:space="0" w:color="auto"/>
            </w:tcBorders>
            <w:vAlign w:val="center"/>
          </w:tcPr>
          <w:p w14:paraId="0F6D65A3" w14:textId="51B53359" w:rsidR="00AD6845" w:rsidRPr="00DA4251" w:rsidRDefault="00DE2826"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31.41</w:t>
            </w:r>
          </w:p>
        </w:tc>
      </w:tr>
      <w:tr w:rsidR="00AD6845" w:rsidRPr="00DA4251" w14:paraId="6058E3A0" w14:textId="77777777" w:rsidTr="004051D6">
        <w:trPr>
          <w:trHeight w:val="427"/>
          <w:jc w:val="center"/>
        </w:trPr>
        <w:tc>
          <w:tcPr>
            <w:tcW w:w="5560" w:type="dxa"/>
            <w:tcBorders>
              <w:top w:val="single" w:sz="4" w:space="0" w:color="auto"/>
              <w:left w:val="single" w:sz="4" w:space="0" w:color="auto"/>
              <w:bottom w:val="single" w:sz="4" w:space="0" w:color="auto"/>
              <w:right w:val="single" w:sz="4" w:space="0" w:color="auto"/>
            </w:tcBorders>
            <w:vAlign w:val="center"/>
          </w:tcPr>
          <w:p w14:paraId="391ADF78" w14:textId="77777777" w:rsidR="00AD6845" w:rsidRPr="00DA4251" w:rsidRDefault="00AD6845" w:rsidP="00AD6845">
            <w:pP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Área de Formación Básica Particular 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4CA1DCBC" w14:textId="6CA4409C" w:rsidR="00AD6845" w:rsidRPr="00DA4251" w:rsidRDefault="00AD6845"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162</w:t>
            </w:r>
          </w:p>
        </w:tc>
        <w:tc>
          <w:tcPr>
            <w:tcW w:w="1555" w:type="dxa"/>
            <w:tcBorders>
              <w:top w:val="single" w:sz="4" w:space="0" w:color="auto"/>
              <w:left w:val="single" w:sz="4" w:space="0" w:color="auto"/>
              <w:bottom w:val="single" w:sz="4" w:space="0" w:color="auto"/>
              <w:right w:val="single" w:sz="4" w:space="0" w:color="auto"/>
            </w:tcBorders>
            <w:vAlign w:val="center"/>
          </w:tcPr>
          <w:p w14:paraId="789DFF52" w14:textId="12980579" w:rsidR="00AD6845" w:rsidRPr="00DA4251" w:rsidRDefault="00DE2826"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42.40</w:t>
            </w:r>
          </w:p>
        </w:tc>
      </w:tr>
      <w:tr w:rsidR="00AD6845" w:rsidRPr="00DA4251" w14:paraId="2EE0112A" w14:textId="77777777" w:rsidTr="004051D6">
        <w:trPr>
          <w:trHeight w:val="421"/>
          <w:jc w:val="center"/>
        </w:trPr>
        <w:tc>
          <w:tcPr>
            <w:tcW w:w="5560" w:type="dxa"/>
            <w:tcBorders>
              <w:top w:val="single" w:sz="4" w:space="0" w:color="auto"/>
              <w:left w:val="single" w:sz="4" w:space="0" w:color="auto"/>
              <w:bottom w:val="single" w:sz="4" w:space="0" w:color="auto"/>
              <w:right w:val="single" w:sz="4" w:space="0" w:color="auto"/>
            </w:tcBorders>
            <w:vAlign w:val="center"/>
          </w:tcPr>
          <w:p w14:paraId="4D214E43" w14:textId="4C1EDC73" w:rsidR="00AD6845" w:rsidRPr="00DA4251" w:rsidRDefault="00AD6845" w:rsidP="00584204">
            <w:pP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Área de Formación </w:t>
            </w:r>
            <w:proofErr w:type="spellStart"/>
            <w:r w:rsidRPr="00DA4251">
              <w:rPr>
                <w:rFonts w:ascii="AvantGarde Bk BT" w:eastAsia="Questrial" w:hAnsi="AvantGarde Bk BT" w:cs="Questrial"/>
                <w:color w:val="000000" w:themeColor="text1"/>
                <w:sz w:val="20"/>
                <w:szCs w:val="20"/>
                <w:lang w:val="es-ES_tradnl"/>
              </w:rPr>
              <w:t>Especializante</w:t>
            </w:r>
            <w:proofErr w:type="spellEnd"/>
            <w:r w:rsidRPr="00DA4251">
              <w:rPr>
                <w:rFonts w:ascii="AvantGarde Bk BT" w:eastAsia="Questrial" w:hAnsi="AvantGarde Bk BT" w:cs="Questrial"/>
                <w:color w:val="000000" w:themeColor="text1"/>
                <w:sz w:val="20"/>
                <w:szCs w:val="20"/>
                <w:lang w:val="es-ES_tradnl"/>
              </w:rPr>
              <w:t xml:space="preserve"> </w:t>
            </w:r>
            <w:r w:rsidR="00584204" w:rsidRPr="00DA4251">
              <w:rPr>
                <w:rFonts w:ascii="AvantGarde Bk BT" w:eastAsia="Questrial" w:hAnsi="AvantGarde Bk BT" w:cs="Questrial"/>
                <w:color w:val="000000" w:themeColor="text1"/>
                <w:sz w:val="20"/>
                <w:szCs w:val="20"/>
                <w:lang w:val="es-ES_tradnl"/>
              </w:rPr>
              <w:t>Obligatoria</w:t>
            </w:r>
          </w:p>
        </w:tc>
        <w:tc>
          <w:tcPr>
            <w:tcW w:w="1806" w:type="dxa"/>
            <w:tcBorders>
              <w:top w:val="single" w:sz="4" w:space="0" w:color="auto"/>
              <w:left w:val="single" w:sz="4" w:space="0" w:color="auto"/>
              <w:bottom w:val="single" w:sz="4" w:space="0" w:color="auto"/>
              <w:right w:val="single" w:sz="4" w:space="0" w:color="auto"/>
            </w:tcBorders>
            <w:vAlign w:val="center"/>
          </w:tcPr>
          <w:p w14:paraId="23B0E797" w14:textId="3AE3A51A" w:rsidR="00AD6845" w:rsidRPr="00DA4251" w:rsidRDefault="00AD6845"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5</w:t>
            </w:r>
            <w:r w:rsidR="00DE2826" w:rsidRPr="00DA4251">
              <w:rPr>
                <w:rFonts w:ascii="AvantGarde Bk BT" w:eastAsia="Questrial" w:hAnsi="AvantGarde Bk BT" w:cs="Questrial"/>
                <w:color w:val="000000" w:themeColor="text1"/>
                <w:sz w:val="20"/>
                <w:szCs w:val="20"/>
                <w:lang w:val="es-ES_tradnl"/>
              </w:rPr>
              <w:t>6</w:t>
            </w:r>
          </w:p>
        </w:tc>
        <w:tc>
          <w:tcPr>
            <w:tcW w:w="1555" w:type="dxa"/>
            <w:tcBorders>
              <w:top w:val="single" w:sz="4" w:space="0" w:color="auto"/>
              <w:left w:val="single" w:sz="4" w:space="0" w:color="auto"/>
              <w:bottom w:val="single" w:sz="4" w:space="0" w:color="auto"/>
              <w:right w:val="single" w:sz="4" w:space="0" w:color="auto"/>
            </w:tcBorders>
            <w:vAlign w:val="center"/>
          </w:tcPr>
          <w:p w14:paraId="54B13F8E" w14:textId="6FCDE75C" w:rsidR="00AD6845" w:rsidRPr="00DA4251" w:rsidRDefault="00DE2826"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14.68</w:t>
            </w:r>
          </w:p>
        </w:tc>
      </w:tr>
      <w:tr w:rsidR="00AD6845" w:rsidRPr="00DA4251" w14:paraId="784A6379"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573F1E9B" w14:textId="2D84F8CC" w:rsidR="00AD6845" w:rsidRPr="00DA4251" w:rsidRDefault="00AD6845" w:rsidP="006901C0">
            <w:pP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 xml:space="preserve">Área de Formación Optativa </w:t>
            </w:r>
            <w:r w:rsidR="006901C0" w:rsidRPr="00DA4251">
              <w:rPr>
                <w:rFonts w:ascii="AvantGarde Bk BT" w:eastAsia="Questrial" w:hAnsi="AvantGarde Bk BT" w:cs="Questrial"/>
                <w:color w:val="000000" w:themeColor="text1"/>
                <w:sz w:val="20"/>
                <w:szCs w:val="20"/>
                <w:lang w:val="es-ES_tradnl"/>
              </w:rPr>
              <w:t>Abierta</w:t>
            </w:r>
          </w:p>
        </w:tc>
        <w:tc>
          <w:tcPr>
            <w:tcW w:w="1806" w:type="dxa"/>
            <w:tcBorders>
              <w:top w:val="single" w:sz="4" w:space="0" w:color="auto"/>
              <w:left w:val="single" w:sz="4" w:space="0" w:color="auto"/>
              <w:bottom w:val="single" w:sz="4" w:space="0" w:color="auto"/>
              <w:right w:val="single" w:sz="4" w:space="0" w:color="auto"/>
            </w:tcBorders>
            <w:vAlign w:val="center"/>
          </w:tcPr>
          <w:p w14:paraId="19B9EAB7" w14:textId="2DF561E2" w:rsidR="00AD6845" w:rsidRPr="00DA4251" w:rsidRDefault="00AD6845"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44</w:t>
            </w:r>
          </w:p>
        </w:tc>
        <w:tc>
          <w:tcPr>
            <w:tcW w:w="1555" w:type="dxa"/>
            <w:tcBorders>
              <w:top w:val="single" w:sz="4" w:space="0" w:color="auto"/>
              <w:left w:val="single" w:sz="4" w:space="0" w:color="auto"/>
              <w:bottom w:val="single" w:sz="4" w:space="0" w:color="auto"/>
              <w:right w:val="single" w:sz="4" w:space="0" w:color="auto"/>
            </w:tcBorders>
            <w:vAlign w:val="center"/>
          </w:tcPr>
          <w:p w14:paraId="0C6E233C" w14:textId="2AA0B3C9" w:rsidR="00AD6845" w:rsidRPr="00DA4251" w:rsidRDefault="00DE2826" w:rsidP="00AD6845">
            <w:pPr>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color w:val="000000" w:themeColor="text1"/>
                <w:sz w:val="20"/>
                <w:szCs w:val="20"/>
                <w:lang w:val="es-ES_tradnl"/>
              </w:rPr>
              <w:t>11.51</w:t>
            </w:r>
          </w:p>
        </w:tc>
      </w:tr>
      <w:tr w:rsidR="00AD6845" w:rsidRPr="00DA4251" w14:paraId="54199FF5" w14:textId="77777777" w:rsidTr="004051D6">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58D71F61" w14:textId="60696DBC" w:rsidR="00AD6845" w:rsidRPr="00DA4251" w:rsidRDefault="00AD6845" w:rsidP="00AD6845">
            <w:pP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Número mínimo de créditos para optar por el grado:</w:t>
            </w:r>
          </w:p>
        </w:tc>
        <w:tc>
          <w:tcPr>
            <w:tcW w:w="1806" w:type="dxa"/>
            <w:tcBorders>
              <w:top w:val="single" w:sz="4" w:space="0" w:color="auto"/>
              <w:left w:val="single" w:sz="4" w:space="0" w:color="auto"/>
              <w:bottom w:val="single" w:sz="4" w:space="0" w:color="auto"/>
              <w:right w:val="single" w:sz="4" w:space="0" w:color="auto"/>
            </w:tcBorders>
            <w:vAlign w:val="center"/>
          </w:tcPr>
          <w:p w14:paraId="716DCC33" w14:textId="39B8F5D7" w:rsidR="00AD6845" w:rsidRPr="00DA4251" w:rsidRDefault="00AD6845" w:rsidP="00AD6845">
            <w:pPr>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382</w:t>
            </w:r>
          </w:p>
        </w:tc>
        <w:tc>
          <w:tcPr>
            <w:tcW w:w="1555" w:type="dxa"/>
            <w:tcBorders>
              <w:top w:val="single" w:sz="4" w:space="0" w:color="auto"/>
              <w:left w:val="single" w:sz="4" w:space="0" w:color="auto"/>
              <w:bottom w:val="single" w:sz="4" w:space="0" w:color="auto"/>
              <w:right w:val="single" w:sz="4" w:space="0" w:color="auto"/>
            </w:tcBorders>
            <w:vAlign w:val="center"/>
          </w:tcPr>
          <w:p w14:paraId="1C3FBBF0" w14:textId="29A31E5E" w:rsidR="00AD6845" w:rsidRPr="00DA4251" w:rsidRDefault="00AD6845" w:rsidP="00AD6845">
            <w:pPr>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100</w:t>
            </w:r>
          </w:p>
        </w:tc>
      </w:tr>
    </w:tbl>
    <w:p w14:paraId="5A9D11B2" w14:textId="7222DE96" w:rsidR="00F70906" w:rsidRPr="00DA4251" w:rsidRDefault="00F70906" w:rsidP="00CA7840">
      <w:pPr>
        <w:autoSpaceDE w:val="0"/>
        <w:autoSpaceDN w:val="0"/>
        <w:adjustRightInd w:val="0"/>
        <w:jc w:val="both"/>
        <w:rPr>
          <w:rFonts w:ascii="AvantGarde Bk BT" w:hAnsi="AvantGarde Bk BT"/>
          <w:color w:val="000000" w:themeColor="text1"/>
          <w:sz w:val="20"/>
          <w:szCs w:val="20"/>
          <w:lang w:val="es-ES_tradnl"/>
        </w:rPr>
      </w:pPr>
    </w:p>
    <w:p w14:paraId="165F2BC9" w14:textId="1E793F3F" w:rsidR="008B60B3" w:rsidRPr="00DA4251" w:rsidRDefault="005F3A68" w:rsidP="008B60B3">
      <w:pPr>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bCs/>
          <w:color w:val="000000" w:themeColor="text1"/>
          <w:sz w:val="20"/>
          <w:szCs w:val="20"/>
          <w:lang w:val="es-ES_tradnl"/>
        </w:rPr>
        <w:t>TERCERO</w:t>
      </w:r>
      <w:r w:rsidR="008B60B3" w:rsidRPr="00DA4251">
        <w:rPr>
          <w:rFonts w:ascii="AvantGarde Bk BT" w:eastAsia="Questrial" w:hAnsi="AvantGarde Bk BT" w:cs="Questrial"/>
          <w:b/>
          <w:bCs/>
          <w:color w:val="000000" w:themeColor="text1"/>
          <w:sz w:val="20"/>
          <w:szCs w:val="20"/>
          <w:lang w:val="es-ES_tradnl"/>
        </w:rPr>
        <w:t>.</w:t>
      </w:r>
      <w:r w:rsidR="008B60B3" w:rsidRPr="00DA4251">
        <w:rPr>
          <w:rFonts w:ascii="AvantGarde Bk BT" w:eastAsia="Questrial" w:hAnsi="AvantGarde Bk BT" w:cs="Questrial"/>
          <w:color w:val="000000" w:themeColor="text1"/>
          <w:sz w:val="20"/>
          <w:szCs w:val="20"/>
          <w:lang w:val="es-ES_tradnl"/>
        </w:rPr>
        <w:t xml:space="preserve"> Las unidades de aprendizaje correspondientes al plan de estudios de</w:t>
      </w:r>
      <w:r w:rsidR="001A1932" w:rsidRPr="00DA4251">
        <w:rPr>
          <w:rFonts w:ascii="AvantGarde Bk BT" w:eastAsia="Questrial" w:hAnsi="AvantGarde Bk BT" w:cs="Questrial"/>
          <w:color w:val="000000" w:themeColor="text1"/>
          <w:sz w:val="20"/>
          <w:szCs w:val="20"/>
          <w:lang w:val="es-ES_tradnl"/>
        </w:rPr>
        <w:t xml:space="preserve"> </w:t>
      </w:r>
      <w:r w:rsidR="00DC6FF9" w:rsidRPr="00DA4251">
        <w:rPr>
          <w:rFonts w:ascii="AvantGarde Bk BT" w:eastAsia="Questrial" w:hAnsi="AvantGarde Bk BT" w:cs="Questrial"/>
          <w:color w:val="000000" w:themeColor="text1"/>
          <w:sz w:val="20"/>
          <w:szCs w:val="20"/>
          <w:lang w:val="es-ES_tradnl"/>
        </w:rPr>
        <w:t xml:space="preserve">la Licenciatura en Educación Indígena </w:t>
      </w:r>
      <w:r w:rsidR="008B60B3" w:rsidRPr="00DA4251">
        <w:rPr>
          <w:rFonts w:ascii="AvantGarde Bk BT" w:eastAsia="Questrial" w:hAnsi="AvantGarde Bk BT" w:cs="Questrial"/>
          <w:color w:val="000000" w:themeColor="text1"/>
          <w:sz w:val="20"/>
          <w:szCs w:val="20"/>
          <w:lang w:val="es-ES_tradnl"/>
        </w:rPr>
        <w:t>se describen a continuación, por área de formación:</w:t>
      </w:r>
    </w:p>
    <w:p w14:paraId="3F67C133" w14:textId="77777777" w:rsidR="00B828DE" w:rsidRPr="00DA4251" w:rsidRDefault="00B828DE" w:rsidP="00F70906">
      <w:pPr>
        <w:widowControl w:val="0"/>
        <w:autoSpaceDE w:val="0"/>
        <w:autoSpaceDN w:val="0"/>
        <w:adjustRightInd w:val="0"/>
        <w:ind w:left="425" w:right="-142"/>
        <w:mirrorIndents/>
        <w:jc w:val="center"/>
        <w:rPr>
          <w:rFonts w:ascii="AvantGarde Bk BT" w:eastAsia="Questrial" w:hAnsi="AvantGarde Bk BT" w:cs="Questrial"/>
          <w:b/>
          <w:color w:val="000000" w:themeColor="text1"/>
          <w:sz w:val="20"/>
          <w:szCs w:val="20"/>
          <w:lang w:val="es-ES_tradnl"/>
        </w:rPr>
      </w:pPr>
    </w:p>
    <w:p w14:paraId="2BBDBD8F" w14:textId="7F26E623" w:rsidR="00F70906" w:rsidRDefault="00F70906" w:rsidP="00F70906">
      <w:pPr>
        <w:widowControl w:val="0"/>
        <w:autoSpaceDE w:val="0"/>
        <w:autoSpaceDN w:val="0"/>
        <w:adjustRightInd w:val="0"/>
        <w:ind w:left="425" w:right="-142"/>
        <w:mirrorIndents/>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Área de Formación Básica Común</w:t>
      </w:r>
    </w:p>
    <w:p w14:paraId="1257CABF" w14:textId="77777777" w:rsidR="00766368" w:rsidRPr="00DA4251" w:rsidRDefault="00766368" w:rsidP="00F70906">
      <w:pPr>
        <w:widowControl w:val="0"/>
        <w:autoSpaceDE w:val="0"/>
        <w:autoSpaceDN w:val="0"/>
        <w:adjustRightInd w:val="0"/>
        <w:ind w:left="425" w:right="-142"/>
        <w:mirrorIndents/>
        <w:jc w:val="center"/>
        <w:rPr>
          <w:rFonts w:ascii="AvantGarde Bk BT" w:eastAsia="Questrial" w:hAnsi="AvantGarde Bk BT" w:cs="Questrial"/>
          <w:b/>
          <w:color w:val="000000" w:themeColor="text1"/>
          <w:sz w:val="20"/>
          <w:szCs w:val="20"/>
          <w:lang w:val="es-ES_tradnl"/>
        </w:rPr>
      </w:pPr>
    </w:p>
    <w:tbl>
      <w:tblPr>
        <w:tblStyle w:val="TableNormal"/>
        <w:tblW w:w="949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6"/>
        <w:gridCol w:w="567"/>
        <w:gridCol w:w="850"/>
        <w:gridCol w:w="851"/>
        <w:gridCol w:w="850"/>
        <w:gridCol w:w="851"/>
        <w:gridCol w:w="1418"/>
      </w:tblGrid>
      <w:tr w:rsidR="00DC6FF9" w:rsidRPr="00DA4251" w14:paraId="6323DF0B" w14:textId="77777777" w:rsidTr="00766368">
        <w:trPr>
          <w:trHeight w:val="567"/>
          <w:tblHeader/>
          <w:jc w:val="right"/>
        </w:trPr>
        <w:tc>
          <w:tcPr>
            <w:tcW w:w="4106" w:type="dxa"/>
            <w:tcBorders>
              <w:top w:val="single" w:sz="4" w:space="0" w:color="auto"/>
              <w:left w:val="single" w:sz="4" w:space="0" w:color="auto"/>
              <w:bottom w:val="single" w:sz="4" w:space="0" w:color="auto"/>
              <w:right w:val="single" w:sz="4" w:space="0" w:color="auto"/>
            </w:tcBorders>
            <w:vAlign w:val="center"/>
          </w:tcPr>
          <w:p w14:paraId="7C2FAC9D" w14:textId="77777777" w:rsidR="00DC6FF9" w:rsidRPr="00DA4251" w:rsidRDefault="00DC6FF9" w:rsidP="003A0404">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4BFDF42D" w14:textId="716F823C" w:rsidR="00DC6FF9" w:rsidRPr="00DA4251" w:rsidRDefault="00DC6FF9" w:rsidP="003A0404">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Tipo</w:t>
            </w:r>
          </w:p>
        </w:tc>
        <w:tc>
          <w:tcPr>
            <w:tcW w:w="850" w:type="dxa"/>
            <w:tcBorders>
              <w:top w:val="single" w:sz="4" w:space="0" w:color="auto"/>
              <w:left w:val="single" w:sz="4" w:space="0" w:color="auto"/>
              <w:bottom w:val="single" w:sz="4" w:space="0" w:color="auto"/>
              <w:right w:val="single" w:sz="4" w:space="0" w:color="auto"/>
            </w:tcBorders>
            <w:vAlign w:val="center"/>
          </w:tcPr>
          <w:p w14:paraId="688D46F9" w14:textId="4083F09E" w:rsidR="00DC6FF9" w:rsidRPr="00DA4251" w:rsidRDefault="00DC6FF9" w:rsidP="003A0404">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 Teoría</w:t>
            </w:r>
          </w:p>
        </w:tc>
        <w:tc>
          <w:tcPr>
            <w:tcW w:w="851" w:type="dxa"/>
            <w:tcBorders>
              <w:top w:val="single" w:sz="4" w:space="0" w:color="auto"/>
              <w:left w:val="single" w:sz="4" w:space="0" w:color="auto"/>
              <w:bottom w:val="single" w:sz="4" w:space="0" w:color="auto"/>
              <w:right w:val="single" w:sz="4" w:space="0" w:color="auto"/>
            </w:tcBorders>
            <w:vAlign w:val="center"/>
          </w:tcPr>
          <w:p w14:paraId="0EE8BC7D" w14:textId="5BFBADB7" w:rsidR="00DC6FF9" w:rsidRPr="00DA4251" w:rsidRDefault="00DC6FF9" w:rsidP="003A0404">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 Práctica</w:t>
            </w:r>
          </w:p>
        </w:tc>
        <w:tc>
          <w:tcPr>
            <w:tcW w:w="850" w:type="dxa"/>
            <w:tcBorders>
              <w:top w:val="single" w:sz="4" w:space="0" w:color="auto"/>
              <w:left w:val="single" w:sz="4" w:space="0" w:color="auto"/>
              <w:bottom w:val="single" w:sz="4" w:space="0" w:color="auto"/>
              <w:right w:val="single" w:sz="4" w:space="0" w:color="auto"/>
            </w:tcBorders>
            <w:vAlign w:val="center"/>
          </w:tcPr>
          <w:p w14:paraId="7C1DC334" w14:textId="77777777" w:rsidR="00DC6FF9" w:rsidRPr="00DA4251" w:rsidRDefault="00DC6FF9" w:rsidP="003A0404">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w:t>
            </w:r>
          </w:p>
          <w:p w14:paraId="1193CED2" w14:textId="5DCB758D" w:rsidR="00DC6FF9" w:rsidRPr="00DA4251" w:rsidRDefault="00DC6FF9" w:rsidP="003A0404">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Totales</w:t>
            </w:r>
          </w:p>
        </w:tc>
        <w:tc>
          <w:tcPr>
            <w:tcW w:w="851" w:type="dxa"/>
            <w:tcBorders>
              <w:top w:val="single" w:sz="4" w:space="0" w:color="auto"/>
              <w:left w:val="single" w:sz="4" w:space="0" w:color="auto"/>
              <w:bottom w:val="single" w:sz="4" w:space="0" w:color="auto"/>
              <w:right w:val="single" w:sz="4" w:space="0" w:color="auto"/>
            </w:tcBorders>
            <w:vAlign w:val="center"/>
          </w:tcPr>
          <w:p w14:paraId="6E7205BC" w14:textId="77777777" w:rsidR="00DC6FF9" w:rsidRPr="00DA4251" w:rsidRDefault="00DC6FF9" w:rsidP="003A0404">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Créditos</w:t>
            </w:r>
          </w:p>
        </w:tc>
        <w:tc>
          <w:tcPr>
            <w:tcW w:w="1418" w:type="dxa"/>
            <w:tcBorders>
              <w:top w:val="single" w:sz="4" w:space="0" w:color="auto"/>
              <w:left w:val="single" w:sz="4" w:space="0" w:color="auto"/>
              <w:bottom w:val="single" w:sz="4" w:space="0" w:color="auto"/>
              <w:right w:val="single" w:sz="4" w:space="0" w:color="auto"/>
            </w:tcBorders>
            <w:vAlign w:val="center"/>
          </w:tcPr>
          <w:p w14:paraId="3275900C" w14:textId="13B0F29F" w:rsidR="00DC6FF9" w:rsidRPr="00DA4251" w:rsidRDefault="00DC6FF9" w:rsidP="003A0404">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Prerrequisitos</w:t>
            </w:r>
          </w:p>
        </w:tc>
      </w:tr>
      <w:tr w:rsidR="0094697D" w:rsidRPr="00DA4251" w14:paraId="7BFD42F7"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72309C28" w14:textId="187331C4"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Análisis de la práctica profesional I</w:t>
            </w:r>
          </w:p>
        </w:tc>
        <w:tc>
          <w:tcPr>
            <w:tcW w:w="567" w:type="dxa"/>
            <w:tcBorders>
              <w:top w:val="single" w:sz="4" w:space="0" w:color="auto"/>
              <w:left w:val="single" w:sz="4" w:space="0" w:color="auto"/>
              <w:bottom w:val="single" w:sz="4" w:space="0" w:color="auto"/>
              <w:right w:val="single" w:sz="4" w:space="0" w:color="auto"/>
            </w:tcBorders>
            <w:vAlign w:val="center"/>
          </w:tcPr>
          <w:p w14:paraId="4DE3B1B4" w14:textId="1648D97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32513F1" w14:textId="03CB529F"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851" w:type="dxa"/>
            <w:tcBorders>
              <w:top w:val="single" w:sz="4" w:space="0" w:color="auto"/>
              <w:left w:val="single" w:sz="4" w:space="0" w:color="auto"/>
              <w:bottom w:val="single" w:sz="4" w:space="0" w:color="auto"/>
              <w:right w:val="single" w:sz="4" w:space="0" w:color="auto"/>
            </w:tcBorders>
            <w:vAlign w:val="center"/>
          </w:tcPr>
          <w:p w14:paraId="307ADE51" w14:textId="2A2D4D91"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850" w:type="dxa"/>
            <w:tcBorders>
              <w:top w:val="single" w:sz="4" w:space="0" w:color="auto"/>
              <w:left w:val="single" w:sz="4" w:space="0" w:color="auto"/>
              <w:bottom w:val="single" w:sz="4" w:space="0" w:color="auto"/>
              <w:right w:val="single" w:sz="4" w:space="0" w:color="auto"/>
            </w:tcBorders>
            <w:vAlign w:val="center"/>
          </w:tcPr>
          <w:p w14:paraId="74AF9420" w14:textId="2705892C"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0ED29381" w14:textId="1A6C1A21"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8</w:t>
            </w:r>
          </w:p>
        </w:tc>
        <w:tc>
          <w:tcPr>
            <w:tcW w:w="1418" w:type="dxa"/>
            <w:tcBorders>
              <w:top w:val="single" w:sz="4" w:space="0" w:color="auto"/>
              <w:left w:val="single" w:sz="4" w:space="0" w:color="auto"/>
              <w:bottom w:val="single" w:sz="4" w:space="0" w:color="auto"/>
              <w:right w:val="single" w:sz="4" w:space="0" w:color="auto"/>
            </w:tcBorders>
            <w:vAlign w:val="center"/>
          </w:tcPr>
          <w:p w14:paraId="3F71635A" w14:textId="40331FDB"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w:t>
            </w:r>
          </w:p>
        </w:tc>
      </w:tr>
      <w:tr w:rsidR="0094697D" w:rsidRPr="00DA4251" w14:paraId="3D4F4E3F"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3DFF04AD" w14:textId="0459F36C"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Análisis de la práctica profesional II</w:t>
            </w:r>
          </w:p>
        </w:tc>
        <w:tc>
          <w:tcPr>
            <w:tcW w:w="567" w:type="dxa"/>
            <w:tcBorders>
              <w:top w:val="single" w:sz="4" w:space="0" w:color="auto"/>
              <w:left w:val="single" w:sz="4" w:space="0" w:color="auto"/>
              <w:bottom w:val="single" w:sz="4" w:space="0" w:color="auto"/>
              <w:right w:val="single" w:sz="4" w:space="0" w:color="auto"/>
            </w:tcBorders>
            <w:vAlign w:val="center"/>
          </w:tcPr>
          <w:p w14:paraId="7B633FEE" w14:textId="09DC2811"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29987A8F" w14:textId="5DF9BFA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1" w:type="dxa"/>
            <w:tcBorders>
              <w:top w:val="single" w:sz="4" w:space="0" w:color="auto"/>
              <w:left w:val="single" w:sz="4" w:space="0" w:color="auto"/>
              <w:bottom w:val="single" w:sz="4" w:space="0" w:color="auto"/>
              <w:right w:val="single" w:sz="4" w:space="0" w:color="auto"/>
            </w:tcBorders>
            <w:vAlign w:val="center"/>
          </w:tcPr>
          <w:p w14:paraId="59A28568" w14:textId="5139912D"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4AE4CF3B" w14:textId="288357B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46EEEC37" w14:textId="51C8142A"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56E8D564" w14:textId="03BA7A8F"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Análisis de la práctica profesional I</w:t>
            </w:r>
          </w:p>
        </w:tc>
      </w:tr>
      <w:tr w:rsidR="0094697D" w:rsidRPr="00DA4251" w14:paraId="06203834"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26799676" w14:textId="23FC779F"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Análisis de la práctica profesional III</w:t>
            </w:r>
          </w:p>
        </w:tc>
        <w:tc>
          <w:tcPr>
            <w:tcW w:w="567" w:type="dxa"/>
            <w:tcBorders>
              <w:top w:val="single" w:sz="4" w:space="0" w:color="auto"/>
              <w:left w:val="single" w:sz="4" w:space="0" w:color="auto"/>
              <w:bottom w:val="single" w:sz="4" w:space="0" w:color="auto"/>
              <w:right w:val="single" w:sz="4" w:space="0" w:color="auto"/>
            </w:tcBorders>
            <w:vAlign w:val="center"/>
          </w:tcPr>
          <w:p w14:paraId="218E02F6" w14:textId="2785E70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601465E4" w14:textId="56FCD055"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0995C375" w14:textId="3BD1301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51781AFF" w14:textId="632E825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07B08B05" w14:textId="0A4B7FAE"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1AD20540" w14:textId="0D6DE68B"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Análisis de la práctica profesional II</w:t>
            </w:r>
          </w:p>
        </w:tc>
      </w:tr>
      <w:tr w:rsidR="0094697D" w:rsidRPr="00DA4251" w14:paraId="3E576465"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57D756B1" w14:textId="4C321C0A"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Análisis de la práctica profesional IV</w:t>
            </w:r>
          </w:p>
        </w:tc>
        <w:tc>
          <w:tcPr>
            <w:tcW w:w="567" w:type="dxa"/>
            <w:tcBorders>
              <w:top w:val="single" w:sz="4" w:space="0" w:color="auto"/>
              <w:left w:val="single" w:sz="4" w:space="0" w:color="auto"/>
              <w:bottom w:val="single" w:sz="4" w:space="0" w:color="auto"/>
              <w:right w:val="single" w:sz="4" w:space="0" w:color="auto"/>
            </w:tcBorders>
            <w:vAlign w:val="center"/>
          </w:tcPr>
          <w:p w14:paraId="7B259FB6" w14:textId="396A98A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6D6CFA08" w14:textId="496F2385"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08C0FAEC" w14:textId="47B291E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6E66E681" w14:textId="289392E0"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7CA5DA98" w14:textId="407653F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01C0039E" w14:textId="167F4A1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Análisis de la práctica profesional III</w:t>
            </w:r>
          </w:p>
        </w:tc>
      </w:tr>
      <w:tr w:rsidR="0094697D" w:rsidRPr="00DA4251" w14:paraId="75DD23DD"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1F8B6595" w14:textId="2C49889B"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Lengua y herramientas para la práctica profesional I</w:t>
            </w:r>
          </w:p>
        </w:tc>
        <w:tc>
          <w:tcPr>
            <w:tcW w:w="567" w:type="dxa"/>
            <w:tcBorders>
              <w:top w:val="single" w:sz="4" w:space="0" w:color="auto"/>
              <w:left w:val="single" w:sz="4" w:space="0" w:color="auto"/>
              <w:bottom w:val="single" w:sz="4" w:space="0" w:color="auto"/>
              <w:right w:val="single" w:sz="4" w:space="0" w:color="auto"/>
            </w:tcBorders>
            <w:vAlign w:val="center"/>
          </w:tcPr>
          <w:p w14:paraId="41C4C591" w14:textId="1C0A63A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4DC2D9C" w14:textId="559D99C4"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851" w:type="dxa"/>
            <w:tcBorders>
              <w:top w:val="single" w:sz="4" w:space="0" w:color="auto"/>
              <w:left w:val="single" w:sz="4" w:space="0" w:color="auto"/>
              <w:bottom w:val="single" w:sz="4" w:space="0" w:color="auto"/>
              <w:right w:val="single" w:sz="4" w:space="0" w:color="auto"/>
            </w:tcBorders>
            <w:vAlign w:val="center"/>
          </w:tcPr>
          <w:p w14:paraId="7DCE7CA8" w14:textId="1A20D27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850" w:type="dxa"/>
            <w:tcBorders>
              <w:top w:val="single" w:sz="4" w:space="0" w:color="auto"/>
              <w:left w:val="single" w:sz="4" w:space="0" w:color="auto"/>
              <w:bottom w:val="single" w:sz="4" w:space="0" w:color="auto"/>
              <w:right w:val="single" w:sz="4" w:space="0" w:color="auto"/>
            </w:tcBorders>
            <w:vAlign w:val="center"/>
          </w:tcPr>
          <w:p w14:paraId="759121B4" w14:textId="7836E60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5BC6ED27" w14:textId="6D23DA0F"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8</w:t>
            </w:r>
          </w:p>
        </w:tc>
        <w:tc>
          <w:tcPr>
            <w:tcW w:w="1418" w:type="dxa"/>
            <w:tcBorders>
              <w:top w:val="single" w:sz="4" w:space="0" w:color="auto"/>
              <w:left w:val="single" w:sz="4" w:space="0" w:color="auto"/>
              <w:bottom w:val="single" w:sz="4" w:space="0" w:color="auto"/>
              <w:right w:val="single" w:sz="4" w:space="0" w:color="auto"/>
            </w:tcBorders>
            <w:vAlign w:val="center"/>
          </w:tcPr>
          <w:p w14:paraId="7984C742" w14:textId="137155C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94697D" w:rsidRPr="00DA4251" w14:paraId="7EB1A75E"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7AA0B935" w14:textId="7DF49585"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Lengua y herramientas para la práctica profesional II</w:t>
            </w:r>
          </w:p>
        </w:tc>
        <w:tc>
          <w:tcPr>
            <w:tcW w:w="567" w:type="dxa"/>
            <w:tcBorders>
              <w:top w:val="single" w:sz="4" w:space="0" w:color="auto"/>
              <w:left w:val="single" w:sz="4" w:space="0" w:color="auto"/>
              <w:bottom w:val="single" w:sz="4" w:space="0" w:color="auto"/>
              <w:right w:val="single" w:sz="4" w:space="0" w:color="auto"/>
            </w:tcBorders>
            <w:vAlign w:val="center"/>
          </w:tcPr>
          <w:p w14:paraId="02EE32C0" w14:textId="2B19148A"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071D930C" w14:textId="7C35CA7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1" w:type="dxa"/>
            <w:tcBorders>
              <w:top w:val="single" w:sz="4" w:space="0" w:color="auto"/>
              <w:left w:val="single" w:sz="4" w:space="0" w:color="auto"/>
              <w:bottom w:val="single" w:sz="4" w:space="0" w:color="auto"/>
              <w:right w:val="single" w:sz="4" w:space="0" w:color="auto"/>
            </w:tcBorders>
            <w:vAlign w:val="center"/>
          </w:tcPr>
          <w:p w14:paraId="149ED5AF" w14:textId="36A563B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2C784606" w14:textId="01EF42B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1D232C43" w14:textId="52DF3B2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6965BA86" w14:textId="58ED046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Lengua y herramientas para la práctica profesional I</w:t>
            </w:r>
          </w:p>
        </w:tc>
      </w:tr>
      <w:tr w:rsidR="0094697D" w:rsidRPr="00DA4251" w14:paraId="5049F413"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5790CB0B" w14:textId="17CE23CF"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Lengua y herramientas para la práctica profesional III</w:t>
            </w:r>
          </w:p>
        </w:tc>
        <w:tc>
          <w:tcPr>
            <w:tcW w:w="567" w:type="dxa"/>
            <w:tcBorders>
              <w:top w:val="single" w:sz="4" w:space="0" w:color="auto"/>
              <w:left w:val="single" w:sz="4" w:space="0" w:color="auto"/>
              <w:bottom w:val="single" w:sz="4" w:space="0" w:color="auto"/>
              <w:right w:val="single" w:sz="4" w:space="0" w:color="auto"/>
            </w:tcBorders>
            <w:vAlign w:val="center"/>
          </w:tcPr>
          <w:p w14:paraId="68CA52B0" w14:textId="5A40678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4D32725" w14:textId="73CFBF9D"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23917DED" w14:textId="03F6DEA1"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1F98AB84" w14:textId="30C76BE1"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3EF8A631" w14:textId="6D8262B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640C8B54" w14:textId="3E11E75D"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Lengua y herramientas para la práctica profesional II</w:t>
            </w:r>
          </w:p>
        </w:tc>
      </w:tr>
      <w:tr w:rsidR="0094697D" w:rsidRPr="00DA4251" w14:paraId="11AE10B5"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43942A0D" w14:textId="11255757"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Lengua y herramientas para la práctica profesional IV</w:t>
            </w:r>
          </w:p>
        </w:tc>
        <w:tc>
          <w:tcPr>
            <w:tcW w:w="567" w:type="dxa"/>
            <w:tcBorders>
              <w:top w:val="single" w:sz="4" w:space="0" w:color="auto"/>
              <w:left w:val="single" w:sz="4" w:space="0" w:color="auto"/>
              <w:bottom w:val="single" w:sz="4" w:space="0" w:color="auto"/>
              <w:right w:val="single" w:sz="4" w:space="0" w:color="auto"/>
            </w:tcBorders>
            <w:vAlign w:val="center"/>
          </w:tcPr>
          <w:p w14:paraId="261DFD41" w14:textId="3985F8DA"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678979DB" w14:textId="63A88A2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2014BF32" w14:textId="53C8D48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56F7A593" w14:textId="5A8E417E"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7597CC05" w14:textId="1E7361AE"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5B7AD0EE" w14:textId="4B77210F"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Lengua y herramientas para la práctica profesional III</w:t>
            </w:r>
          </w:p>
        </w:tc>
      </w:tr>
      <w:tr w:rsidR="0094697D" w:rsidRPr="00DA4251" w14:paraId="7BC7CC27"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1B1B43B2" w14:textId="343C15EA"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lastRenderedPageBreak/>
              <w:t>Lengua y herramientas para la práctica profesional V</w:t>
            </w:r>
          </w:p>
        </w:tc>
        <w:tc>
          <w:tcPr>
            <w:tcW w:w="567" w:type="dxa"/>
            <w:tcBorders>
              <w:top w:val="single" w:sz="4" w:space="0" w:color="auto"/>
              <w:left w:val="single" w:sz="4" w:space="0" w:color="auto"/>
              <w:bottom w:val="single" w:sz="4" w:space="0" w:color="auto"/>
              <w:right w:val="single" w:sz="4" w:space="0" w:color="auto"/>
            </w:tcBorders>
            <w:vAlign w:val="center"/>
          </w:tcPr>
          <w:p w14:paraId="0000D44B" w14:textId="00218735"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ADCDF71" w14:textId="214C9D8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4674D39C" w14:textId="1343EA0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0AE6DBF8" w14:textId="2F7620A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559179D5" w14:textId="61CF882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48FBB7D2" w14:textId="71A6FFB4"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Lengua y herramientas para la práctica profesional IV</w:t>
            </w:r>
          </w:p>
        </w:tc>
      </w:tr>
      <w:tr w:rsidR="0094697D" w:rsidRPr="00DA4251" w14:paraId="41C1BAED"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4A21606F" w14:textId="2EAC9DCB"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Observación de la práctica profesional I</w:t>
            </w:r>
          </w:p>
        </w:tc>
        <w:tc>
          <w:tcPr>
            <w:tcW w:w="567" w:type="dxa"/>
            <w:tcBorders>
              <w:top w:val="single" w:sz="4" w:space="0" w:color="auto"/>
              <w:left w:val="single" w:sz="4" w:space="0" w:color="auto"/>
              <w:bottom w:val="single" w:sz="4" w:space="0" w:color="auto"/>
              <w:right w:val="single" w:sz="4" w:space="0" w:color="auto"/>
            </w:tcBorders>
            <w:vAlign w:val="center"/>
          </w:tcPr>
          <w:p w14:paraId="7D7D696C" w14:textId="2F2E42E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vAlign w:val="center"/>
          </w:tcPr>
          <w:p w14:paraId="4F42520A" w14:textId="1CC9365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3E522293" w14:textId="6E3677B4"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70052C2E" w14:textId="3A9B14E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117CC531" w14:textId="6A7D939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7AA5B29A" w14:textId="6E94187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94697D" w:rsidRPr="00DA4251" w14:paraId="3553CE46"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0280051B" w14:textId="427B7CCD"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Observación de la práctica profesional II</w:t>
            </w:r>
          </w:p>
        </w:tc>
        <w:tc>
          <w:tcPr>
            <w:tcW w:w="567" w:type="dxa"/>
            <w:tcBorders>
              <w:top w:val="single" w:sz="4" w:space="0" w:color="auto"/>
              <w:left w:val="single" w:sz="4" w:space="0" w:color="auto"/>
              <w:bottom w:val="single" w:sz="4" w:space="0" w:color="auto"/>
              <w:right w:val="single" w:sz="4" w:space="0" w:color="auto"/>
            </w:tcBorders>
            <w:vAlign w:val="center"/>
          </w:tcPr>
          <w:p w14:paraId="04509A54" w14:textId="166F89C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vAlign w:val="center"/>
          </w:tcPr>
          <w:p w14:paraId="233D40DE" w14:textId="5005982B"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1" w:type="dxa"/>
            <w:tcBorders>
              <w:top w:val="single" w:sz="4" w:space="0" w:color="auto"/>
              <w:left w:val="single" w:sz="4" w:space="0" w:color="auto"/>
              <w:bottom w:val="single" w:sz="4" w:space="0" w:color="auto"/>
              <w:right w:val="single" w:sz="4" w:space="0" w:color="auto"/>
            </w:tcBorders>
            <w:vAlign w:val="center"/>
          </w:tcPr>
          <w:p w14:paraId="7FEE3F87" w14:textId="01AB93A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0" w:type="dxa"/>
            <w:tcBorders>
              <w:top w:val="single" w:sz="4" w:space="0" w:color="auto"/>
              <w:left w:val="single" w:sz="4" w:space="0" w:color="auto"/>
              <w:bottom w:val="single" w:sz="4" w:space="0" w:color="auto"/>
              <w:right w:val="single" w:sz="4" w:space="0" w:color="auto"/>
            </w:tcBorders>
            <w:vAlign w:val="center"/>
          </w:tcPr>
          <w:p w14:paraId="72082C84" w14:textId="2E4BFB9B"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3EA0BFF6" w14:textId="34003AE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37F10B85" w14:textId="07E0BFB6"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Observación de la práctica profesional I</w:t>
            </w:r>
          </w:p>
        </w:tc>
      </w:tr>
      <w:tr w:rsidR="0094697D" w:rsidRPr="00DA4251" w14:paraId="13B3048D"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0C24D9C5" w14:textId="54274C08"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Tecnologías para la enseñanza I</w:t>
            </w:r>
          </w:p>
        </w:tc>
        <w:tc>
          <w:tcPr>
            <w:tcW w:w="567" w:type="dxa"/>
            <w:tcBorders>
              <w:top w:val="single" w:sz="4" w:space="0" w:color="auto"/>
              <w:left w:val="single" w:sz="4" w:space="0" w:color="auto"/>
              <w:bottom w:val="single" w:sz="4" w:space="0" w:color="auto"/>
              <w:right w:val="single" w:sz="4" w:space="0" w:color="auto"/>
            </w:tcBorders>
            <w:vAlign w:val="center"/>
          </w:tcPr>
          <w:p w14:paraId="7CC31B4E" w14:textId="029CC17A"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vAlign w:val="center"/>
          </w:tcPr>
          <w:p w14:paraId="63FB6DC5" w14:textId="52B70E61"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3FAF0598" w14:textId="53AF8DC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387668B1" w14:textId="10DE3940"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319B2B4A" w14:textId="384703B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28D87952" w14:textId="1765AD64"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94697D" w:rsidRPr="00DA4251" w14:paraId="1E7808CC"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6BF46FF0" w14:textId="32B9941F"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Tecnologías para la enseñanza II</w:t>
            </w:r>
          </w:p>
        </w:tc>
        <w:tc>
          <w:tcPr>
            <w:tcW w:w="567" w:type="dxa"/>
            <w:tcBorders>
              <w:top w:val="single" w:sz="4" w:space="0" w:color="auto"/>
              <w:left w:val="single" w:sz="4" w:space="0" w:color="auto"/>
              <w:bottom w:val="single" w:sz="4" w:space="0" w:color="auto"/>
              <w:right w:val="single" w:sz="4" w:space="0" w:color="auto"/>
            </w:tcBorders>
            <w:vAlign w:val="center"/>
          </w:tcPr>
          <w:p w14:paraId="1B772860" w14:textId="147424FC"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vAlign w:val="center"/>
          </w:tcPr>
          <w:p w14:paraId="4554AACA" w14:textId="46BB821B"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5C28DEE6" w14:textId="227B263E"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26FBFD64" w14:textId="6976E99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2C34A505" w14:textId="11EC5A9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7AAB736D" w14:textId="335C1BB0"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Tecnologías para la enseñanza I</w:t>
            </w:r>
          </w:p>
        </w:tc>
      </w:tr>
      <w:tr w:rsidR="0094697D" w:rsidRPr="00DA4251" w14:paraId="1F68A8E2"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76D928C0" w14:textId="6F9EF7B1"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Tecnologías para la enseñanza III</w:t>
            </w:r>
          </w:p>
        </w:tc>
        <w:tc>
          <w:tcPr>
            <w:tcW w:w="567" w:type="dxa"/>
            <w:tcBorders>
              <w:top w:val="single" w:sz="4" w:space="0" w:color="auto"/>
              <w:left w:val="single" w:sz="4" w:space="0" w:color="auto"/>
              <w:bottom w:val="single" w:sz="4" w:space="0" w:color="auto"/>
              <w:right w:val="single" w:sz="4" w:space="0" w:color="auto"/>
            </w:tcBorders>
            <w:vAlign w:val="center"/>
          </w:tcPr>
          <w:p w14:paraId="03FD4CFB" w14:textId="40912974"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vAlign w:val="center"/>
          </w:tcPr>
          <w:p w14:paraId="277EFD25" w14:textId="1BF00D3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1" w:type="dxa"/>
            <w:tcBorders>
              <w:top w:val="single" w:sz="4" w:space="0" w:color="auto"/>
              <w:left w:val="single" w:sz="4" w:space="0" w:color="auto"/>
              <w:bottom w:val="single" w:sz="4" w:space="0" w:color="auto"/>
              <w:right w:val="single" w:sz="4" w:space="0" w:color="auto"/>
            </w:tcBorders>
            <w:vAlign w:val="center"/>
          </w:tcPr>
          <w:p w14:paraId="4DC2449D" w14:textId="633730FF"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0" w:type="dxa"/>
            <w:tcBorders>
              <w:top w:val="single" w:sz="4" w:space="0" w:color="auto"/>
              <w:left w:val="single" w:sz="4" w:space="0" w:color="auto"/>
              <w:bottom w:val="single" w:sz="4" w:space="0" w:color="auto"/>
              <w:right w:val="single" w:sz="4" w:space="0" w:color="auto"/>
            </w:tcBorders>
            <w:vAlign w:val="center"/>
          </w:tcPr>
          <w:p w14:paraId="30CF2283" w14:textId="575F8DD0"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156BCF83" w14:textId="07D042FA"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640498D9" w14:textId="5BA61F3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Tecnologías para la enseñanza II</w:t>
            </w:r>
          </w:p>
        </w:tc>
      </w:tr>
      <w:tr w:rsidR="0094697D" w:rsidRPr="00DA4251" w14:paraId="02E5BDF2"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1474E40B" w14:textId="0F07D214"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Tecnologías para la enseñanza IV</w:t>
            </w:r>
          </w:p>
        </w:tc>
        <w:tc>
          <w:tcPr>
            <w:tcW w:w="567" w:type="dxa"/>
            <w:tcBorders>
              <w:top w:val="single" w:sz="4" w:space="0" w:color="auto"/>
              <w:left w:val="single" w:sz="4" w:space="0" w:color="auto"/>
              <w:bottom w:val="single" w:sz="4" w:space="0" w:color="auto"/>
              <w:right w:val="single" w:sz="4" w:space="0" w:color="auto"/>
            </w:tcBorders>
            <w:vAlign w:val="center"/>
          </w:tcPr>
          <w:p w14:paraId="635D2813" w14:textId="3A1307FB"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0" w:type="dxa"/>
            <w:tcBorders>
              <w:top w:val="single" w:sz="4" w:space="0" w:color="auto"/>
              <w:left w:val="single" w:sz="4" w:space="0" w:color="auto"/>
              <w:bottom w:val="single" w:sz="4" w:space="0" w:color="auto"/>
              <w:right w:val="single" w:sz="4" w:space="0" w:color="auto"/>
            </w:tcBorders>
            <w:vAlign w:val="center"/>
          </w:tcPr>
          <w:p w14:paraId="07D755F2" w14:textId="0726034D"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1" w:type="dxa"/>
            <w:tcBorders>
              <w:top w:val="single" w:sz="4" w:space="0" w:color="auto"/>
              <w:left w:val="single" w:sz="4" w:space="0" w:color="auto"/>
              <w:bottom w:val="single" w:sz="4" w:space="0" w:color="auto"/>
              <w:right w:val="single" w:sz="4" w:space="0" w:color="auto"/>
            </w:tcBorders>
            <w:vAlign w:val="center"/>
          </w:tcPr>
          <w:p w14:paraId="6B08CDBF" w14:textId="58594FA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0" w:type="dxa"/>
            <w:tcBorders>
              <w:top w:val="single" w:sz="4" w:space="0" w:color="auto"/>
              <w:left w:val="single" w:sz="4" w:space="0" w:color="auto"/>
              <w:bottom w:val="single" w:sz="4" w:space="0" w:color="auto"/>
              <w:right w:val="single" w:sz="4" w:space="0" w:color="auto"/>
            </w:tcBorders>
            <w:vAlign w:val="center"/>
          </w:tcPr>
          <w:p w14:paraId="4BCA185D" w14:textId="755199B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23158AEB" w14:textId="5683492A"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0C7F18C4" w14:textId="059AACF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Tecnologías para la enseñanza III</w:t>
            </w:r>
          </w:p>
        </w:tc>
      </w:tr>
      <w:tr w:rsidR="0094697D" w:rsidRPr="00DA4251" w14:paraId="7CC521F7"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31DBC348" w14:textId="19E98DD8"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Teorías y práctica de la enseñanza I</w:t>
            </w:r>
          </w:p>
        </w:tc>
        <w:tc>
          <w:tcPr>
            <w:tcW w:w="567" w:type="dxa"/>
            <w:tcBorders>
              <w:top w:val="single" w:sz="4" w:space="0" w:color="auto"/>
              <w:left w:val="single" w:sz="4" w:space="0" w:color="auto"/>
              <w:bottom w:val="single" w:sz="4" w:space="0" w:color="auto"/>
              <w:right w:val="single" w:sz="4" w:space="0" w:color="auto"/>
            </w:tcBorders>
            <w:vAlign w:val="center"/>
          </w:tcPr>
          <w:p w14:paraId="56DF6EB5" w14:textId="2FF3475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54A6EF84" w14:textId="2304FDCC"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851" w:type="dxa"/>
            <w:tcBorders>
              <w:top w:val="single" w:sz="4" w:space="0" w:color="auto"/>
              <w:left w:val="single" w:sz="4" w:space="0" w:color="auto"/>
              <w:bottom w:val="single" w:sz="4" w:space="0" w:color="auto"/>
              <w:right w:val="single" w:sz="4" w:space="0" w:color="auto"/>
            </w:tcBorders>
            <w:vAlign w:val="center"/>
          </w:tcPr>
          <w:p w14:paraId="233F8C06" w14:textId="1189342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850" w:type="dxa"/>
            <w:tcBorders>
              <w:top w:val="single" w:sz="4" w:space="0" w:color="auto"/>
              <w:left w:val="single" w:sz="4" w:space="0" w:color="auto"/>
              <w:bottom w:val="single" w:sz="4" w:space="0" w:color="auto"/>
              <w:right w:val="single" w:sz="4" w:space="0" w:color="auto"/>
            </w:tcBorders>
            <w:vAlign w:val="center"/>
          </w:tcPr>
          <w:p w14:paraId="57EB7953" w14:textId="57A1B898"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7F9A595D" w14:textId="72337A8E"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8</w:t>
            </w:r>
          </w:p>
        </w:tc>
        <w:tc>
          <w:tcPr>
            <w:tcW w:w="1418" w:type="dxa"/>
            <w:tcBorders>
              <w:top w:val="single" w:sz="4" w:space="0" w:color="auto"/>
              <w:left w:val="single" w:sz="4" w:space="0" w:color="auto"/>
              <w:bottom w:val="single" w:sz="4" w:space="0" w:color="auto"/>
              <w:right w:val="single" w:sz="4" w:space="0" w:color="auto"/>
            </w:tcBorders>
            <w:vAlign w:val="center"/>
          </w:tcPr>
          <w:p w14:paraId="5F633A6C" w14:textId="3BF1838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w:t>
            </w:r>
          </w:p>
        </w:tc>
      </w:tr>
      <w:tr w:rsidR="0094697D" w:rsidRPr="00DA4251" w14:paraId="38BDCAB0"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0EA2BA78" w14:textId="3B4FF29D"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Teorías y práctica de la enseñanza II</w:t>
            </w:r>
          </w:p>
        </w:tc>
        <w:tc>
          <w:tcPr>
            <w:tcW w:w="567" w:type="dxa"/>
            <w:tcBorders>
              <w:top w:val="single" w:sz="4" w:space="0" w:color="auto"/>
              <w:left w:val="single" w:sz="4" w:space="0" w:color="auto"/>
              <w:bottom w:val="single" w:sz="4" w:space="0" w:color="auto"/>
              <w:right w:val="single" w:sz="4" w:space="0" w:color="auto"/>
            </w:tcBorders>
            <w:vAlign w:val="center"/>
          </w:tcPr>
          <w:p w14:paraId="13D85740" w14:textId="051B54B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6D97FAEE" w14:textId="048CD41C"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1" w:type="dxa"/>
            <w:tcBorders>
              <w:top w:val="single" w:sz="4" w:space="0" w:color="auto"/>
              <w:left w:val="single" w:sz="4" w:space="0" w:color="auto"/>
              <w:bottom w:val="single" w:sz="4" w:space="0" w:color="auto"/>
              <w:right w:val="single" w:sz="4" w:space="0" w:color="auto"/>
            </w:tcBorders>
            <w:vAlign w:val="center"/>
          </w:tcPr>
          <w:p w14:paraId="7A825DA4" w14:textId="29B1E66D"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764F4D0B" w14:textId="28E1BC8A"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5B4B918F" w14:textId="770AC4E9"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7D1C10CF" w14:textId="7331031F"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Teorías y práctica de la enseñanza I</w:t>
            </w:r>
          </w:p>
        </w:tc>
      </w:tr>
      <w:tr w:rsidR="0094697D" w:rsidRPr="00DA4251" w14:paraId="11842EE1"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08E2003F" w14:textId="3A51AC6E"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Teorías y práctica de la enseñanza III</w:t>
            </w:r>
          </w:p>
        </w:tc>
        <w:tc>
          <w:tcPr>
            <w:tcW w:w="567" w:type="dxa"/>
            <w:tcBorders>
              <w:top w:val="single" w:sz="4" w:space="0" w:color="auto"/>
              <w:left w:val="single" w:sz="4" w:space="0" w:color="auto"/>
              <w:bottom w:val="single" w:sz="4" w:space="0" w:color="auto"/>
              <w:right w:val="single" w:sz="4" w:space="0" w:color="auto"/>
            </w:tcBorders>
            <w:vAlign w:val="center"/>
          </w:tcPr>
          <w:p w14:paraId="61302915" w14:textId="6A50CEA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0FA4ED50" w14:textId="3914BC94"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4530D201" w14:textId="6B93406C"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7CF55630" w14:textId="0B1B541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6AF869DE" w14:textId="3275BCB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5702625B" w14:textId="69D58175"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Teorías y práctica de la enseñanza II</w:t>
            </w:r>
          </w:p>
        </w:tc>
      </w:tr>
      <w:tr w:rsidR="0094697D" w:rsidRPr="00DA4251" w14:paraId="6D07765F"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vAlign w:val="center"/>
          </w:tcPr>
          <w:p w14:paraId="210A219F" w14:textId="3ED4628F" w:rsidR="0094697D" w:rsidRPr="00DA4251" w:rsidRDefault="0094697D" w:rsidP="0094697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Teorías y práctica de la enseñanza IV</w:t>
            </w:r>
          </w:p>
        </w:tc>
        <w:tc>
          <w:tcPr>
            <w:tcW w:w="567" w:type="dxa"/>
            <w:tcBorders>
              <w:top w:val="single" w:sz="4" w:space="0" w:color="auto"/>
              <w:left w:val="single" w:sz="4" w:space="0" w:color="auto"/>
              <w:bottom w:val="single" w:sz="4" w:space="0" w:color="auto"/>
              <w:right w:val="single" w:sz="4" w:space="0" w:color="auto"/>
            </w:tcBorders>
            <w:vAlign w:val="center"/>
          </w:tcPr>
          <w:p w14:paraId="1CB8A06A" w14:textId="74D5E7DB"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71EEB934" w14:textId="4D2CA994"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1" w:type="dxa"/>
            <w:tcBorders>
              <w:top w:val="single" w:sz="4" w:space="0" w:color="auto"/>
              <w:left w:val="single" w:sz="4" w:space="0" w:color="auto"/>
              <w:bottom w:val="single" w:sz="4" w:space="0" w:color="auto"/>
              <w:right w:val="single" w:sz="4" w:space="0" w:color="auto"/>
            </w:tcBorders>
            <w:vAlign w:val="center"/>
          </w:tcPr>
          <w:p w14:paraId="6E43F0A8" w14:textId="457277B2"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3F74451B" w14:textId="5366B4D7"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851" w:type="dxa"/>
            <w:tcBorders>
              <w:top w:val="single" w:sz="4" w:space="0" w:color="auto"/>
              <w:left w:val="single" w:sz="4" w:space="0" w:color="auto"/>
              <w:bottom w:val="single" w:sz="4" w:space="0" w:color="auto"/>
              <w:right w:val="single" w:sz="4" w:space="0" w:color="auto"/>
            </w:tcBorders>
            <w:vAlign w:val="center"/>
          </w:tcPr>
          <w:p w14:paraId="6A8C022F" w14:textId="26347965"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8" w:type="dxa"/>
            <w:tcBorders>
              <w:top w:val="single" w:sz="4" w:space="0" w:color="auto"/>
              <w:left w:val="single" w:sz="4" w:space="0" w:color="auto"/>
              <w:bottom w:val="single" w:sz="4" w:space="0" w:color="auto"/>
              <w:right w:val="single" w:sz="4" w:space="0" w:color="auto"/>
            </w:tcBorders>
            <w:vAlign w:val="center"/>
          </w:tcPr>
          <w:p w14:paraId="183CBC10" w14:textId="4621D0A3" w:rsidR="0094697D" w:rsidRPr="00DA4251" w:rsidRDefault="0094697D" w:rsidP="0094697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Teorías y práctica de la enseñanza III</w:t>
            </w:r>
          </w:p>
        </w:tc>
      </w:tr>
      <w:tr w:rsidR="0094697D" w:rsidRPr="00DA4251" w14:paraId="51652504" w14:textId="77777777" w:rsidTr="00766368">
        <w:trPr>
          <w:trHeight w:val="397"/>
          <w:jc w:val="right"/>
        </w:trPr>
        <w:tc>
          <w:tcPr>
            <w:tcW w:w="4106" w:type="dxa"/>
            <w:tcBorders>
              <w:top w:val="single" w:sz="4" w:space="0" w:color="auto"/>
              <w:left w:val="single" w:sz="4" w:space="0" w:color="auto"/>
              <w:bottom w:val="single" w:sz="4" w:space="0" w:color="auto"/>
              <w:right w:val="single" w:sz="4" w:space="0" w:color="auto"/>
            </w:tcBorders>
          </w:tcPr>
          <w:p w14:paraId="6EDE0D0D" w14:textId="2C649916" w:rsidR="0094697D" w:rsidRPr="00DA4251" w:rsidRDefault="0094697D" w:rsidP="00766368">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Totales</w:t>
            </w:r>
          </w:p>
        </w:tc>
        <w:tc>
          <w:tcPr>
            <w:tcW w:w="567" w:type="dxa"/>
            <w:tcBorders>
              <w:top w:val="single" w:sz="4" w:space="0" w:color="auto"/>
              <w:left w:val="single" w:sz="4" w:space="0" w:color="auto"/>
              <w:bottom w:val="single" w:sz="4" w:space="0" w:color="auto"/>
              <w:right w:val="single" w:sz="4" w:space="0" w:color="auto"/>
            </w:tcBorders>
          </w:tcPr>
          <w:p w14:paraId="57A7AD33" w14:textId="1A567FEC" w:rsidR="0094697D" w:rsidRPr="00DA4251" w:rsidRDefault="0094697D" w:rsidP="0094697D">
            <w:pPr>
              <w:pStyle w:val="TableParagraph"/>
              <w:mirrorIndents/>
              <w:jc w:val="center"/>
              <w:rPr>
                <w:rFonts w:ascii="AvantGarde Bk BT" w:eastAsia="Questrial" w:hAnsi="AvantGarde Bk BT" w:cs="Questrial"/>
                <w:b/>
                <w:color w:val="000000" w:themeColor="text1"/>
                <w:sz w:val="20"/>
                <w:szCs w:val="20"/>
                <w:lang w:val="es-ES_tradnl" w:eastAsia="es-MX"/>
              </w:rPr>
            </w:pPr>
          </w:p>
        </w:tc>
        <w:tc>
          <w:tcPr>
            <w:tcW w:w="850" w:type="dxa"/>
            <w:tcBorders>
              <w:top w:val="single" w:sz="4" w:space="0" w:color="auto"/>
              <w:left w:val="single" w:sz="4" w:space="0" w:color="auto"/>
              <w:bottom w:val="single" w:sz="4" w:space="0" w:color="auto"/>
              <w:right w:val="single" w:sz="4" w:space="0" w:color="auto"/>
            </w:tcBorders>
          </w:tcPr>
          <w:p w14:paraId="56AC5292" w14:textId="03E2B682" w:rsidR="0094697D" w:rsidRPr="00DA4251" w:rsidRDefault="007446BF" w:rsidP="0094697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630</w:t>
            </w:r>
          </w:p>
        </w:tc>
        <w:tc>
          <w:tcPr>
            <w:tcW w:w="851" w:type="dxa"/>
            <w:tcBorders>
              <w:top w:val="single" w:sz="4" w:space="0" w:color="auto"/>
              <w:left w:val="single" w:sz="4" w:space="0" w:color="auto"/>
              <w:bottom w:val="single" w:sz="4" w:space="0" w:color="auto"/>
              <w:right w:val="single" w:sz="4" w:space="0" w:color="auto"/>
            </w:tcBorders>
          </w:tcPr>
          <w:p w14:paraId="2BE88B19" w14:textId="2B3C5CF1" w:rsidR="0094697D" w:rsidRPr="00DA4251" w:rsidRDefault="007446BF" w:rsidP="0094697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510</w:t>
            </w:r>
          </w:p>
        </w:tc>
        <w:tc>
          <w:tcPr>
            <w:tcW w:w="850" w:type="dxa"/>
            <w:tcBorders>
              <w:top w:val="single" w:sz="4" w:space="0" w:color="auto"/>
              <w:left w:val="single" w:sz="4" w:space="0" w:color="auto"/>
              <w:bottom w:val="single" w:sz="4" w:space="0" w:color="auto"/>
              <w:right w:val="single" w:sz="4" w:space="0" w:color="auto"/>
            </w:tcBorders>
          </w:tcPr>
          <w:p w14:paraId="132D12AE" w14:textId="52988330" w:rsidR="0094697D" w:rsidRPr="00DA4251" w:rsidRDefault="007446BF" w:rsidP="0094697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1</w:t>
            </w:r>
            <w:r w:rsidR="007A4CD0">
              <w:rPr>
                <w:rFonts w:ascii="AvantGarde Bk BT" w:eastAsia="Questrial" w:hAnsi="AvantGarde Bk BT" w:cs="Questrial"/>
                <w:b/>
                <w:color w:val="000000" w:themeColor="text1"/>
                <w:sz w:val="20"/>
                <w:szCs w:val="20"/>
                <w:lang w:val="es-ES_tradnl" w:eastAsia="es-MX"/>
              </w:rPr>
              <w:t>,</w:t>
            </w:r>
            <w:r w:rsidRPr="00DA4251">
              <w:rPr>
                <w:rFonts w:ascii="AvantGarde Bk BT" w:eastAsia="Questrial" w:hAnsi="AvantGarde Bk BT" w:cs="Questrial"/>
                <w:b/>
                <w:color w:val="000000" w:themeColor="text1"/>
                <w:sz w:val="20"/>
                <w:szCs w:val="20"/>
                <w:lang w:val="es-ES_tradnl" w:eastAsia="es-MX"/>
              </w:rPr>
              <w:t>140</w:t>
            </w:r>
          </w:p>
        </w:tc>
        <w:tc>
          <w:tcPr>
            <w:tcW w:w="851" w:type="dxa"/>
            <w:tcBorders>
              <w:top w:val="single" w:sz="4" w:space="0" w:color="auto"/>
              <w:left w:val="single" w:sz="4" w:space="0" w:color="auto"/>
              <w:bottom w:val="single" w:sz="4" w:space="0" w:color="auto"/>
              <w:right w:val="single" w:sz="4" w:space="0" w:color="auto"/>
            </w:tcBorders>
          </w:tcPr>
          <w:p w14:paraId="43325376" w14:textId="78030CC4" w:rsidR="0094697D" w:rsidRPr="00DA4251" w:rsidRDefault="007E68D9" w:rsidP="0094697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120</w:t>
            </w:r>
          </w:p>
        </w:tc>
        <w:tc>
          <w:tcPr>
            <w:tcW w:w="1418" w:type="dxa"/>
            <w:tcBorders>
              <w:top w:val="single" w:sz="4" w:space="0" w:color="auto"/>
              <w:left w:val="single" w:sz="4" w:space="0" w:color="auto"/>
              <w:bottom w:val="single" w:sz="4" w:space="0" w:color="auto"/>
              <w:right w:val="single" w:sz="4" w:space="0" w:color="auto"/>
            </w:tcBorders>
            <w:vAlign w:val="center"/>
          </w:tcPr>
          <w:p w14:paraId="7CB89CD2" w14:textId="77777777" w:rsidR="0094697D" w:rsidRPr="00DA4251" w:rsidRDefault="0094697D" w:rsidP="0094697D">
            <w:pPr>
              <w:pStyle w:val="TableParagraph"/>
              <w:mirrorIndents/>
              <w:jc w:val="center"/>
              <w:rPr>
                <w:rFonts w:ascii="AvantGarde Bk BT" w:eastAsia="Questrial" w:hAnsi="AvantGarde Bk BT" w:cs="Questrial"/>
                <w:b/>
                <w:color w:val="000000" w:themeColor="text1"/>
                <w:sz w:val="20"/>
                <w:szCs w:val="20"/>
                <w:lang w:val="es-ES_tradnl" w:eastAsia="es-MX"/>
              </w:rPr>
            </w:pPr>
          </w:p>
        </w:tc>
      </w:tr>
    </w:tbl>
    <w:p w14:paraId="22AFBFE5" w14:textId="77777777" w:rsidR="00F70906" w:rsidRPr="00DA4251" w:rsidRDefault="00F70906" w:rsidP="00F70906">
      <w:pPr>
        <w:widowControl w:val="0"/>
        <w:autoSpaceDE w:val="0"/>
        <w:autoSpaceDN w:val="0"/>
        <w:adjustRightInd w:val="0"/>
        <w:ind w:right="-142"/>
        <w:mirrorIndents/>
        <w:jc w:val="both"/>
        <w:rPr>
          <w:rFonts w:ascii="AvantGarde Bk BT" w:eastAsia="Questrial" w:hAnsi="AvantGarde Bk BT" w:cs="Questrial"/>
          <w:color w:val="000000" w:themeColor="text1"/>
          <w:sz w:val="20"/>
          <w:szCs w:val="20"/>
          <w:lang w:val="es-ES_tradnl"/>
        </w:rPr>
      </w:pPr>
    </w:p>
    <w:p w14:paraId="6169E596" w14:textId="77777777" w:rsidR="00B828DE" w:rsidRPr="00DA4251" w:rsidRDefault="00B828DE">
      <w:pPr>
        <w:spacing w:after="200" w:line="276" w:lineRule="auto"/>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br w:type="page"/>
      </w:r>
    </w:p>
    <w:p w14:paraId="4C8E9FC4" w14:textId="0E1F4A16" w:rsidR="00F70906" w:rsidRPr="00DA4251" w:rsidRDefault="00F70906" w:rsidP="00401248">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lastRenderedPageBreak/>
        <w:t>Área de Formación Básica Particular Obligatoria</w:t>
      </w:r>
    </w:p>
    <w:tbl>
      <w:tblPr>
        <w:tblStyle w:val="TableNormal"/>
        <w:tblW w:w="92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9"/>
        <w:gridCol w:w="567"/>
        <w:gridCol w:w="851"/>
        <w:gridCol w:w="992"/>
        <w:gridCol w:w="850"/>
        <w:gridCol w:w="993"/>
        <w:gridCol w:w="1417"/>
      </w:tblGrid>
      <w:tr w:rsidR="003631E8" w:rsidRPr="00DA4251" w14:paraId="54A67371" w14:textId="77777777" w:rsidTr="003631E8">
        <w:trPr>
          <w:trHeight w:val="567"/>
          <w:tblHeader/>
          <w:jc w:val="center"/>
        </w:trPr>
        <w:tc>
          <w:tcPr>
            <w:tcW w:w="3539" w:type="dxa"/>
            <w:tcBorders>
              <w:top w:val="single" w:sz="4" w:space="0" w:color="auto"/>
              <w:left w:val="single" w:sz="4" w:space="0" w:color="auto"/>
              <w:bottom w:val="single" w:sz="4" w:space="0" w:color="auto"/>
              <w:right w:val="single" w:sz="4" w:space="0" w:color="auto"/>
            </w:tcBorders>
            <w:vAlign w:val="center"/>
          </w:tcPr>
          <w:p w14:paraId="4794D405" w14:textId="77777777" w:rsidR="003631E8" w:rsidRPr="00DA4251" w:rsidRDefault="003631E8" w:rsidP="006D589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33969D48" w14:textId="306BFC61" w:rsidR="003631E8" w:rsidRPr="00DA4251" w:rsidRDefault="003631E8" w:rsidP="006D589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Tipo</w:t>
            </w:r>
          </w:p>
        </w:tc>
        <w:tc>
          <w:tcPr>
            <w:tcW w:w="851" w:type="dxa"/>
            <w:tcBorders>
              <w:top w:val="single" w:sz="4" w:space="0" w:color="auto"/>
              <w:left w:val="single" w:sz="4" w:space="0" w:color="auto"/>
              <w:bottom w:val="single" w:sz="4" w:space="0" w:color="auto"/>
              <w:right w:val="single" w:sz="4" w:space="0" w:color="auto"/>
            </w:tcBorders>
            <w:vAlign w:val="center"/>
          </w:tcPr>
          <w:p w14:paraId="341CA85A" w14:textId="4BF7B968" w:rsidR="003631E8" w:rsidRPr="00DA4251" w:rsidRDefault="003631E8" w:rsidP="006D589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 Teoría</w:t>
            </w:r>
          </w:p>
        </w:tc>
        <w:tc>
          <w:tcPr>
            <w:tcW w:w="992" w:type="dxa"/>
            <w:tcBorders>
              <w:top w:val="single" w:sz="4" w:space="0" w:color="auto"/>
              <w:left w:val="single" w:sz="4" w:space="0" w:color="auto"/>
              <w:bottom w:val="single" w:sz="4" w:space="0" w:color="auto"/>
              <w:right w:val="single" w:sz="4" w:space="0" w:color="auto"/>
            </w:tcBorders>
            <w:vAlign w:val="center"/>
          </w:tcPr>
          <w:p w14:paraId="4A734C54" w14:textId="7990BADF" w:rsidR="003631E8" w:rsidRPr="00DA4251" w:rsidRDefault="003631E8" w:rsidP="006D589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 Práctica</w:t>
            </w:r>
          </w:p>
        </w:tc>
        <w:tc>
          <w:tcPr>
            <w:tcW w:w="850" w:type="dxa"/>
            <w:tcBorders>
              <w:top w:val="single" w:sz="4" w:space="0" w:color="auto"/>
              <w:left w:val="single" w:sz="4" w:space="0" w:color="auto"/>
              <w:bottom w:val="single" w:sz="4" w:space="0" w:color="auto"/>
              <w:right w:val="single" w:sz="4" w:space="0" w:color="auto"/>
            </w:tcBorders>
            <w:vAlign w:val="center"/>
          </w:tcPr>
          <w:p w14:paraId="405DF306" w14:textId="77777777" w:rsidR="003631E8" w:rsidRPr="00DA4251" w:rsidRDefault="003631E8" w:rsidP="006D589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w:t>
            </w:r>
          </w:p>
          <w:p w14:paraId="4443FEDE" w14:textId="6F410A50" w:rsidR="003631E8" w:rsidRPr="00DA4251" w:rsidRDefault="003631E8" w:rsidP="006D589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Totales</w:t>
            </w:r>
          </w:p>
        </w:tc>
        <w:tc>
          <w:tcPr>
            <w:tcW w:w="993" w:type="dxa"/>
            <w:tcBorders>
              <w:top w:val="single" w:sz="4" w:space="0" w:color="auto"/>
              <w:left w:val="single" w:sz="4" w:space="0" w:color="auto"/>
              <w:bottom w:val="single" w:sz="4" w:space="0" w:color="auto"/>
              <w:right w:val="single" w:sz="4" w:space="0" w:color="auto"/>
            </w:tcBorders>
            <w:vAlign w:val="center"/>
          </w:tcPr>
          <w:p w14:paraId="7F956801" w14:textId="2D3596CD" w:rsidR="003631E8" w:rsidRPr="00DA4251" w:rsidRDefault="003631E8" w:rsidP="006D589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Créditos</w:t>
            </w:r>
          </w:p>
        </w:tc>
        <w:tc>
          <w:tcPr>
            <w:tcW w:w="1417" w:type="dxa"/>
            <w:tcBorders>
              <w:top w:val="single" w:sz="4" w:space="0" w:color="auto"/>
              <w:left w:val="single" w:sz="4" w:space="0" w:color="auto"/>
              <w:bottom w:val="single" w:sz="4" w:space="0" w:color="auto"/>
              <w:right w:val="single" w:sz="4" w:space="0" w:color="auto"/>
            </w:tcBorders>
            <w:vAlign w:val="center"/>
          </w:tcPr>
          <w:p w14:paraId="76812CF4" w14:textId="7BE6F423" w:rsidR="003631E8" w:rsidRPr="00DA4251" w:rsidRDefault="003631E8" w:rsidP="006D589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Prerrequisitos</w:t>
            </w:r>
          </w:p>
        </w:tc>
      </w:tr>
      <w:tr w:rsidR="00DD784D" w:rsidRPr="00DA4251" w14:paraId="1E9A0FC0" w14:textId="77777777" w:rsidTr="00F764B6">
        <w:trPr>
          <w:trHeight w:val="275"/>
          <w:jc w:val="center"/>
        </w:trPr>
        <w:tc>
          <w:tcPr>
            <w:tcW w:w="3539" w:type="dxa"/>
            <w:tcBorders>
              <w:top w:val="single" w:sz="4" w:space="0" w:color="auto"/>
              <w:left w:val="single" w:sz="4" w:space="0" w:color="auto"/>
              <w:bottom w:val="single" w:sz="4" w:space="0" w:color="auto"/>
              <w:right w:val="single" w:sz="4" w:space="0" w:color="auto"/>
            </w:tcBorders>
            <w:vAlign w:val="center"/>
          </w:tcPr>
          <w:p w14:paraId="29B41ACB" w14:textId="47578FBE"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Cultura, arte y literatura I</w:t>
            </w:r>
          </w:p>
        </w:tc>
        <w:tc>
          <w:tcPr>
            <w:tcW w:w="567" w:type="dxa"/>
            <w:tcBorders>
              <w:top w:val="single" w:sz="4" w:space="0" w:color="auto"/>
              <w:left w:val="single" w:sz="4" w:space="0" w:color="auto"/>
              <w:bottom w:val="single" w:sz="4" w:space="0" w:color="auto"/>
              <w:right w:val="single" w:sz="4" w:space="0" w:color="auto"/>
            </w:tcBorders>
            <w:vAlign w:val="center"/>
          </w:tcPr>
          <w:p w14:paraId="7D74B662" w14:textId="0532429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0185C93D" w14:textId="743086A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0485D18D" w14:textId="04AA5D3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1CC4BE08" w14:textId="16C6781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42BAF388" w14:textId="56F91EC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191D92EB" w14:textId="2E1DD89C"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w:t>
            </w:r>
          </w:p>
        </w:tc>
      </w:tr>
      <w:tr w:rsidR="00DD784D" w:rsidRPr="00DA4251" w14:paraId="242C1A65" w14:textId="77777777" w:rsidTr="00F764B6">
        <w:trPr>
          <w:trHeight w:val="1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75AEC14" w14:textId="4A0BB43C"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Cultura, arte y literatura II</w:t>
            </w:r>
          </w:p>
        </w:tc>
        <w:tc>
          <w:tcPr>
            <w:tcW w:w="567" w:type="dxa"/>
            <w:tcBorders>
              <w:top w:val="single" w:sz="4" w:space="0" w:color="auto"/>
              <w:left w:val="single" w:sz="4" w:space="0" w:color="auto"/>
              <w:bottom w:val="single" w:sz="4" w:space="0" w:color="auto"/>
              <w:right w:val="single" w:sz="4" w:space="0" w:color="auto"/>
            </w:tcBorders>
            <w:vAlign w:val="center"/>
          </w:tcPr>
          <w:p w14:paraId="161F7F01" w14:textId="3E0E3A4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515804A1" w14:textId="42DEF03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38B68854" w14:textId="7DB244D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4D98D150" w14:textId="3B071A2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7AA2B8E2" w14:textId="1A826F4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4F9BB99A" w14:textId="18F3EA5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Cultura, arte y literatura I</w:t>
            </w:r>
          </w:p>
        </w:tc>
      </w:tr>
      <w:tr w:rsidR="00DD784D" w:rsidRPr="00DA4251" w14:paraId="3162B37B" w14:textId="77777777" w:rsidTr="00F764B6">
        <w:trPr>
          <w:trHeight w:val="301"/>
          <w:jc w:val="center"/>
        </w:trPr>
        <w:tc>
          <w:tcPr>
            <w:tcW w:w="3539" w:type="dxa"/>
            <w:tcBorders>
              <w:top w:val="single" w:sz="4" w:space="0" w:color="auto"/>
              <w:left w:val="single" w:sz="4" w:space="0" w:color="auto"/>
              <w:bottom w:val="single" w:sz="4" w:space="0" w:color="auto"/>
              <w:right w:val="single" w:sz="4" w:space="0" w:color="auto"/>
            </w:tcBorders>
            <w:vAlign w:val="center"/>
          </w:tcPr>
          <w:p w14:paraId="4AFD592D" w14:textId="60719C2A"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Cultura, arte y literatura III</w:t>
            </w:r>
          </w:p>
        </w:tc>
        <w:tc>
          <w:tcPr>
            <w:tcW w:w="567" w:type="dxa"/>
            <w:tcBorders>
              <w:top w:val="single" w:sz="4" w:space="0" w:color="auto"/>
              <w:left w:val="single" w:sz="4" w:space="0" w:color="auto"/>
              <w:bottom w:val="single" w:sz="4" w:space="0" w:color="auto"/>
              <w:right w:val="single" w:sz="4" w:space="0" w:color="auto"/>
            </w:tcBorders>
            <w:vAlign w:val="center"/>
          </w:tcPr>
          <w:p w14:paraId="7452EDEF" w14:textId="0180D69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2C7EDAD1" w14:textId="46B4545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199D5A78" w14:textId="0F13608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44A47F91" w14:textId="756AC35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75BEAC93" w14:textId="1BD5494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2EEF6782" w14:textId="606842A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Cultura, arte y literatura II</w:t>
            </w:r>
          </w:p>
        </w:tc>
      </w:tr>
      <w:tr w:rsidR="00DD784D" w:rsidRPr="00DA4251" w14:paraId="03B5CCBD" w14:textId="77777777" w:rsidTr="00F764B6">
        <w:trPr>
          <w:trHeight w:val="30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28C3393" w14:textId="7A5BC259"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Diseño y </w:t>
            </w:r>
            <w:r w:rsidR="00DA4251" w:rsidRPr="00DA4251">
              <w:rPr>
                <w:rFonts w:ascii="AvantGarde Bk BT" w:eastAsia="Questrial" w:hAnsi="AvantGarde Bk BT" w:cs="Questrial"/>
                <w:color w:val="000000" w:themeColor="text1"/>
                <w:sz w:val="20"/>
                <w:szCs w:val="20"/>
                <w:lang w:val="es-ES_tradnl" w:eastAsia="es-MX"/>
              </w:rPr>
              <w:t>evaluación curricular</w:t>
            </w:r>
            <w:r w:rsidRPr="00DA4251">
              <w:rPr>
                <w:rFonts w:ascii="AvantGarde Bk BT" w:eastAsia="Questrial" w:hAnsi="AvantGarde Bk BT" w:cs="Questrial"/>
                <w:color w:val="000000" w:themeColor="text1"/>
                <w:sz w:val="20"/>
                <w:szCs w:val="20"/>
                <w:lang w:val="es-ES_tradnl" w:eastAsia="es-MX"/>
              </w:rPr>
              <w:t xml:space="preserve"> I</w:t>
            </w:r>
          </w:p>
        </w:tc>
        <w:tc>
          <w:tcPr>
            <w:tcW w:w="567" w:type="dxa"/>
            <w:tcBorders>
              <w:top w:val="single" w:sz="4" w:space="0" w:color="auto"/>
              <w:left w:val="single" w:sz="4" w:space="0" w:color="auto"/>
              <w:bottom w:val="single" w:sz="4" w:space="0" w:color="auto"/>
              <w:right w:val="single" w:sz="4" w:space="0" w:color="auto"/>
            </w:tcBorders>
            <w:vAlign w:val="center"/>
          </w:tcPr>
          <w:p w14:paraId="47A36997" w14:textId="13677C3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6316A1DE" w14:textId="0414314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992" w:type="dxa"/>
            <w:tcBorders>
              <w:top w:val="single" w:sz="4" w:space="0" w:color="auto"/>
              <w:left w:val="single" w:sz="4" w:space="0" w:color="auto"/>
              <w:bottom w:val="single" w:sz="4" w:space="0" w:color="auto"/>
              <w:right w:val="single" w:sz="4" w:space="0" w:color="auto"/>
            </w:tcBorders>
            <w:vAlign w:val="center"/>
          </w:tcPr>
          <w:p w14:paraId="764C9D95" w14:textId="15B3439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74465875" w14:textId="1934C6AF"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49BC801B" w14:textId="18B6DE5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5F8B7289" w14:textId="3A7CCDB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w:t>
            </w:r>
          </w:p>
        </w:tc>
      </w:tr>
      <w:tr w:rsidR="00DD784D" w:rsidRPr="00DA4251" w14:paraId="41D8E880"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707C0F67" w14:textId="60EC5645"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Diseño y evaluación curricular II</w:t>
            </w:r>
          </w:p>
        </w:tc>
        <w:tc>
          <w:tcPr>
            <w:tcW w:w="567" w:type="dxa"/>
            <w:tcBorders>
              <w:top w:val="single" w:sz="4" w:space="0" w:color="auto"/>
              <w:left w:val="single" w:sz="4" w:space="0" w:color="auto"/>
              <w:bottom w:val="single" w:sz="4" w:space="0" w:color="auto"/>
              <w:right w:val="single" w:sz="4" w:space="0" w:color="auto"/>
            </w:tcBorders>
            <w:vAlign w:val="center"/>
          </w:tcPr>
          <w:p w14:paraId="6267CAB7" w14:textId="65B673C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42D8C8B0" w14:textId="2384638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1197EB98" w14:textId="28EBCBE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0C35F007" w14:textId="78FB034F"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0C45ECCD" w14:textId="50BAE11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719A270C" w14:textId="6AC1A94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xml:space="preserve">Diseño y </w:t>
            </w:r>
            <w:r w:rsidR="00DA4251" w:rsidRPr="00DA4251">
              <w:rPr>
                <w:rFonts w:ascii="AvantGarde Bk BT" w:eastAsia="Questrial" w:hAnsi="AvantGarde Bk BT" w:cs="Questrial"/>
                <w:color w:val="000000" w:themeColor="text1"/>
                <w:sz w:val="18"/>
                <w:szCs w:val="18"/>
                <w:lang w:val="es-ES_tradnl" w:eastAsia="es-MX"/>
              </w:rPr>
              <w:t>evaluación curricular</w:t>
            </w:r>
            <w:r w:rsidRPr="00DA4251">
              <w:rPr>
                <w:rFonts w:ascii="AvantGarde Bk BT" w:eastAsia="Questrial" w:hAnsi="AvantGarde Bk BT" w:cs="Questrial"/>
                <w:color w:val="000000" w:themeColor="text1"/>
                <w:sz w:val="18"/>
                <w:szCs w:val="18"/>
                <w:lang w:val="es-ES_tradnl" w:eastAsia="es-MX"/>
              </w:rPr>
              <w:t xml:space="preserve"> I</w:t>
            </w:r>
          </w:p>
        </w:tc>
      </w:tr>
      <w:tr w:rsidR="00DD784D" w:rsidRPr="00DA4251" w14:paraId="5E9EE278"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395C5B21" w14:textId="138D26F2"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Diseño y evaluación curricular III</w:t>
            </w:r>
          </w:p>
        </w:tc>
        <w:tc>
          <w:tcPr>
            <w:tcW w:w="567" w:type="dxa"/>
            <w:tcBorders>
              <w:top w:val="single" w:sz="4" w:space="0" w:color="auto"/>
              <w:left w:val="single" w:sz="4" w:space="0" w:color="auto"/>
              <w:bottom w:val="single" w:sz="4" w:space="0" w:color="auto"/>
              <w:right w:val="single" w:sz="4" w:space="0" w:color="auto"/>
            </w:tcBorders>
            <w:vAlign w:val="center"/>
          </w:tcPr>
          <w:p w14:paraId="2720D8A8" w14:textId="291BC67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2246C70" w14:textId="29989D3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3A60E280" w14:textId="5ED326DB"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31DE0BDD" w14:textId="6586996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2E79DC14" w14:textId="77B7788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13FCA6FD" w14:textId="5496CB4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Diseño y evaluación curricular II</w:t>
            </w:r>
          </w:p>
        </w:tc>
      </w:tr>
      <w:tr w:rsidR="00DD784D" w:rsidRPr="00DA4251" w14:paraId="7DC09AE6"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609E9E0D" w14:textId="3801112D"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Diseño y evaluación curricular IV</w:t>
            </w:r>
          </w:p>
        </w:tc>
        <w:tc>
          <w:tcPr>
            <w:tcW w:w="567" w:type="dxa"/>
            <w:tcBorders>
              <w:top w:val="single" w:sz="4" w:space="0" w:color="auto"/>
              <w:left w:val="single" w:sz="4" w:space="0" w:color="auto"/>
              <w:bottom w:val="single" w:sz="4" w:space="0" w:color="auto"/>
              <w:right w:val="single" w:sz="4" w:space="0" w:color="auto"/>
            </w:tcBorders>
            <w:vAlign w:val="center"/>
          </w:tcPr>
          <w:p w14:paraId="40223D5A" w14:textId="1BFCAF8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7C987D5C" w14:textId="47E6D97C"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010E2032" w14:textId="7E32452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15F5D5B0" w14:textId="69940AF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13138B45" w14:textId="6F74795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6FD29C3C" w14:textId="625F1A5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Diseño y evaluación curricular III</w:t>
            </w:r>
          </w:p>
        </w:tc>
      </w:tr>
      <w:tr w:rsidR="00DD784D" w:rsidRPr="00DA4251" w14:paraId="4508099A"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35C304F0" w14:textId="7582C755"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Historia y comunidad I</w:t>
            </w:r>
          </w:p>
        </w:tc>
        <w:tc>
          <w:tcPr>
            <w:tcW w:w="567" w:type="dxa"/>
            <w:tcBorders>
              <w:top w:val="single" w:sz="4" w:space="0" w:color="auto"/>
              <w:left w:val="single" w:sz="4" w:space="0" w:color="auto"/>
              <w:bottom w:val="single" w:sz="4" w:space="0" w:color="auto"/>
              <w:right w:val="single" w:sz="4" w:space="0" w:color="auto"/>
            </w:tcBorders>
            <w:vAlign w:val="center"/>
          </w:tcPr>
          <w:p w14:paraId="15A12F86" w14:textId="3526038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63A8F454" w14:textId="0E61875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92" w:type="dxa"/>
            <w:tcBorders>
              <w:top w:val="single" w:sz="4" w:space="0" w:color="auto"/>
              <w:left w:val="single" w:sz="4" w:space="0" w:color="auto"/>
              <w:bottom w:val="single" w:sz="4" w:space="0" w:color="auto"/>
              <w:right w:val="single" w:sz="4" w:space="0" w:color="auto"/>
            </w:tcBorders>
            <w:vAlign w:val="center"/>
          </w:tcPr>
          <w:p w14:paraId="63B233BF" w14:textId="4E91EAC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850" w:type="dxa"/>
            <w:tcBorders>
              <w:top w:val="single" w:sz="4" w:space="0" w:color="auto"/>
              <w:left w:val="single" w:sz="4" w:space="0" w:color="auto"/>
              <w:bottom w:val="single" w:sz="4" w:space="0" w:color="auto"/>
              <w:right w:val="single" w:sz="4" w:space="0" w:color="auto"/>
            </w:tcBorders>
            <w:vAlign w:val="center"/>
          </w:tcPr>
          <w:p w14:paraId="4678228B" w14:textId="4EE8836C"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09D20784" w14:textId="4906A9B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8</w:t>
            </w:r>
          </w:p>
        </w:tc>
        <w:tc>
          <w:tcPr>
            <w:tcW w:w="1417" w:type="dxa"/>
            <w:tcBorders>
              <w:top w:val="single" w:sz="4" w:space="0" w:color="auto"/>
              <w:left w:val="single" w:sz="4" w:space="0" w:color="auto"/>
              <w:bottom w:val="single" w:sz="4" w:space="0" w:color="auto"/>
              <w:right w:val="single" w:sz="4" w:space="0" w:color="auto"/>
            </w:tcBorders>
            <w:vAlign w:val="center"/>
          </w:tcPr>
          <w:p w14:paraId="5976FE56" w14:textId="1FAA99E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DD784D" w:rsidRPr="00DA4251" w14:paraId="7045FA2D"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4072B512" w14:textId="6EDE9EAF"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Historia y comunidad II</w:t>
            </w:r>
          </w:p>
        </w:tc>
        <w:tc>
          <w:tcPr>
            <w:tcW w:w="567" w:type="dxa"/>
            <w:tcBorders>
              <w:top w:val="single" w:sz="4" w:space="0" w:color="auto"/>
              <w:left w:val="single" w:sz="4" w:space="0" w:color="auto"/>
              <w:bottom w:val="single" w:sz="4" w:space="0" w:color="auto"/>
              <w:right w:val="single" w:sz="4" w:space="0" w:color="auto"/>
            </w:tcBorders>
            <w:vAlign w:val="center"/>
          </w:tcPr>
          <w:p w14:paraId="0B9956D3" w14:textId="6D7A9E2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14A4839E" w14:textId="141129E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992" w:type="dxa"/>
            <w:tcBorders>
              <w:top w:val="single" w:sz="4" w:space="0" w:color="auto"/>
              <w:left w:val="single" w:sz="4" w:space="0" w:color="auto"/>
              <w:bottom w:val="single" w:sz="4" w:space="0" w:color="auto"/>
              <w:right w:val="single" w:sz="4" w:space="0" w:color="auto"/>
            </w:tcBorders>
            <w:vAlign w:val="center"/>
          </w:tcPr>
          <w:p w14:paraId="065A0943" w14:textId="7180B17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4722000B" w14:textId="712537C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7E688261" w14:textId="3BDA092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0A5EC205" w14:textId="369D6BF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Historia y comunidad I</w:t>
            </w:r>
          </w:p>
        </w:tc>
      </w:tr>
      <w:tr w:rsidR="00DD784D" w:rsidRPr="00DA4251" w14:paraId="0DC01899"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3A446A35" w14:textId="5042C96D"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Historia y comunidad III</w:t>
            </w:r>
          </w:p>
        </w:tc>
        <w:tc>
          <w:tcPr>
            <w:tcW w:w="567" w:type="dxa"/>
            <w:tcBorders>
              <w:top w:val="single" w:sz="4" w:space="0" w:color="auto"/>
              <w:left w:val="single" w:sz="4" w:space="0" w:color="auto"/>
              <w:bottom w:val="single" w:sz="4" w:space="0" w:color="auto"/>
              <w:right w:val="single" w:sz="4" w:space="0" w:color="auto"/>
            </w:tcBorders>
            <w:vAlign w:val="center"/>
          </w:tcPr>
          <w:p w14:paraId="6DAB461F" w14:textId="2D36426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5EAE0F6B" w14:textId="159D264F"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569254F6" w14:textId="48D3587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46D23A15" w14:textId="6EF6078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0A0B13DF" w14:textId="6F8AA8C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6605F620" w14:textId="35795D5E"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Historia y comunidad II</w:t>
            </w:r>
          </w:p>
        </w:tc>
      </w:tr>
      <w:tr w:rsidR="00DD784D" w:rsidRPr="00DA4251" w14:paraId="3C11E136"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222545E7" w14:textId="0BFFA3DC"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Metodologías y estrategias para el procesamiento de la información numérica I</w:t>
            </w:r>
          </w:p>
        </w:tc>
        <w:tc>
          <w:tcPr>
            <w:tcW w:w="567" w:type="dxa"/>
            <w:tcBorders>
              <w:top w:val="single" w:sz="4" w:space="0" w:color="auto"/>
              <w:left w:val="single" w:sz="4" w:space="0" w:color="auto"/>
              <w:bottom w:val="single" w:sz="4" w:space="0" w:color="auto"/>
              <w:right w:val="single" w:sz="4" w:space="0" w:color="auto"/>
            </w:tcBorders>
            <w:vAlign w:val="center"/>
          </w:tcPr>
          <w:p w14:paraId="0AF77847" w14:textId="693DF80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52CDE899" w14:textId="0961EF5B"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92" w:type="dxa"/>
            <w:tcBorders>
              <w:top w:val="single" w:sz="4" w:space="0" w:color="auto"/>
              <w:left w:val="single" w:sz="4" w:space="0" w:color="auto"/>
              <w:bottom w:val="single" w:sz="4" w:space="0" w:color="auto"/>
              <w:right w:val="single" w:sz="4" w:space="0" w:color="auto"/>
            </w:tcBorders>
            <w:vAlign w:val="center"/>
          </w:tcPr>
          <w:p w14:paraId="40612740" w14:textId="0D28275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850" w:type="dxa"/>
            <w:tcBorders>
              <w:top w:val="single" w:sz="4" w:space="0" w:color="auto"/>
              <w:left w:val="single" w:sz="4" w:space="0" w:color="auto"/>
              <w:bottom w:val="single" w:sz="4" w:space="0" w:color="auto"/>
              <w:right w:val="single" w:sz="4" w:space="0" w:color="auto"/>
            </w:tcBorders>
            <w:vAlign w:val="center"/>
          </w:tcPr>
          <w:p w14:paraId="6A2B8AC7" w14:textId="587AE23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2377EDE7" w14:textId="7D444F9C"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8</w:t>
            </w:r>
          </w:p>
        </w:tc>
        <w:tc>
          <w:tcPr>
            <w:tcW w:w="1417" w:type="dxa"/>
            <w:tcBorders>
              <w:top w:val="single" w:sz="4" w:space="0" w:color="auto"/>
              <w:left w:val="single" w:sz="4" w:space="0" w:color="auto"/>
              <w:bottom w:val="single" w:sz="4" w:space="0" w:color="auto"/>
              <w:right w:val="single" w:sz="4" w:space="0" w:color="auto"/>
            </w:tcBorders>
            <w:vAlign w:val="center"/>
          </w:tcPr>
          <w:p w14:paraId="4AEE8930" w14:textId="40AEFD6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DD784D" w:rsidRPr="00DA4251" w14:paraId="05D483C0" w14:textId="77777777" w:rsidTr="00F764B6">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062F608" w14:textId="143BF0EC"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Metodologías y estrategias para el procesamiento de la información numérica II</w:t>
            </w:r>
          </w:p>
        </w:tc>
        <w:tc>
          <w:tcPr>
            <w:tcW w:w="567" w:type="dxa"/>
            <w:tcBorders>
              <w:top w:val="single" w:sz="4" w:space="0" w:color="auto"/>
              <w:left w:val="single" w:sz="4" w:space="0" w:color="auto"/>
              <w:bottom w:val="single" w:sz="4" w:space="0" w:color="auto"/>
              <w:right w:val="single" w:sz="4" w:space="0" w:color="auto"/>
            </w:tcBorders>
            <w:vAlign w:val="center"/>
          </w:tcPr>
          <w:p w14:paraId="3F853B9E" w14:textId="5A96506B"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754CE467" w14:textId="53980C0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992" w:type="dxa"/>
            <w:tcBorders>
              <w:top w:val="single" w:sz="4" w:space="0" w:color="auto"/>
              <w:left w:val="single" w:sz="4" w:space="0" w:color="auto"/>
              <w:bottom w:val="single" w:sz="4" w:space="0" w:color="auto"/>
              <w:right w:val="single" w:sz="4" w:space="0" w:color="auto"/>
            </w:tcBorders>
            <w:vAlign w:val="center"/>
          </w:tcPr>
          <w:p w14:paraId="21E3329D" w14:textId="0B12961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241979CB" w14:textId="63144AD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0062228A" w14:textId="1C870DB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4FD3A7AD" w14:textId="04250A0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Metodologías y estrategias para el procesamiento de la información numérica I</w:t>
            </w:r>
          </w:p>
        </w:tc>
      </w:tr>
      <w:tr w:rsidR="00DD784D" w:rsidRPr="00DA4251" w14:paraId="69F8CA9F"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44CF0DD4" w14:textId="1BFDA5E0"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Metodologías y estrategias para el procesamiento de la información numérica III</w:t>
            </w:r>
          </w:p>
        </w:tc>
        <w:tc>
          <w:tcPr>
            <w:tcW w:w="567" w:type="dxa"/>
            <w:tcBorders>
              <w:top w:val="single" w:sz="4" w:space="0" w:color="auto"/>
              <w:left w:val="single" w:sz="4" w:space="0" w:color="auto"/>
              <w:bottom w:val="single" w:sz="4" w:space="0" w:color="auto"/>
              <w:right w:val="single" w:sz="4" w:space="0" w:color="auto"/>
            </w:tcBorders>
            <w:vAlign w:val="center"/>
          </w:tcPr>
          <w:p w14:paraId="565256E1" w14:textId="6CD1503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2FDBDFEA" w14:textId="34FF905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992" w:type="dxa"/>
            <w:tcBorders>
              <w:top w:val="single" w:sz="4" w:space="0" w:color="auto"/>
              <w:left w:val="single" w:sz="4" w:space="0" w:color="auto"/>
              <w:bottom w:val="single" w:sz="4" w:space="0" w:color="auto"/>
              <w:right w:val="single" w:sz="4" w:space="0" w:color="auto"/>
            </w:tcBorders>
            <w:vAlign w:val="center"/>
          </w:tcPr>
          <w:p w14:paraId="2129D63F" w14:textId="4B5160B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5D0CF83D" w14:textId="0BF79FF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559C35B1" w14:textId="35C0F15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64C4B8F7" w14:textId="45F7874C"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Metodologías y estrategias para el procesamiento de la información numérica II</w:t>
            </w:r>
          </w:p>
        </w:tc>
      </w:tr>
      <w:tr w:rsidR="00DD784D" w:rsidRPr="00DA4251" w14:paraId="7862626E" w14:textId="77777777" w:rsidTr="00F764B6">
        <w:trPr>
          <w:trHeight w:val="454"/>
          <w:jc w:val="center"/>
        </w:trPr>
        <w:tc>
          <w:tcPr>
            <w:tcW w:w="3539" w:type="dxa"/>
            <w:tcBorders>
              <w:top w:val="single" w:sz="4" w:space="0" w:color="auto"/>
              <w:left w:val="single" w:sz="4" w:space="0" w:color="auto"/>
              <w:bottom w:val="single" w:sz="4" w:space="0" w:color="auto"/>
              <w:right w:val="single" w:sz="4" w:space="0" w:color="auto"/>
            </w:tcBorders>
            <w:vAlign w:val="center"/>
          </w:tcPr>
          <w:p w14:paraId="08822F60" w14:textId="440E4FA4"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Metodologías y estrategias para el procesamiento de la información numérica IV</w:t>
            </w:r>
          </w:p>
        </w:tc>
        <w:tc>
          <w:tcPr>
            <w:tcW w:w="567" w:type="dxa"/>
            <w:tcBorders>
              <w:top w:val="single" w:sz="4" w:space="0" w:color="auto"/>
              <w:left w:val="single" w:sz="4" w:space="0" w:color="auto"/>
              <w:bottom w:val="single" w:sz="4" w:space="0" w:color="auto"/>
              <w:right w:val="single" w:sz="4" w:space="0" w:color="auto"/>
            </w:tcBorders>
            <w:vAlign w:val="center"/>
          </w:tcPr>
          <w:p w14:paraId="056021C9" w14:textId="7412290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53FCE06E" w14:textId="77BD0BAB"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273AAF95" w14:textId="2A75916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116EB5E2" w14:textId="7B575CF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5F444EE7" w14:textId="6195DC3F"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5A93EFC6" w14:textId="4D2F546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Metodologías y estrategias para el procesamiento de la información numérica III</w:t>
            </w:r>
          </w:p>
        </w:tc>
      </w:tr>
      <w:tr w:rsidR="00DD784D" w:rsidRPr="00DA4251" w14:paraId="60929F5F"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1671E8D" w14:textId="2BC59C08"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lastRenderedPageBreak/>
              <w:t>Metodologías y estrategias para el procesamiento de la información numérica V</w:t>
            </w:r>
          </w:p>
        </w:tc>
        <w:tc>
          <w:tcPr>
            <w:tcW w:w="567" w:type="dxa"/>
            <w:tcBorders>
              <w:top w:val="single" w:sz="4" w:space="0" w:color="auto"/>
              <w:left w:val="single" w:sz="4" w:space="0" w:color="auto"/>
              <w:bottom w:val="single" w:sz="4" w:space="0" w:color="auto"/>
              <w:right w:val="single" w:sz="4" w:space="0" w:color="auto"/>
            </w:tcBorders>
            <w:vAlign w:val="center"/>
          </w:tcPr>
          <w:p w14:paraId="1C0C0C86" w14:textId="56FFA39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1549298E" w14:textId="2834AD8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32CBDAE5" w14:textId="07F1F8A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51994068" w14:textId="68DDB62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7F48BEFA" w14:textId="1CA1BD9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24D37DEC" w14:textId="03F28E3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Metodologías y estrategias para el procesamiento de la información numérica IV</w:t>
            </w:r>
          </w:p>
        </w:tc>
      </w:tr>
      <w:tr w:rsidR="00DD784D" w:rsidRPr="00DA4251" w14:paraId="743119F2"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E6A778B" w14:textId="5E5C8EEA"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Naturaleza </w:t>
            </w:r>
            <w:r w:rsidR="00DA4251" w:rsidRPr="00DA4251">
              <w:rPr>
                <w:rFonts w:ascii="AvantGarde Bk BT" w:eastAsia="Questrial" w:hAnsi="AvantGarde Bk BT" w:cs="Questrial"/>
                <w:color w:val="000000" w:themeColor="text1"/>
                <w:sz w:val="20"/>
                <w:szCs w:val="20"/>
                <w:lang w:val="es-ES_tradnl" w:eastAsia="es-MX"/>
              </w:rPr>
              <w:t>y seres</w:t>
            </w:r>
            <w:r w:rsidRPr="00DA4251">
              <w:rPr>
                <w:rFonts w:ascii="AvantGarde Bk BT" w:eastAsia="Questrial" w:hAnsi="AvantGarde Bk BT" w:cs="Questrial"/>
                <w:color w:val="000000" w:themeColor="text1"/>
                <w:sz w:val="20"/>
                <w:szCs w:val="20"/>
                <w:lang w:val="es-ES_tradnl" w:eastAsia="es-MX"/>
              </w:rPr>
              <w:t xml:space="preserve"> vivos I</w:t>
            </w:r>
          </w:p>
        </w:tc>
        <w:tc>
          <w:tcPr>
            <w:tcW w:w="567" w:type="dxa"/>
            <w:tcBorders>
              <w:top w:val="single" w:sz="4" w:space="0" w:color="auto"/>
              <w:left w:val="single" w:sz="4" w:space="0" w:color="auto"/>
              <w:bottom w:val="single" w:sz="4" w:space="0" w:color="auto"/>
              <w:right w:val="single" w:sz="4" w:space="0" w:color="auto"/>
            </w:tcBorders>
            <w:vAlign w:val="center"/>
          </w:tcPr>
          <w:p w14:paraId="7578C72A" w14:textId="2E28C9C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57D94E3" w14:textId="6DD0F98E"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92" w:type="dxa"/>
            <w:tcBorders>
              <w:top w:val="single" w:sz="4" w:space="0" w:color="auto"/>
              <w:left w:val="single" w:sz="4" w:space="0" w:color="auto"/>
              <w:bottom w:val="single" w:sz="4" w:space="0" w:color="auto"/>
              <w:right w:val="single" w:sz="4" w:space="0" w:color="auto"/>
            </w:tcBorders>
            <w:vAlign w:val="center"/>
          </w:tcPr>
          <w:p w14:paraId="2DC5A168" w14:textId="0502B3E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850" w:type="dxa"/>
            <w:tcBorders>
              <w:top w:val="single" w:sz="4" w:space="0" w:color="auto"/>
              <w:left w:val="single" w:sz="4" w:space="0" w:color="auto"/>
              <w:bottom w:val="single" w:sz="4" w:space="0" w:color="auto"/>
              <w:right w:val="single" w:sz="4" w:space="0" w:color="auto"/>
            </w:tcBorders>
            <w:vAlign w:val="center"/>
          </w:tcPr>
          <w:p w14:paraId="11CDDD90" w14:textId="53BB527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21B99B6E" w14:textId="5456B07C"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8</w:t>
            </w:r>
          </w:p>
        </w:tc>
        <w:tc>
          <w:tcPr>
            <w:tcW w:w="1417" w:type="dxa"/>
            <w:tcBorders>
              <w:top w:val="single" w:sz="4" w:space="0" w:color="auto"/>
              <w:left w:val="single" w:sz="4" w:space="0" w:color="auto"/>
              <w:bottom w:val="single" w:sz="4" w:space="0" w:color="auto"/>
              <w:right w:val="single" w:sz="4" w:space="0" w:color="auto"/>
            </w:tcBorders>
            <w:vAlign w:val="center"/>
          </w:tcPr>
          <w:p w14:paraId="688C94B0" w14:textId="1CBD736B"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DD784D" w:rsidRPr="00DA4251" w14:paraId="1E7F2D10"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B8B3AAA" w14:textId="7ACC3D36"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Naturaleza </w:t>
            </w:r>
            <w:r w:rsidR="00DA4251" w:rsidRPr="00DA4251">
              <w:rPr>
                <w:rFonts w:ascii="AvantGarde Bk BT" w:eastAsia="Questrial" w:hAnsi="AvantGarde Bk BT" w:cs="Questrial"/>
                <w:color w:val="000000" w:themeColor="text1"/>
                <w:sz w:val="20"/>
                <w:szCs w:val="20"/>
                <w:lang w:val="es-ES_tradnl" w:eastAsia="es-MX"/>
              </w:rPr>
              <w:t>y seres</w:t>
            </w:r>
            <w:r w:rsidRPr="00DA4251">
              <w:rPr>
                <w:rFonts w:ascii="AvantGarde Bk BT" w:eastAsia="Questrial" w:hAnsi="AvantGarde Bk BT" w:cs="Questrial"/>
                <w:color w:val="000000" w:themeColor="text1"/>
                <w:sz w:val="20"/>
                <w:szCs w:val="20"/>
                <w:lang w:val="es-ES_tradnl" w:eastAsia="es-MX"/>
              </w:rPr>
              <w:t xml:space="preserve"> vivos II</w:t>
            </w:r>
          </w:p>
        </w:tc>
        <w:tc>
          <w:tcPr>
            <w:tcW w:w="567" w:type="dxa"/>
            <w:tcBorders>
              <w:top w:val="single" w:sz="4" w:space="0" w:color="auto"/>
              <w:left w:val="single" w:sz="4" w:space="0" w:color="auto"/>
              <w:bottom w:val="single" w:sz="4" w:space="0" w:color="auto"/>
              <w:right w:val="single" w:sz="4" w:space="0" w:color="auto"/>
            </w:tcBorders>
            <w:vAlign w:val="center"/>
          </w:tcPr>
          <w:p w14:paraId="2756769B" w14:textId="774BFA2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B10F30C" w14:textId="38C8459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992" w:type="dxa"/>
            <w:tcBorders>
              <w:top w:val="single" w:sz="4" w:space="0" w:color="auto"/>
              <w:left w:val="single" w:sz="4" w:space="0" w:color="auto"/>
              <w:bottom w:val="single" w:sz="4" w:space="0" w:color="auto"/>
              <w:right w:val="single" w:sz="4" w:space="0" w:color="auto"/>
            </w:tcBorders>
            <w:vAlign w:val="center"/>
          </w:tcPr>
          <w:p w14:paraId="1448EBED" w14:textId="76229E4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4C8FB166" w14:textId="291EDD4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3F9568C7" w14:textId="201B3AAB"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61E16226" w14:textId="463211A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xml:space="preserve">Naturaleza </w:t>
            </w:r>
            <w:r w:rsidR="00DA4251" w:rsidRPr="00DA4251">
              <w:rPr>
                <w:rFonts w:ascii="AvantGarde Bk BT" w:eastAsia="Questrial" w:hAnsi="AvantGarde Bk BT" w:cs="Questrial"/>
                <w:color w:val="000000" w:themeColor="text1"/>
                <w:sz w:val="18"/>
                <w:szCs w:val="18"/>
                <w:lang w:val="es-ES_tradnl" w:eastAsia="es-MX"/>
              </w:rPr>
              <w:t>y seres</w:t>
            </w:r>
            <w:r w:rsidRPr="00DA4251">
              <w:rPr>
                <w:rFonts w:ascii="AvantGarde Bk BT" w:eastAsia="Questrial" w:hAnsi="AvantGarde Bk BT" w:cs="Questrial"/>
                <w:color w:val="000000" w:themeColor="text1"/>
                <w:sz w:val="18"/>
                <w:szCs w:val="18"/>
                <w:lang w:val="es-ES_tradnl" w:eastAsia="es-MX"/>
              </w:rPr>
              <w:t xml:space="preserve"> vivos I</w:t>
            </w:r>
          </w:p>
        </w:tc>
      </w:tr>
      <w:tr w:rsidR="00DD784D" w:rsidRPr="00DA4251" w14:paraId="22B42581"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6932C91" w14:textId="2C088D69"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xml:space="preserve">Naturaleza </w:t>
            </w:r>
            <w:r w:rsidR="00DA4251" w:rsidRPr="00DA4251">
              <w:rPr>
                <w:rFonts w:ascii="AvantGarde Bk BT" w:eastAsia="Questrial" w:hAnsi="AvantGarde Bk BT" w:cs="Questrial"/>
                <w:color w:val="000000" w:themeColor="text1"/>
                <w:sz w:val="20"/>
                <w:szCs w:val="20"/>
                <w:lang w:val="es-ES_tradnl" w:eastAsia="es-MX"/>
              </w:rPr>
              <w:t>y seres</w:t>
            </w:r>
            <w:r w:rsidRPr="00DA4251">
              <w:rPr>
                <w:rFonts w:ascii="AvantGarde Bk BT" w:eastAsia="Questrial" w:hAnsi="AvantGarde Bk BT" w:cs="Questrial"/>
                <w:color w:val="000000" w:themeColor="text1"/>
                <w:sz w:val="20"/>
                <w:szCs w:val="20"/>
                <w:lang w:val="es-ES_tradnl" w:eastAsia="es-MX"/>
              </w:rPr>
              <w:t xml:space="preserve"> vivos III</w:t>
            </w:r>
          </w:p>
        </w:tc>
        <w:tc>
          <w:tcPr>
            <w:tcW w:w="567" w:type="dxa"/>
            <w:tcBorders>
              <w:top w:val="single" w:sz="4" w:space="0" w:color="auto"/>
              <w:left w:val="single" w:sz="4" w:space="0" w:color="auto"/>
              <w:bottom w:val="single" w:sz="4" w:space="0" w:color="auto"/>
              <w:right w:val="single" w:sz="4" w:space="0" w:color="auto"/>
            </w:tcBorders>
            <w:vAlign w:val="center"/>
          </w:tcPr>
          <w:p w14:paraId="572171A5" w14:textId="689371FF"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9119EE8" w14:textId="7B8921AB"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740A0D8F" w14:textId="56DD9BC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40B71AA4" w14:textId="0EACEDB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4B85CA70" w14:textId="1B276A1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66B401C1" w14:textId="483A8E7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xml:space="preserve">Naturaleza </w:t>
            </w:r>
            <w:r w:rsidR="00DA4251" w:rsidRPr="00DA4251">
              <w:rPr>
                <w:rFonts w:ascii="AvantGarde Bk BT" w:eastAsia="Questrial" w:hAnsi="AvantGarde Bk BT" w:cs="Questrial"/>
                <w:color w:val="000000" w:themeColor="text1"/>
                <w:sz w:val="18"/>
                <w:szCs w:val="18"/>
                <w:lang w:val="es-ES_tradnl" w:eastAsia="es-MX"/>
              </w:rPr>
              <w:t>y seres</w:t>
            </w:r>
            <w:r w:rsidRPr="00DA4251">
              <w:rPr>
                <w:rFonts w:ascii="AvantGarde Bk BT" w:eastAsia="Questrial" w:hAnsi="AvantGarde Bk BT" w:cs="Questrial"/>
                <w:color w:val="000000" w:themeColor="text1"/>
                <w:sz w:val="18"/>
                <w:szCs w:val="18"/>
                <w:lang w:val="es-ES_tradnl" w:eastAsia="es-MX"/>
              </w:rPr>
              <w:t xml:space="preserve"> vivos II</w:t>
            </w:r>
          </w:p>
        </w:tc>
      </w:tr>
      <w:tr w:rsidR="00DD784D" w:rsidRPr="00DA4251" w14:paraId="5559CC91"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0E4F664" w14:textId="4CD51A1E"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Proyecto integrador I</w:t>
            </w:r>
          </w:p>
        </w:tc>
        <w:tc>
          <w:tcPr>
            <w:tcW w:w="567" w:type="dxa"/>
            <w:tcBorders>
              <w:top w:val="single" w:sz="4" w:space="0" w:color="auto"/>
              <w:left w:val="single" w:sz="4" w:space="0" w:color="auto"/>
              <w:bottom w:val="single" w:sz="4" w:space="0" w:color="auto"/>
              <w:right w:val="single" w:sz="4" w:space="0" w:color="auto"/>
            </w:tcBorders>
            <w:vAlign w:val="center"/>
          </w:tcPr>
          <w:p w14:paraId="0ACD2A6E" w14:textId="2657C08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1" w:type="dxa"/>
            <w:tcBorders>
              <w:top w:val="single" w:sz="4" w:space="0" w:color="auto"/>
              <w:left w:val="single" w:sz="4" w:space="0" w:color="auto"/>
              <w:bottom w:val="single" w:sz="4" w:space="0" w:color="auto"/>
              <w:right w:val="single" w:sz="4" w:space="0" w:color="auto"/>
            </w:tcBorders>
            <w:vAlign w:val="center"/>
          </w:tcPr>
          <w:p w14:paraId="7BE1781A" w14:textId="0F8297EC"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992" w:type="dxa"/>
            <w:tcBorders>
              <w:top w:val="single" w:sz="4" w:space="0" w:color="auto"/>
              <w:left w:val="single" w:sz="4" w:space="0" w:color="auto"/>
              <w:bottom w:val="single" w:sz="4" w:space="0" w:color="auto"/>
              <w:right w:val="single" w:sz="4" w:space="0" w:color="auto"/>
            </w:tcBorders>
            <w:vAlign w:val="center"/>
          </w:tcPr>
          <w:p w14:paraId="13C97BDA" w14:textId="200B032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0" w:type="dxa"/>
            <w:tcBorders>
              <w:top w:val="single" w:sz="4" w:space="0" w:color="auto"/>
              <w:left w:val="single" w:sz="4" w:space="0" w:color="auto"/>
              <w:bottom w:val="single" w:sz="4" w:space="0" w:color="auto"/>
              <w:right w:val="single" w:sz="4" w:space="0" w:color="auto"/>
            </w:tcBorders>
            <w:vAlign w:val="center"/>
          </w:tcPr>
          <w:p w14:paraId="33A11E28" w14:textId="61843DB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470EB4B4" w14:textId="294073D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1A3744DF" w14:textId="28A7E6B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DD784D" w:rsidRPr="00DA4251" w14:paraId="6ED73ACB"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8B45A81" w14:textId="4C4A4FB2"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Proyecto integrador II</w:t>
            </w:r>
          </w:p>
        </w:tc>
        <w:tc>
          <w:tcPr>
            <w:tcW w:w="567" w:type="dxa"/>
            <w:tcBorders>
              <w:top w:val="single" w:sz="4" w:space="0" w:color="auto"/>
              <w:left w:val="single" w:sz="4" w:space="0" w:color="auto"/>
              <w:bottom w:val="single" w:sz="4" w:space="0" w:color="auto"/>
              <w:right w:val="single" w:sz="4" w:space="0" w:color="auto"/>
            </w:tcBorders>
            <w:vAlign w:val="center"/>
          </w:tcPr>
          <w:p w14:paraId="3A00FD67" w14:textId="59E0445E"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1" w:type="dxa"/>
            <w:tcBorders>
              <w:top w:val="single" w:sz="4" w:space="0" w:color="auto"/>
              <w:left w:val="single" w:sz="4" w:space="0" w:color="auto"/>
              <w:bottom w:val="single" w:sz="4" w:space="0" w:color="auto"/>
              <w:right w:val="single" w:sz="4" w:space="0" w:color="auto"/>
            </w:tcBorders>
            <w:vAlign w:val="center"/>
          </w:tcPr>
          <w:p w14:paraId="530619AE" w14:textId="0BABA8C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992" w:type="dxa"/>
            <w:tcBorders>
              <w:top w:val="single" w:sz="4" w:space="0" w:color="auto"/>
              <w:left w:val="single" w:sz="4" w:space="0" w:color="auto"/>
              <w:bottom w:val="single" w:sz="4" w:space="0" w:color="auto"/>
              <w:right w:val="single" w:sz="4" w:space="0" w:color="auto"/>
            </w:tcBorders>
            <w:vAlign w:val="center"/>
          </w:tcPr>
          <w:p w14:paraId="2C140A12" w14:textId="5376EA4E"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850" w:type="dxa"/>
            <w:tcBorders>
              <w:top w:val="single" w:sz="4" w:space="0" w:color="auto"/>
              <w:left w:val="single" w:sz="4" w:space="0" w:color="auto"/>
              <w:bottom w:val="single" w:sz="4" w:space="0" w:color="auto"/>
              <w:right w:val="single" w:sz="4" w:space="0" w:color="auto"/>
            </w:tcBorders>
            <w:vAlign w:val="center"/>
          </w:tcPr>
          <w:p w14:paraId="17D3108F" w14:textId="1407908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172F0462" w14:textId="0140248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01C7F38E" w14:textId="14C5D2DE"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Proyecto integrador I</w:t>
            </w:r>
          </w:p>
        </w:tc>
      </w:tr>
      <w:tr w:rsidR="00DD784D" w:rsidRPr="00DA4251" w14:paraId="29DB05B8" w14:textId="77777777" w:rsidTr="00F764B6">
        <w:trPr>
          <w:trHeight w:val="340"/>
          <w:jc w:val="center"/>
        </w:trPr>
        <w:tc>
          <w:tcPr>
            <w:tcW w:w="3539" w:type="dxa"/>
            <w:tcBorders>
              <w:top w:val="single" w:sz="4" w:space="0" w:color="auto"/>
              <w:left w:val="single" w:sz="4" w:space="0" w:color="auto"/>
              <w:bottom w:val="single" w:sz="4" w:space="0" w:color="auto"/>
              <w:right w:val="single" w:sz="4" w:space="0" w:color="auto"/>
            </w:tcBorders>
            <w:vAlign w:val="center"/>
          </w:tcPr>
          <w:p w14:paraId="34141C9F" w14:textId="04374C3F"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Proyecto integrador III</w:t>
            </w:r>
          </w:p>
        </w:tc>
        <w:tc>
          <w:tcPr>
            <w:tcW w:w="567" w:type="dxa"/>
            <w:tcBorders>
              <w:top w:val="single" w:sz="4" w:space="0" w:color="auto"/>
              <w:left w:val="single" w:sz="4" w:space="0" w:color="auto"/>
              <w:bottom w:val="single" w:sz="4" w:space="0" w:color="auto"/>
              <w:right w:val="single" w:sz="4" w:space="0" w:color="auto"/>
            </w:tcBorders>
            <w:vAlign w:val="center"/>
          </w:tcPr>
          <w:p w14:paraId="029AC839" w14:textId="5874B15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851" w:type="dxa"/>
            <w:tcBorders>
              <w:top w:val="single" w:sz="4" w:space="0" w:color="auto"/>
              <w:left w:val="single" w:sz="4" w:space="0" w:color="auto"/>
              <w:bottom w:val="single" w:sz="4" w:space="0" w:color="auto"/>
              <w:right w:val="single" w:sz="4" w:space="0" w:color="auto"/>
            </w:tcBorders>
            <w:vAlign w:val="center"/>
          </w:tcPr>
          <w:p w14:paraId="06FFD8A0" w14:textId="0FC42B6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992" w:type="dxa"/>
            <w:tcBorders>
              <w:top w:val="single" w:sz="4" w:space="0" w:color="auto"/>
              <w:left w:val="single" w:sz="4" w:space="0" w:color="auto"/>
              <w:bottom w:val="single" w:sz="4" w:space="0" w:color="auto"/>
              <w:right w:val="single" w:sz="4" w:space="0" w:color="auto"/>
            </w:tcBorders>
            <w:vAlign w:val="center"/>
          </w:tcPr>
          <w:p w14:paraId="20262229" w14:textId="73C14FC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850" w:type="dxa"/>
            <w:tcBorders>
              <w:top w:val="single" w:sz="4" w:space="0" w:color="auto"/>
              <w:left w:val="single" w:sz="4" w:space="0" w:color="auto"/>
              <w:bottom w:val="single" w:sz="4" w:space="0" w:color="auto"/>
              <w:right w:val="single" w:sz="4" w:space="0" w:color="auto"/>
            </w:tcBorders>
            <w:vAlign w:val="center"/>
          </w:tcPr>
          <w:p w14:paraId="71F9338F" w14:textId="5A1E64D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003BDA25" w14:textId="5B0EE34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w:t>
            </w:r>
          </w:p>
        </w:tc>
        <w:tc>
          <w:tcPr>
            <w:tcW w:w="1417" w:type="dxa"/>
            <w:tcBorders>
              <w:top w:val="single" w:sz="4" w:space="0" w:color="auto"/>
              <w:left w:val="single" w:sz="4" w:space="0" w:color="auto"/>
              <w:bottom w:val="single" w:sz="4" w:space="0" w:color="auto"/>
              <w:right w:val="single" w:sz="4" w:space="0" w:color="auto"/>
            </w:tcBorders>
            <w:vAlign w:val="center"/>
          </w:tcPr>
          <w:p w14:paraId="132C6994" w14:textId="6531A82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Proyecto integrador II</w:t>
            </w:r>
          </w:p>
        </w:tc>
      </w:tr>
      <w:tr w:rsidR="00DD784D" w:rsidRPr="00DA4251" w14:paraId="4470AF04" w14:textId="77777777" w:rsidTr="00F764B6">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3F8FB24" w14:textId="3D0BE091"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Territorio y espacio I</w:t>
            </w:r>
          </w:p>
        </w:tc>
        <w:tc>
          <w:tcPr>
            <w:tcW w:w="567" w:type="dxa"/>
            <w:tcBorders>
              <w:top w:val="single" w:sz="4" w:space="0" w:color="auto"/>
              <w:left w:val="single" w:sz="4" w:space="0" w:color="auto"/>
              <w:bottom w:val="single" w:sz="4" w:space="0" w:color="auto"/>
              <w:right w:val="single" w:sz="4" w:space="0" w:color="auto"/>
            </w:tcBorders>
            <w:vAlign w:val="center"/>
          </w:tcPr>
          <w:p w14:paraId="31C7890B" w14:textId="0BB2E7B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4EE1334D" w14:textId="696FB3BD"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92" w:type="dxa"/>
            <w:tcBorders>
              <w:top w:val="single" w:sz="4" w:space="0" w:color="auto"/>
              <w:left w:val="single" w:sz="4" w:space="0" w:color="auto"/>
              <w:bottom w:val="single" w:sz="4" w:space="0" w:color="auto"/>
              <w:right w:val="single" w:sz="4" w:space="0" w:color="auto"/>
            </w:tcBorders>
            <w:vAlign w:val="center"/>
          </w:tcPr>
          <w:p w14:paraId="3079F5AD" w14:textId="7D4F4135"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10</w:t>
            </w:r>
          </w:p>
        </w:tc>
        <w:tc>
          <w:tcPr>
            <w:tcW w:w="850" w:type="dxa"/>
            <w:tcBorders>
              <w:top w:val="single" w:sz="4" w:space="0" w:color="auto"/>
              <w:left w:val="single" w:sz="4" w:space="0" w:color="auto"/>
              <w:bottom w:val="single" w:sz="4" w:space="0" w:color="auto"/>
              <w:right w:val="single" w:sz="4" w:space="0" w:color="auto"/>
            </w:tcBorders>
            <w:vAlign w:val="center"/>
          </w:tcPr>
          <w:p w14:paraId="51D2CC7B" w14:textId="64858F8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1EFB7456" w14:textId="72DF2E7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8</w:t>
            </w:r>
          </w:p>
        </w:tc>
        <w:tc>
          <w:tcPr>
            <w:tcW w:w="1417" w:type="dxa"/>
            <w:tcBorders>
              <w:top w:val="single" w:sz="4" w:space="0" w:color="auto"/>
              <w:left w:val="single" w:sz="4" w:space="0" w:color="auto"/>
              <w:bottom w:val="single" w:sz="4" w:space="0" w:color="auto"/>
              <w:right w:val="single" w:sz="4" w:space="0" w:color="auto"/>
            </w:tcBorders>
            <w:vAlign w:val="center"/>
          </w:tcPr>
          <w:p w14:paraId="2FAABF11" w14:textId="7705721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w:t>
            </w:r>
          </w:p>
        </w:tc>
      </w:tr>
      <w:tr w:rsidR="00DD784D" w:rsidRPr="00DA4251" w14:paraId="01ADEB77" w14:textId="77777777" w:rsidTr="00F764B6">
        <w:trPr>
          <w:trHeight w:val="39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1F6FD01" w14:textId="26F6389E"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Territorio y espacio II</w:t>
            </w:r>
          </w:p>
        </w:tc>
        <w:tc>
          <w:tcPr>
            <w:tcW w:w="567" w:type="dxa"/>
            <w:tcBorders>
              <w:top w:val="single" w:sz="4" w:space="0" w:color="auto"/>
              <w:left w:val="single" w:sz="4" w:space="0" w:color="auto"/>
              <w:bottom w:val="single" w:sz="4" w:space="0" w:color="auto"/>
              <w:right w:val="single" w:sz="4" w:space="0" w:color="auto"/>
            </w:tcBorders>
            <w:vAlign w:val="center"/>
          </w:tcPr>
          <w:p w14:paraId="6B54CCF4" w14:textId="4EE6C6A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2F479252" w14:textId="06602341"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992" w:type="dxa"/>
            <w:tcBorders>
              <w:top w:val="single" w:sz="4" w:space="0" w:color="auto"/>
              <w:left w:val="single" w:sz="4" w:space="0" w:color="auto"/>
              <w:bottom w:val="single" w:sz="4" w:space="0" w:color="auto"/>
              <w:right w:val="single" w:sz="4" w:space="0" w:color="auto"/>
            </w:tcBorders>
            <w:vAlign w:val="center"/>
          </w:tcPr>
          <w:p w14:paraId="67C519FF" w14:textId="313530A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0F832D0C" w14:textId="60977D4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3663DDEE" w14:textId="2EAE297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3045D29F" w14:textId="6A79B32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Territorio y espacio I</w:t>
            </w:r>
          </w:p>
        </w:tc>
      </w:tr>
      <w:tr w:rsidR="00DD784D" w:rsidRPr="00DA4251" w14:paraId="00B298EF" w14:textId="77777777" w:rsidTr="00F764B6">
        <w:trPr>
          <w:trHeight w:val="51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82EF592" w14:textId="59DB328A"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Territorio y espacio III</w:t>
            </w:r>
          </w:p>
        </w:tc>
        <w:tc>
          <w:tcPr>
            <w:tcW w:w="567" w:type="dxa"/>
            <w:tcBorders>
              <w:top w:val="single" w:sz="4" w:space="0" w:color="auto"/>
              <w:left w:val="single" w:sz="4" w:space="0" w:color="auto"/>
              <w:bottom w:val="single" w:sz="4" w:space="0" w:color="auto"/>
              <w:right w:val="single" w:sz="4" w:space="0" w:color="auto"/>
            </w:tcBorders>
            <w:vAlign w:val="center"/>
          </w:tcPr>
          <w:p w14:paraId="0C8FA482" w14:textId="492EC1A2"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7DA6B7C0" w14:textId="21C7341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7FE43BF5" w14:textId="7226918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71DD1F03" w14:textId="4CA9B7D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4AFB9D6A" w14:textId="25FE9E2E"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31D2D7EE" w14:textId="340713D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Territorio y espacio II</w:t>
            </w:r>
          </w:p>
        </w:tc>
      </w:tr>
      <w:tr w:rsidR="00DD784D" w:rsidRPr="00DA4251" w14:paraId="3848522B" w14:textId="77777777" w:rsidTr="00F764B6">
        <w:trPr>
          <w:trHeight w:val="51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8E23F6D" w14:textId="0E9103BD"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Valores y formas culturales I</w:t>
            </w:r>
          </w:p>
        </w:tc>
        <w:tc>
          <w:tcPr>
            <w:tcW w:w="567" w:type="dxa"/>
            <w:tcBorders>
              <w:top w:val="single" w:sz="4" w:space="0" w:color="auto"/>
              <w:left w:val="single" w:sz="4" w:space="0" w:color="auto"/>
              <w:bottom w:val="single" w:sz="4" w:space="0" w:color="auto"/>
              <w:right w:val="single" w:sz="4" w:space="0" w:color="auto"/>
            </w:tcBorders>
            <w:vAlign w:val="center"/>
          </w:tcPr>
          <w:p w14:paraId="1AA82E9D" w14:textId="6C491AF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4110F3CF" w14:textId="4B9C3D2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40</w:t>
            </w:r>
          </w:p>
        </w:tc>
        <w:tc>
          <w:tcPr>
            <w:tcW w:w="992" w:type="dxa"/>
            <w:tcBorders>
              <w:top w:val="single" w:sz="4" w:space="0" w:color="auto"/>
              <w:left w:val="single" w:sz="4" w:space="0" w:color="auto"/>
              <w:bottom w:val="single" w:sz="4" w:space="0" w:color="auto"/>
              <w:right w:val="single" w:sz="4" w:space="0" w:color="auto"/>
            </w:tcBorders>
            <w:vAlign w:val="center"/>
          </w:tcPr>
          <w:p w14:paraId="42661D92" w14:textId="43E2459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20</w:t>
            </w:r>
          </w:p>
        </w:tc>
        <w:tc>
          <w:tcPr>
            <w:tcW w:w="850" w:type="dxa"/>
            <w:tcBorders>
              <w:top w:val="single" w:sz="4" w:space="0" w:color="auto"/>
              <w:left w:val="single" w:sz="4" w:space="0" w:color="auto"/>
              <w:bottom w:val="single" w:sz="4" w:space="0" w:color="auto"/>
              <w:right w:val="single" w:sz="4" w:space="0" w:color="auto"/>
            </w:tcBorders>
            <w:vAlign w:val="center"/>
          </w:tcPr>
          <w:p w14:paraId="62894DEB" w14:textId="5A94EF46"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487F0F15" w14:textId="1EAC3177"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4D7262E2" w14:textId="4EF25E53"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 </w:t>
            </w:r>
          </w:p>
        </w:tc>
      </w:tr>
      <w:tr w:rsidR="00DD784D" w:rsidRPr="00DA4251" w14:paraId="034C9908" w14:textId="77777777" w:rsidTr="00F764B6">
        <w:trPr>
          <w:trHeight w:val="51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7B6845C" w14:textId="4319638E"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Valores y formas culturales II</w:t>
            </w:r>
          </w:p>
        </w:tc>
        <w:tc>
          <w:tcPr>
            <w:tcW w:w="567" w:type="dxa"/>
            <w:tcBorders>
              <w:top w:val="single" w:sz="4" w:space="0" w:color="auto"/>
              <w:left w:val="single" w:sz="4" w:space="0" w:color="auto"/>
              <w:bottom w:val="single" w:sz="4" w:space="0" w:color="auto"/>
              <w:right w:val="single" w:sz="4" w:space="0" w:color="auto"/>
            </w:tcBorders>
            <w:vAlign w:val="center"/>
          </w:tcPr>
          <w:p w14:paraId="5000856D" w14:textId="400D0A6A"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851" w:type="dxa"/>
            <w:tcBorders>
              <w:top w:val="single" w:sz="4" w:space="0" w:color="auto"/>
              <w:left w:val="single" w:sz="4" w:space="0" w:color="auto"/>
              <w:bottom w:val="single" w:sz="4" w:space="0" w:color="auto"/>
              <w:right w:val="single" w:sz="4" w:space="0" w:color="auto"/>
            </w:tcBorders>
            <w:vAlign w:val="center"/>
          </w:tcPr>
          <w:p w14:paraId="3F0B95CB" w14:textId="4F555774"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992" w:type="dxa"/>
            <w:tcBorders>
              <w:top w:val="single" w:sz="4" w:space="0" w:color="auto"/>
              <w:left w:val="single" w:sz="4" w:space="0" w:color="auto"/>
              <w:bottom w:val="single" w:sz="4" w:space="0" w:color="auto"/>
              <w:right w:val="single" w:sz="4" w:space="0" w:color="auto"/>
            </w:tcBorders>
            <w:vAlign w:val="center"/>
          </w:tcPr>
          <w:p w14:paraId="3A7E5581" w14:textId="1808D9E8"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30</w:t>
            </w:r>
          </w:p>
        </w:tc>
        <w:tc>
          <w:tcPr>
            <w:tcW w:w="850" w:type="dxa"/>
            <w:tcBorders>
              <w:top w:val="single" w:sz="4" w:space="0" w:color="auto"/>
              <w:left w:val="single" w:sz="4" w:space="0" w:color="auto"/>
              <w:bottom w:val="single" w:sz="4" w:space="0" w:color="auto"/>
              <w:right w:val="single" w:sz="4" w:space="0" w:color="auto"/>
            </w:tcBorders>
            <w:vAlign w:val="center"/>
          </w:tcPr>
          <w:p w14:paraId="1BA2F7A7" w14:textId="269C47D0"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60</w:t>
            </w:r>
          </w:p>
        </w:tc>
        <w:tc>
          <w:tcPr>
            <w:tcW w:w="993" w:type="dxa"/>
            <w:tcBorders>
              <w:top w:val="single" w:sz="4" w:space="0" w:color="auto"/>
              <w:left w:val="single" w:sz="4" w:space="0" w:color="auto"/>
              <w:bottom w:val="single" w:sz="4" w:space="0" w:color="auto"/>
              <w:right w:val="single" w:sz="4" w:space="0" w:color="auto"/>
            </w:tcBorders>
            <w:vAlign w:val="center"/>
          </w:tcPr>
          <w:p w14:paraId="56038793" w14:textId="547BC8AF"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417" w:type="dxa"/>
            <w:tcBorders>
              <w:top w:val="single" w:sz="4" w:space="0" w:color="auto"/>
              <w:left w:val="single" w:sz="4" w:space="0" w:color="auto"/>
              <w:bottom w:val="single" w:sz="4" w:space="0" w:color="auto"/>
              <w:right w:val="single" w:sz="4" w:space="0" w:color="auto"/>
            </w:tcBorders>
            <w:vAlign w:val="center"/>
          </w:tcPr>
          <w:p w14:paraId="6074FE4C" w14:textId="2BCEBE69" w:rsidR="00DD784D" w:rsidRPr="00DA4251" w:rsidRDefault="00DD784D" w:rsidP="00DD784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Valores y formas culturales I</w:t>
            </w:r>
          </w:p>
        </w:tc>
      </w:tr>
      <w:tr w:rsidR="00DD784D" w:rsidRPr="00DA4251" w14:paraId="778AFCD7" w14:textId="77777777" w:rsidTr="003631E8">
        <w:trPr>
          <w:trHeight w:val="316"/>
          <w:jc w:val="center"/>
        </w:trPr>
        <w:tc>
          <w:tcPr>
            <w:tcW w:w="3539" w:type="dxa"/>
            <w:tcBorders>
              <w:top w:val="single" w:sz="4" w:space="0" w:color="auto"/>
              <w:left w:val="single" w:sz="4" w:space="0" w:color="auto"/>
              <w:bottom w:val="single" w:sz="4" w:space="0" w:color="auto"/>
              <w:right w:val="single" w:sz="4" w:space="0" w:color="auto"/>
            </w:tcBorders>
            <w:vAlign w:val="center"/>
          </w:tcPr>
          <w:p w14:paraId="00030951" w14:textId="2A519A77" w:rsidR="00DD784D" w:rsidRPr="00DA4251" w:rsidRDefault="00DD784D" w:rsidP="007A4CD0">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Totales</w:t>
            </w:r>
          </w:p>
        </w:tc>
        <w:tc>
          <w:tcPr>
            <w:tcW w:w="567" w:type="dxa"/>
            <w:tcBorders>
              <w:top w:val="single" w:sz="4" w:space="0" w:color="auto"/>
              <w:left w:val="single" w:sz="4" w:space="0" w:color="auto"/>
              <w:bottom w:val="single" w:sz="4" w:space="0" w:color="auto"/>
              <w:right w:val="single" w:sz="4" w:space="0" w:color="auto"/>
            </w:tcBorders>
          </w:tcPr>
          <w:p w14:paraId="0F8906ED" w14:textId="646FC528" w:rsidR="00DD784D" w:rsidRPr="00DA4251" w:rsidRDefault="00DD784D" w:rsidP="00DD784D">
            <w:pPr>
              <w:pStyle w:val="TableParagraph"/>
              <w:mirrorIndents/>
              <w:jc w:val="center"/>
              <w:rPr>
                <w:rFonts w:ascii="AvantGarde Bk BT" w:eastAsia="Questrial" w:hAnsi="AvantGarde Bk BT" w:cs="Questrial"/>
                <w:b/>
                <w:color w:val="000000" w:themeColor="text1"/>
                <w:sz w:val="20"/>
                <w:szCs w:val="20"/>
                <w:lang w:val="es-ES_tradnl" w:eastAsia="es-MX"/>
              </w:rPr>
            </w:pPr>
          </w:p>
        </w:tc>
        <w:tc>
          <w:tcPr>
            <w:tcW w:w="851" w:type="dxa"/>
            <w:tcBorders>
              <w:top w:val="single" w:sz="4" w:space="0" w:color="auto"/>
              <w:left w:val="single" w:sz="4" w:space="0" w:color="auto"/>
              <w:bottom w:val="single" w:sz="4" w:space="0" w:color="auto"/>
              <w:right w:val="single" w:sz="4" w:space="0" w:color="auto"/>
            </w:tcBorders>
          </w:tcPr>
          <w:p w14:paraId="16DB62CE" w14:textId="6B2D0A9D" w:rsidR="00DD784D" w:rsidRPr="00DA4251" w:rsidRDefault="007E68D9" w:rsidP="00DD784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890</w:t>
            </w:r>
          </w:p>
        </w:tc>
        <w:tc>
          <w:tcPr>
            <w:tcW w:w="992" w:type="dxa"/>
            <w:tcBorders>
              <w:top w:val="single" w:sz="4" w:space="0" w:color="auto"/>
              <w:left w:val="single" w:sz="4" w:space="0" w:color="auto"/>
              <w:bottom w:val="single" w:sz="4" w:space="0" w:color="auto"/>
              <w:right w:val="single" w:sz="4" w:space="0" w:color="auto"/>
            </w:tcBorders>
            <w:vAlign w:val="center"/>
          </w:tcPr>
          <w:p w14:paraId="796A3CAE" w14:textId="40EB4FC2" w:rsidR="00DD784D" w:rsidRPr="00DA4251" w:rsidRDefault="007E68D9" w:rsidP="00DD784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670</w:t>
            </w:r>
          </w:p>
        </w:tc>
        <w:tc>
          <w:tcPr>
            <w:tcW w:w="850" w:type="dxa"/>
            <w:tcBorders>
              <w:top w:val="single" w:sz="4" w:space="0" w:color="auto"/>
              <w:left w:val="single" w:sz="4" w:space="0" w:color="auto"/>
              <w:bottom w:val="single" w:sz="4" w:space="0" w:color="auto"/>
              <w:right w:val="single" w:sz="4" w:space="0" w:color="auto"/>
            </w:tcBorders>
            <w:vAlign w:val="center"/>
          </w:tcPr>
          <w:p w14:paraId="7BA6DE79" w14:textId="3A6F962F" w:rsidR="00DD784D" w:rsidRPr="00DA4251" w:rsidRDefault="007E68D9" w:rsidP="00DD784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1</w:t>
            </w:r>
            <w:r w:rsidR="007A4CD0">
              <w:rPr>
                <w:rFonts w:ascii="AvantGarde Bk BT" w:eastAsia="Questrial" w:hAnsi="AvantGarde Bk BT" w:cs="Questrial"/>
                <w:b/>
                <w:color w:val="000000" w:themeColor="text1"/>
                <w:sz w:val="20"/>
                <w:szCs w:val="20"/>
                <w:lang w:val="es-ES_tradnl" w:eastAsia="es-MX"/>
              </w:rPr>
              <w:t>,</w:t>
            </w:r>
            <w:r w:rsidRPr="00DA4251">
              <w:rPr>
                <w:rFonts w:ascii="AvantGarde Bk BT" w:eastAsia="Questrial" w:hAnsi="AvantGarde Bk BT" w:cs="Questrial"/>
                <w:b/>
                <w:color w:val="000000" w:themeColor="text1"/>
                <w:sz w:val="20"/>
                <w:szCs w:val="20"/>
                <w:lang w:val="es-ES_tradnl" w:eastAsia="es-MX"/>
              </w:rPr>
              <w:t>560</w:t>
            </w:r>
          </w:p>
        </w:tc>
        <w:tc>
          <w:tcPr>
            <w:tcW w:w="993" w:type="dxa"/>
            <w:tcBorders>
              <w:top w:val="single" w:sz="4" w:space="0" w:color="auto"/>
              <w:left w:val="single" w:sz="4" w:space="0" w:color="auto"/>
              <w:bottom w:val="single" w:sz="4" w:space="0" w:color="auto"/>
              <w:right w:val="single" w:sz="4" w:space="0" w:color="auto"/>
            </w:tcBorders>
            <w:vAlign w:val="center"/>
          </w:tcPr>
          <w:p w14:paraId="4BB1C8E9" w14:textId="22004F22" w:rsidR="00DD784D" w:rsidRPr="00DA4251" w:rsidRDefault="00584204" w:rsidP="00DD784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162</w:t>
            </w:r>
          </w:p>
        </w:tc>
        <w:tc>
          <w:tcPr>
            <w:tcW w:w="1417" w:type="dxa"/>
            <w:tcBorders>
              <w:top w:val="single" w:sz="4" w:space="0" w:color="auto"/>
              <w:left w:val="single" w:sz="4" w:space="0" w:color="auto"/>
              <w:bottom w:val="single" w:sz="4" w:space="0" w:color="auto"/>
              <w:right w:val="single" w:sz="4" w:space="0" w:color="auto"/>
            </w:tcBorders>
            <w:vAlign w:val="center"/>
          </w:tcPr>
          <w:p w14:paraId="7E755D58" w14:textId="77777777" w:rsidR="00DD784D" w:rsidRPr="00DA4251" w:rsidRDefault="00DD784D" w:rsidP="00DD784D">
            <w:pPr>
              <w:pStyle w:val="TableParagraph"/>
              <w:mirrorIndents/>
              <w:jc w:val="center"/>
              <w:rPr>
                <w:rFonts w:ascii="AvantGarde Bk BT" w:eastAsia="Questrial" w:hAnsi="AvantGarde Bk BT" w:cs="Questrial"/>
                <w:b/>
                <w:color w:val="000000" w:themeColor="text1"/>
                <w:sz w:val="18"/>
                <w:szCs w:val="18"/>
                <w:lang w:val="es-ES_tradnl" w:eastAsia="es-MX"/>
              </w:rPr>
            </w:pPr>
          </w:p>
        </w:tc>
      </w:tr>
    </w:tbl>
    <w:p w14:paraId="41E28F1F" w14:textId="77777777" w:rsidR="00BC14EF" w:rsidRPr="00DA4251" w:rsidRDefault="00BC14EF" w:rsidP="00124EF0">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p>
    <w:p w14:paraId="4F70B344" w14:textId="0E80C91B" w:rsidR="00F70906" w:rsidRDefault="00D46785" w:rsidP="00124EF0">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 xml:space="preserve">Área </w:t>
      </w:r>
      <w:r w:rsidR="00F70906" w:rsidRPr="00DA4251">
        <w:rPr>
          <w:rFonts w:ascii="AvantGarde Bk BT" w:eastAsia="Questrial" w:hAnsi="AvantGarde Bk BT" w:cs="Questrial"/>
          <w:b/>
          <w:color w:val="000000" w:themeColor="text1"/>
          <w:sz w:val="20"/>
          <w:szCs w:val="20"/>
          <w:lang w:val="es-ES_tradnl"/>
        </w:rPr>
        <w:t xml:space="preserve">de Formación </w:t>
      </w:r>
      <w:proofErr w:type="spellStart"/>
      <w:r w:rsidR="00F70906" w:rsidRPr="00DA4251">
        <w:rPr>
          <w:rFonts w:ascii="AvantGarde Bk BT" w:eastAsia="Questrial" w:hAnsi="AvantGarde Bk BT" w:cs="Questrial"/>
          <w:b/>
          <w:color w:val="000000" w:themeColor="text1"/>
          <w:sz w:val="20"/>
          <w:szCs w:val="20"/>
          <w:lang w:val="es-ES_tradnl"/>
        </w:rPr>
        <w:t>Especializante</w:t>
      </w:r>
      <w:proofErr w:type="spellEnd"/>
      <w:r w:rsidR="00F70906" w:rsidRPr="00DA4251">
        <w:rPr>
          <w:rFonts w:ascii="AvantGarde Bk BT" w:eastAsia="Questrial" w:hAnsi="AvantGarde Bk BT" w:cs="Questrial"/>
          <w:b/>
          <w:color w:val="000000" w:themeColor="text1"/>
          <w:sz w:val="20"/>
          <w:szCs w:val="20"/>
          <w:lang w:val="es-ES_tradnl"/>
        </w:rPr>
        <w:t xml:space="preserve"> </w:t>
      </w:r>
      <w:r w:rsidR="00584204" w:rsidRPr="00DA4251">
        <w:rPr>
          <w:rFonts w:ascii="AvantGarde Bk BT" w:eastAsia="Questrial" w:hAnsi="AvantGarde Bk BT" w:cs="Questrial"/>
          <w:b/>
          <w:color w:val="000000" w:themeColor="text1"/>
          <w:sz w:val="20"/>
          <w:szCs w:val="20"/>
          <w:lang w:val="es-ES_tradnl"/>
        </w:rPr>
        <w:t>Obligatoria</w:t>
      </w:r>
    </w:p>
    <w:p w14:paraId="7DAFB9D9" w14:textId="77777777" w:rsidR="007A4CD0" w:rsidRPr="007A4CD0" w:rsidRDefault="007A4CD0" w:rsidP="00124EF0">
      <w:pPr>
        <w:widowControl w:val="0"/>
        <w:autoSpaceDE w:val="0"/>
        <w:autoSpaceDN w:val="0"/>
        <w:adjustRightInd w:val="0"/>
        <w:ind w:left="426" w:right="-142"/>
        <w:mirrorIndents/>
        <w:jc w:val="center"/>
        <w:rPr>
          <w:rFonts w:ascii="AvantGarde Bk BT" w:eastAsia="Questrial" w:hAnsi="AvantGarde Bk BT" w:cs="Questrial"/>
          <w:b/>
          <w:sz w:val="20"/>
          <w:szCs w:val="20"/>
          <w:lang w:val="es-ES_tradnl"/>
        </w:rPr>
      </w:pPr>
    </w:p>
    <w:tbl>
      <w:tblPr>
        <w:tblW w:w="92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5"/>
        <w:gridCol w:w="671"/>
        <w:gridCol w:w="741"/>
        <w:gridCol w:w="952"/>
        <w:gridCol w:w="841"/>
        <w:gridCol w:w="952"/>
        <w:gridCol w:w="1766"/>
      </w:tblGrid>
      <w:tr w:rsidR="00DD784D" w:rsidRPr="00DA4251" w14:paraId="027B1897" w14:textId="77777777" w:rsidTr="007A4CD0">
        <w:trPr>
          <w:trHeight w:val="567"/>
          <w:tblHeader/>
          <w:jc w:val="right"/>
        </w:trPr>
        <w:tc>
          <w:tcPr>
            <w:tcW w:w="3355" w:type="dxa"/>
            <w:shd w:val="clear" w:color="auto" w:fill="auto"/>
            <w:vAlign w:val="center"/>
            <w:hideMark/>
          </w:tcPr>
          <w:p w14:paraId="53A18E3A" w14:textId="77777777" w:rsidR="00DD784D" w:rsidRPr="00DA4251" w:rsidRDefault="00DD784D" w:rsidP="00F711BA">
            <w:pPr>
              <w:mirrorIndents/>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Unidades de Aprendizaje</w:t>
            </w:r>
          </w:p>
        </w:tc>
        <w:tc>
          <w:tcPr>
            <w:tcW w:w="671" w:type="dxa"/>
            <w:shd w:val="clear" w:color="auto" w:fill="auto"/>
            <w:vAlign w:val="center"/>
            <w:hideMark/>
          </w:tcPr>
          <w:p w14:paraId="77DA3536" w14:textId="3371C0C4" w:rsidR="00DD784D" w:rsidRPr="00DA4251" w:rsidRDefault="00DD784D" w:rsidP="00F764B6">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Tipo</w:t>
            </w:r>
          </w:p>
        </w:tc>
        <w:tc>
          <w:tcPr>
            <w:tcW w:w="741" w:type="dxa"/>
            <w:shd w:val="clear" w:color="auto" w:fill="auto"/>
            <w:vAlign w:val="center"/>
            <w:hideMark/>
          </w:tcPr>
          <w:p w14:paraId="09385946" w14:textId="60B7E96C" w:rsidR="00DD784D" w:rsidRPr="00DA4251" w:rsidRDefault="00DD784D" w:rsidP="00D30EBD">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Horas Teoría</w:t>
            </w:r>
          </w:p>
        </w:tc>
        <w:tc>
          <w:tcPr>
            <w:tcW w:w="952" w:type="dxa"/>
            <w:shd w:val="clear" w:color="auto" w:fill="auto"/>
            <w:vAlign w:val="center"/>
            <w:hideMark/>
          </w:tcPr>
          <w:p w14:paraId="51C58142" w14:textId="536B146B" w:rsidR="00DD784D" w:rsidRPr="00DA4251" w:rsidRDefault="00DD784D" w:rsidP="00D30EBD">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Horas Práctica</w:t>
            </w:r>
          </w:p>
        </w:tc>
        <w:tc>
          <w:tcPr>
            <w:tcW w:w="841" w:type="dxa"/>
            <w:shd w:val="clear" w:color="auto" w:fill="auto"/>
            <w:vAlign w:val="center"/>
            <w:hideMark/>
          </w:tcPr>
          <w:p w14:paraId="3667ED08" w14:textId="77777777" w:rsidR="00DD784D" w:rsidRPr="00DA4251" w:rsidRDefault="00DD784D" w:rsidP="00D30EBD">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w:t>
            </w:r>
          </w:p>
          <w:p w14:paraId="20FCAEF9" w14:textId="4BFD25E5" w:rsidR="00DD784D" w:rsidRPr="00DA4251" w:rsidRDefault="00DD784D" w:rsidP="00D30EBD">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Totales</w:t>
            </w:r>
          </w:p>
        </w:tc>
        <w:tc>
          <w:tcPr>
            <w:tcW w:w="952" w:type="dxa"/>
            <w:shd w:val="clear" w:color="auto" w:fill="auto"/>
            <w:vAlign w:val="center"/>
            <w:hideMark/>
          </w:tcPr>
          <w:p w14:paraId="18D152D0" w14:textId="2583069F" w:rsidR="00DD784D" w:rsidRPr="00DA4251" w:rsidRDefault="00DD784D" w:rsidP="00D30EBD">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Créditos</w:t>
            </w:r>
          </w:p>
        </w:tc>
        <w:tc>
          <w:tcPr>
            <w:tcW w:w="1766" w:type="dxa"/>
            <w:shd w:val="clear" w:color="auto" w:fill="auto"/>
            <w:vAlign w:val="center"/>
            <w:hideMark/>
          </w:tcPr>
          <w:p w14:paraId="3182D03A" w14:textId="10D1A75F" w:rsidR="00DD784D" w:rsidRPr="00DA4251" w:rsidRDefault="00DD784D" w:rsidP="00D30EBD">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Prerrequisitos</w:t>
            </w:r>
          </w:p>
        </w:tc>
      </w:tr>
      <w:tr w:rsidR="00DD784D" w:rsidRPr="00DA4251" w14:paraId="4D919160" w14:textId="77777777" w:rsidTr="004367C8">
        <w:trPr>
          <w:trHeight w:val="454"/>
          <w:jc w:val="right"/>
        </w:trPr>
        <w:tc>
          <w:tcPr>
            <w:tcW w:w="3355" w:type="dxa"/>
            <w:shd w:val="clear" w:color="auto" w:fill="auto"/>
            <w:vAlign w:val="center"/>
          </w:tcPr>
          <w:p w14:paraId="476B1253" w14:textId="5CC38379" w:rsidR="00DD784D" w:rsidRPr="00DA4251" w:rsidRDefault="00DD784D" w:rsidP="00D30EB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Educación bilingüe I</w:t>
            </w:r>
          </w:p>
        </w:tc>
        <w:tc>
          <w:tcPr>
            <w:tcW w:w="671" w:type="dxa"/>
            <w:shd w:val="clear" w:color="auto" w:fill="auto"/>
            <w:vAlign w:val="center"/>
          </w:tcPr>
          <w:p w14:paraId="71AAE034" w14:textId="5397AA9F"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741" w:type="dxa"/>
            <w:shd w:val="clear" w:color="auto" w:fill="auto"/>
            <w:vAlign w:val="center"/>
          </w:tcPr>
          <w:p w14:paraId="43682ADE" w14:textId="7C7984A7"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0E4169C8" w14:textId="5CE2F446"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7E83DD0B" w14:textId="09C21A25"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23C3E276" w14:textId="7671A274"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2CD39F43" w14:textId="52F46FEC"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DD784D" w:rsidRPr="00DA4251" w14:paraId="6887DE42" w14:textId="77777777" w:rsidTr="004367C8">
        <w:trPr>
          <w:trHeight w:val="454"/>
          <w:jc w:val="right"/>
        </w:trPr>
        <w:tc>
          <w:tcPr>
            <w:tcW w:w="3355" w:type="dxa"/>
            <w:shd w:val="clear" w:color="auto" w:fill="auto"/>
            <w:vAlign w:val="center"/>
          </w:tcPr>
          <w:p w14:paraId="6DC4510E" w14:textId="37F51F90"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Educación bilingüe II</w:t>
            </w:r>
          </w:p>
        </w:tc>
        <w:tc>
          <w:tcPr>
            <w:tcW w:w="671" w:type="dxa"/>
            <w:shd w:val="clear" w:color="auto" w:fill="auto"/>
            <w:vAlign w:val="center"/>
          </w:tcPr>
          <w:p w14:paraId="1F667701" w14:textId="51C8B0ED"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741" w:type="dxa"/>
            <w:shd w:val="clear" w:color="auto" w:fill="auto"/>
            <w:vAlign w:val="center"/>
          </w:tcPr>
          <w:p w14:paraId="38F03103" w14:textId="1B3862B2"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71951D26" w14:textId="5D2EFE09"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008C2B93" w14:textId="6ED48206"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1C70681E" w14:textId="698D0974"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1F5705D7" w14:textId="62B088EC"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Educación bilingüe I</w:t>
            </w:r>
          </w:p>
        </w:tc>
      </w:tr>
      <w:tr w:rsidR="00DD784D" w:rsidRPr="00DA4251" w14:paraId="3D0EF21D" w14:textId="77777777" w:rsidTr="004367C8">
        <w:trPr>
          <w:trHeight w:val="454"/>
          <w:jc w:val="right"/>
        </w:trPr>
        <w:tc>
          <w:tcPr>
            <w:tcW w:w="3355" w:type="dxa"/>
            <w:shd w:val="clear" w:color="auto" w:fill="auto"/>
            <w:vAlign w:val="center"/>
          </w:tcPr>
          <w:p w14:paraId="2A642A7B" w14:textId="2981A126"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Pedagogías propias e interculturalidad I</w:t>
            </w:r>
          </w:p>
        </w:tc>
        <w:tc>
          <w:tcPr>
            <w:tcW w:w="671" w:type="dxa"/>
            <w:shd w:val="clear" w:color="auto" w:fill="auto"/>
            <w:vAlign w:val="center"/>
          </w:tcPr>
          <w:p w14:paraId="5FBE8BDF" w14:textId="6D0FF95B"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2C08C606" w14:textId="18DE0E00"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35</w:t>
            </w:r>
          </w:p>
        </w:tc>
        <w:tc>
          <w:tcPr>
            <w:tcW w:w="952" w:type="dxa"/>
            <w:shd w:val="clear" w:color="auto" w:fill="auto"/>
            <w:vAlign w:val="center"/>
          </w:tcPr>
          <w:p w14:paraId="67A1B01D" w14:textId="19CBC5E2"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15</w:t>
            </w:r>
          </w:p>
        </w:tc>
        <w:tc>
          <w:tcPr>
            <w:tcW w:w="841" w:type="dxa"/>
            <w:shd w:val="clear" w:color="auto" w:fill="auto"/>
            <w:vAlign w:val="center"/>
          </w:tcPr>
          <w:p w14:paraId="40EE43DE" w14:textId="39732533"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0FAE74BE" w14:textId="1166F4EA"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766" w:type="dxa"/>
            <w:shd w:val="clear" w:color="auto" w:fill="auto"/>
            <w:vAlign w:val="center"/>
          </w:tcPr>
          <w:p w14:paraId="32C14F60" w14:textId="0676A27B"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p>
        </w:tc>
      </w:tr>
      <w:tr w:rsidR="00DD784D" w:rsidRPr="00DA4251" w14:paraId="6FD1591E" w14:textId="77777777" w:rsidTr="004367C8">
        <w:trPr>
          <w:trHeight w:val="454"/>
          <w:jc w:val="right"/>
        </w:trPr>
        <w:tc>
          <w:tcPr>
            <w:tcW w:w="3355" w:type="dxa"/>
            <w:shd w:val="clear" w:color="auto" w:fill="auto"/>
            <w:vAlign w:val="center"/>
          </w:tcPr>
          <w:p w14:paraId="51D7D08E" w14:textId="7FAD2B56"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Pedagogías propias e interculturalidad II</w:t>
            </w:r>
          </w:p>
        </w:tc>
        <w:tc>
          <w:tcPr>
            <w:tcW w:w="671" w:type="dxa"/>
            <w:shd w:val="clear" w:color="auto" w:fill="auto"/>
            <w:vAlign w:val="center"/>
          </w:tcPr>
          <w:p w14:paraId="5F68B7DE" w14:textId="3EBA8771"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4F62A926" w14:textId="14EACDC0"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35</w:t>
            </w:r>
          </w:p>
        </w:tc>
        <w:tc>
          <w:tcPr>
            <w:tcW w:w="952" w:type="dxa"/>
            <w:shd w:val="clear" w:color="auto" w:fill="auto"/>
            <w:vAlign w:val="center"/>
          </w:tcPr>
          <w:p w14:paraId="16FFE70E" w14:textId="0EE3EE1C"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15</w:t>
            </w:r>
          </w:p>
        </w:tc>
        <w:tc>
          <w:tcPr>
            <w:tcW w:w="841" w:type="dxa"/>
            <w:shd w:val="clear" w:color="auto" w:fill="auto"/>
            <w:vAlign w:val="center"/>
          </w:tcPr>
          <w:p w14:paraId="724FCC2A" w14:textId="593253DB"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7A585D6B" w14:textId="7AC7CE6C"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766" w:type="dxa"/>
            <w:shd w:val="clear" w:color="auto" w:fill="auto"/>
            <w:vAlign w:val="center"/>
          </w:tcPr>
          <w:p w14:paraId="2B04BCF2" w14:textId="5E470B94"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Pedagogías propias e interculturalidad I</w:t>
            </w:r>
          </w:p>
        </w:tc>
      </w:tr>
      <w:tr w:rsidR="00DD784D" w:rsidRPr="00DA4251" w14:paraId="0EC89183" w14:textId="77777777" w:rsidTr="004367C8">
        <w:trPr>
          <w:trHeight w:val="454"/>
          <w:jc w:val="right"/>
        </w:trPr>
        <w:tc>
          <w:tcPr>
            <w:tcW w:w="3355" w:type="dxa"/>
            <w:shd w:val="clear" w:color="auto" w:fill="auto"/>
            <w:vAlign w:val="center"/>
          </w:tcPr>
          <w:p w14:paraId="5756CD8C" w14:textId="669420D4"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Pedagogías propias e interculturalidad III</w:t>
            </w:r>
          </w:p>
        </w:tc>
        <w:tc>
          <w:tcPr>
            <w:tcW w:w="671" w:type="dxa"/>
            <w:shd w:val="clear" w:color="auto" w:fill="auto"/>
            <w:vAlign w:val="center"/>
          </w:tcPr>
          <w:p w14:paraId="38184F0C" w14:textId="5BBC4CB7"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179D5B60" w14:textId="61D7F14E"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0AC72774" w14:textId="34511B99"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15413BC0" w14:textId="269C8364"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029DE77B" w14:textId="5D695FC1"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7EC60C08" w14:textId="2E8B5372"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18"/>
                <w:szCs w:val="18"/>
                <w:lang w:val="es-ES_tradnl" w:eastAsia="es-MX"/>
              </w:rPr>
            </w:pPr>
            <w:r w:rsidRPr="00DA4251">
              <w:rPr>
                <w:rFonts w:ascii="AvantGarde Bk BT" w:eastAsia="Questrial" w:hAnsi="AvantGarde Bk BT" w:cs="Questrial"/>
                <w:color w:val="000000" w:themeColor="text1"/>
                <w:sz w:val="18"/>
                <w:szCs w:val="18"/>
                <w:lang w:val="es-ES_tradnl" w:eastAsia="es-MX"/>
              </w:rPr>
              <w:t xml:space="preserve">Pedagogías propias e </w:t>
            </w:r>
            <w:r w:rsidRPr="00DA4251">
              <w:rPr>
                <w:rFonts w:ascii="AvantGarde Bk BT" w:eastAsia="Questrial" w:hAnsi="AvantGarde Bk BT" w:cs="Questrial"/>
                <w:color w:val="000000" w:themeColor="text1"/>
                <w:sz w:val="18"/>
                <w:szCs w:val="18"/>
                <w:lang w:val="es-ES_tradnl" w:eastAsia="es-MX"/>
              </w:rPr>
              <w:lastRenderedPageBreak/>
              <w:t>interculturalidad II</w:t>
            </w:r>
          </w:p>
        </w:tc>
      </w:tr>
      <w:tr w:rsidR="00DD784D" w:rsidRPr="00DA4251" w14:paraId="24513962" w14:textId="77777777" w:rsidTr="004367C8">
        <w:trPr>
          <w:trHeight w:val="454"/>
          <w:jc w:val="right"/>
        </w:trPr>
        <w:tc>
          <w:tcPr>
            <w:tcW w:w="3355" w:type="dxa"/>
            <w:shd w:val="clear" w:color="auto" w:fill="auto"/>
            <w:vAlign w:val="center"/>
          </w:tcPr>
          <w:p w14:paraId="18CE9E10" w14:textId="320CF835"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lastRenderedPageBreak/>
              <w:t>Procesos educativos multigrado I</w:t>
            </w:r>
          </w:p>
        </w:tc>
        <w:tc>
          <w:tcPr>
            <w:tcW w:w="671" w:type="dxa"/>
            <w:shd w:val="clear" w:color="auto" w:fill="auto"/>
            <w:vAlign w:val="center"/>
          </w:tcPr>
          <w:p w14:paraId="49929039" w14:textId="369AE125"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16B3AE54" w14:textId="6EBC24C0"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35</w:t>
            </w:r>
          </w:p>
        </w:tc>
        <w:tc>
          <w:tcPr>
            <w:tcW w:w="952" w:type="dxa"/>
            <w:shd w:val="clear" w:color="auto" w:fill="auto"/>
            <w:vAlign w:val="center"/>
          </w:tcPr>
          <w:p w14:paraId="06339B45" w14:textId="42DAD18F"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15</w:t>
            </w:r>
          </w:p>
        </w:tc>
        <w:tc>
          <w:tcPr>
            <w:tcW w:w="841" w:type="dxa"/>
            <w:shd w:val="clear" w:color="auto" w:fill="auto"/>
            <w:vAlign w:val="center"/>
          </w:tcPr>
          <w:p w14:paraId="04D855E0" w14:textId="5FA645DF"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7A632180" w14:textId="08D35D92"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6</w:t>
            </w:r>
          </w:p>
        </w:tc>
        <w:tc>
          <w:tcPr>
            <w:tcW w:w="1766" w:type="dxa"/>
            <w:shd w:val="clear" w:color="auto" w:fill="auto"/>
            <w:vAlign w:val="center"/>
          </w:tcPr>
          <w:p w14:paraId="4809355E" w14:textId="1043F1D3"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DD784D" w:rsidRPr="00DA4251" w14:paraId="52A2BCFC" w14:textId="77777777" w:rsidTr="004367C8">
        <w:trPr>
          <w:trHeight w:val="454"/>
          <w:jc w:val="right"/>
        </w:trPr>
        <w:tc>
          <w:tcPr>
            <w:tcW w:w="3355" w:type="dxa"/>
            <w:shd w:val="clear" w:color="auto" w:fill="auto"/>
            <w:vAlign w:val="center"/>
          </w:tcPr>
          <w:p w14:paraId="2AADF980" w14:textId="781F81C6"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Procesos educativos multigrado II</w:t>
            </w:r>
          </w:p>
        </w:tc>
        <w:tc>
          <w:tcPr>
            <w:tcW w:w="671" w:type="dxa"/>
            <w:shd w:val="clear" w:color="auto" w:fill="auto"/>
            <w:vAlign w:val="center"/>
          </w:tcPr>
          <w:p w14:paraId="6F4978FE" w14:textId="6BC27DBE"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70B38BC7" w14:textId="1F5EC2C2"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33063386" w14:textId="11625323"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0FF37A9E" w14:textId="041C2436"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0AB3B833" w14:textId="46A5CB76"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2BAE23DE" w14:textId="617B4F46"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Procesos educativos multigrado I</w:t>
            </w:r>
          </w:p>
        </w:tc>
      </w:tr>
      <w:tr w:rsidR="00DD784D" w:rsidRPr="00DA4251" w14:paraId="5AC09082" w14:textId="77777777" w:rsidTr="004367C8">
        <w:trPr>
          <w:trHeight w:val="454"/>
          <w:jc w:val="right"/>
        </w:trPr>
        <w:tc>
          <w:tcPr>
            <w:tcW w:w="3355" w:type="dxa"/>
            <w:shd w:val="clear" w:color="auto" w:fill="auto"/>
            <w:vAlign w:val="center"/>
          </w:tcPr>
          <w:p w14:paraId="70937D15" w14:textId="529D0F5D"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Procesos educativos multigrado III</w:t>
            </w:r>
          </w:p>
        </w:tc>
        <w:tc>
          <w:tcPr>
            <w:tcW w:w="671" w:type="dxa"/>
            <w:shd w:val="clear" w:color="auto" w:fill="auto"/>
            <w:vAlign w:val="center"/>
          </w:tcPr>
          <w:p w14:paraId="6532726E" w14:textId="6E6341F1"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5B5CE410" w14:textId="70E5AE9D"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15A62E8E" w14:textId="3668A4D0"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2354B0EA" w14:textId="67878911"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0313C4BF" w14:textId="55A23248"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286F8EA8" w14:textId="4A6FDD94"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Procesos educativos multigrado II</w:t>
            </w:r>
          </w:p>
        </w:tc>
      </w:tr>
      <w:tr w:rsidR="00DD784D" w:rsidRPr="00DA4251" w14:paraId="5281BA5A" w14:textId="77777777" w:rsidTr="004367C8">
        <w:trPr>
          <w:trHeight w:val="454"/>
          <w:jc w:val="right"/>
        </w:trPr>
        <w:tc>
          <w:tcPr>
            <w:tcW w:w="3355" w:type="dxa"/>
            <w:shd w:val="clear" w:color="auto" w:fill="auto"/>
            <w:vAlign w:val="center"/>
          </w:tcPr>
          <w:p w14:paraId="641E1140" w14:textId="5D143C3F" w:rsidR="00DD784D" w:rsidRPr="00DA4251" w:rsidRDefault="00B828DE"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rial" w:eastAsia="Times New Roman" w:hAnsi="Arial" w:cs="Arial"/>
                <w:sz w:val="20"/>
                <w:szCs w:val="20"/>
                <w:lang w:val="es-MX" w:eastAsia="es-MX"/>
              </w:rPr>
              <w:br w:type="page"/>
            </w:r>
            <w:r w:rsidR="00DD784D" w:rsidRPr="00DA4251">
              <w:rPr>
                <w:rFonts w:ascii="AvantGarde Bk BT" w:eastAsia="Questrial" w:hAnsi="AvantGarde Bk BT" w:cs="Questrial"/>
                <w:color w:val="000000" w:themeColor="text1"/>
                <w:sz w:val="20"/>
                <w:szCs w:val="20"/>
                <w:lang w:val="es-ES_tradnl" w:eastAsia="es-MX"/>
              </w:rPr>
              <w:t>Vinculación comunitaria y diálogo de saberes I</w:t>
            </w:r>
          </w:p>
        </w:tc>
        <w:tc>
          <w:tcPr>
            <w:tcW w:w="671" w:type="dxa"/>
            <w:shd w:val="clear" w:color="auto" w:fill="auto"/>
            <w:vAlign w:val="center"/>
          </w:tcPr>
          <w:p w14:paraId="47E2DEF6" w14:textId="18299659"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741" w:type="dxa"/>
            <w:shd w:val="clear" w:color="auto" w:fill="auto"/>
            <w:vAlign w:val="center"/>
          </w:tcPr>
          <w:p w14:paraId="65906599" w14:textId="0E79A3C2"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6F967D70" w14:textId="6B8C11A1"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7B57303D" w14:textId="778D4A9E"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5AE28C6B" w14:textId="0274766E"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4031D33E" w14:textId="19A0D46A"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DD784D" w:rsidRPr="00DA4251" w14:paraId="02DB5A63" w14:textId="77777777" w:rsidTr="004367C8">
        <w:trPr>
          <w:trHeight w:val="454"/>
          <w:jc w:val="right"/>
        </w:trPr>
        <w:tc>
          <w:tcPr>
            <w:tcW w:w="3355" w:type="dxa"/>
            <w:shd w:val="clear" w:color="auto" w:fill="auto"/>
            <w:vAlign w:val="center"/>
          </w:tcPr>
          <w:p w14:paraId="619840EF" w14:textId="3ADBE366" w:rsidR="00DD784D" w:rsidRPr="00DA4251" w:rsidRDefault="00DD784D" w:rsidP="00DD784D">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Vinculación comunitaria y diálogo de saberes II</w:t>
            </w:r>
          </w:p>
        </w:tc>
        <w:tc>
          <w:tcPr>
            <w:tcW w:w="671" w:type="dxa"/>
            <w:shd w:val="clear" w:color="auto" w:fill="auto"/>
            <w:vAlign w:val="center"/>
          </w:tcPr>
          <w:p w14:paraId="00808367" w14:textId="20AF9660" w:rsidR="00DD784D" w:rsidRPr="00DA4251" w:rsidRDefault="00DD784D" w:rsidP="00F764B6">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741" w:type="dxa"/>
            <w:shd w:val="clear" w:color="auto" w:fill="auto"/>
            <w:vAlign w:val="center"/>
          </w:tcPr>
          <w:p w14:paraId="5D3DBCD1" w14:textId="0B289DF2"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15</w:t>
            </w:r>
          </w:p>
        </w:tc>
        <w:tc>
          <w:tcPr>
            <w:tcW w:w="952" w:type="dxa"/>
            <w:shd w:val="clear" w:color="auto" w:fill="auto"/>
            <w:vAlign w:val="center"/>
          </w:tcPr>
          <w:p w14:paraId="248172D3" w14:textId="304001D1"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35</w:t>
            </w:r>
          </w:p>
        </w:tc>
        <w:tc>
          <w:tcPr>
            <w:tcW w:w="841" w:type="dxa"/>
            <w:shd w:val="clear" w:color="auto" w:fill="auto"/>
            <w:vAlign w:val="center"/>
          </w:tcPr>
          <w:p w14:paraId="151EBFE1" w14:textId="22926B8B"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57B3C931" w14:textId="66348B4F"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w:t>
            </w:r>
          </w:p>
        </w:tc>
        <w:tc>
          <w:tcPr>
            <w:tcW w:w="1766" w:type="dxa"/>
            <w:shd w:val="clear" w:color="auto" w:fill="auto"/>
            <w:vAlign w:val="center"/>
          </w:tcPr>
          <w:p w14:paraId="273A4E52" w14:textId="08D15169" w:rsidR="00DD784D" w:rsidRPr="00DA4251" w:rsidRDefault="00DD784D" w:rsidP="00D30EBD">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Vinculación comunitaria y diálogo de saberes I</w:t>
            </w:r>
          </w:p>
        </w:tc>
      </w:tr>
      <w:tr w:rsidR="00D81607" w:rsidRPr="00DA4251" w14:paraId="40574CBB" w14:textId="77777777" w:rsidTr="004367C8">
        <w:trPr>
          <w:trHeight w:val="454"/>
          <w:jc w:val="right"/>
        </w:trPr>
        <w:tc>
          <w:tcPr>
            <w:tcW w:w="3355" w:type="dxa"/>
            <w:shd w:val="clear" w:color="auto" w:fill="auto"/>
            <w:vAlign w:val="center"/>
          </w:tcPr>
          <w:p w14:paraId="45D7C287" w14:textId="179F86EC" w:rsidR="00D81607" w:rsidRPr="00DA4251" w:rsidRDefault="00D81607" w:rsidP="007A4CD0">
            <w:pPr>
              <w:pStyle w:val="TableParagraph"/>
              <w:tabs>
                <w:tab w:val="left" w:pos="1816"/>
                <w:tab w:val="left" w:pos="2382"/>
              </w:tabs>
              <w:ind w:right="45"/>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Totales</w:t>
            </w:r>
          </w:p>
        </w:tc>
        <w:tc>
          <w:tcPr>
            <w:tcW w:w="671" w:type="dxa"/>
            <w:shd w:val="clear" w:color="auto" w:fill="auto"/>
            <w:vAlign w:val="center"/>
          </w:tcPr>
          <w:p w14:paraId="014E8F8F" w14:textId="77777777" w:rsidR="00D81607" w:rsidRPr="00DA4251" w:rsidRDefault="00D81607" w:rsidP="00D81607">
            <w:pPr>
              <w:pStyle w:val="TableParagraph"/>
              <w:tabs>
                <w:tab w:val="left" w:pos="1816"/>
                <w:tab w:val="left" w:pos="2382"/>
              </w:tabs>
              <w:ind w:right="45"/>
              <w:mirrorIndents/>
              <w:jc w:val="right"/>
              <w:rPr>
                <w:rFonts w:ascii="AvantGarde Bk BT" w:eastAsia="Questrial" w:hAnsi="AvantGarde Bk BT" w:cs="Questrial"/>
                <w:b/>
                <w:color w:val="000000" w:themeColor="text1"/>
                <w:sz w:val="20"/>
                <w:szCs w:val="20"/>
                <w:lang w:val="es-ES_tradnl" w:eastAsia="es-MX"/>
              </w:rPr>
            </w:pPr>
          </w:p>
        </w:tc>
        <w:tc>
          <w:tcPr>
            <w:tcW w:w="741" w:type="dxa"/>
            <w:shd w:val="clear" w:color="auto" w:fill="auto"/>
            <w:vAlign w:val="center"/>
          </w:tcPr>
          <w:p w14:paraId="3DE6249C" w14:textId="749FFCDE" w:rsidR="00D81607" w:rsidRPr="00DA4251" w:rsidRDefault="00D81607" w:rsidP="00D81607">
            <w:pPr>
              <w:pStyle w:val="TableParagraph"/>
              <w:tabs>
                <w:tab w:val="left" w:pos="1816"/>
                <w:tab w:val="left" w:pos="2382"/>
              </w:tabs>
              <w:ind w:right="45"/>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270</w:t>
            </w:r>
          </w:p>
        </w:tc>
        <w:tc>
          <w:tcPr>
            <w:tcW w:w="952" w:type="dxa"/>
            <w:shd w:val="clear" w:color="auto" w:fill="auto"/>
            <w:vAlign w:val="center"/>
          </w:tcPr>
          <w:p w14:paraId="41174F56" w14:textId="4C4B0F1E" w:rsidR="00D81607" w:rsidRPr="00D02DF9" w:rsidRDefault="007A4CD0" w:rsidP="00D81607">
            <w:pPr>
              <w:pStyle w:val="TableParagraph"/>
              <w:tabs>
                <w:tab w:val="left" w:pos="1816"/>
                <w:tab w:val="left" w:pos="2382"/>
              </w:tabs>
              <w:ind w:right="45"/>
              <w:mirrorIndents/>
              <w:jc w:val="center"/>
              <w:rPr>
                <w:rFonts w:ascii="AvantGarde Bk BT" w:eastAsia="Questrial" w:hAnsi="AvantGarde Bk BT" w:cs="Questrial"/>
                <w:b/>
                <w:color w:val="000000" w:themeColor="text1"/>
                <w:sz w:val="20"/>
                <w:szCs w:val="20"/>
                <w:highlight w:val="yellow"/>
                <w:lang w:val="es-ES_tradnl" w:eastAsia="es-MX"/>
              </w:rPr>
            </w:pPr>
            <w:r w:rsidRPr="007845BB">
              <w:rPr>
                <w:rFonts w:ascii="AvantGarde Bk BT" w:eastAsia="Questrial" w:hAnsi="AvantGarde Bk BT" w:cs="Questrial"/>
                <w:b/>
                <w:sz w:val="20"/>
                <w:szCs w:val="20"/>
                <w:lang w:val="es-ES_tradnl" w:eastAsia="es-MX"/>
              </w:rPr>
              <w:t>230</w:t>
            </w:r>
          </w:p>
        </w:tc>
        <w:tc>
          <w:tcPr>
            <w:tcW w:w="841" w:type="dxa"/>
            <w:shd w:val="clear" w:color="auto" w:fill="auto"/>
            <w:vAlign w:val="center"/>
          </w:tcPr>
          <w:p w14:paraId="364B734E" w14:textId="6D6E367A" w:rsidR="00D81607" w:rsidRPr="00D02DF9" w:rsidRDefault="00C40E83" w:rsidP="00D81607">
            <w:pPr>
              <w:pStyle w:val="TableParagraph"/>
              <w:tabs>
                <w:tab w:val="left" w:pos="1816"/>
                <w:tab w:val="left" w:pos="2382"/>
              </w:tabs>
              <w:ind w:right="45"/>
              <w:mirrorIndents/>
              <w:jc w:val="center"/>
              <w:rPr>
                <w:rFonts w:ascii="AvantGarde Bk BT" w:eastAsia="Questrial" w:hAnsi="AvantGarde Bk BT" w:cs="Questrial"/>
                <w:b/>
                <w:color w:val="000000" w:themeColor="text1"/>
                <w:sz w:val="20"/>
                <w:szCs w:val="20"/>
                <w:highlight w:val="yellow"/>
                <w:lang w:val="es-ES_tradnl" w:eastAsia="es-MX"/>
              </w:rPr>
            </w:pPr>
            <w:r w:rsidRPr="004A28F5">
              <w:rPr>
                <w:rFonts w:ascii="AvantGarde Bk BT" w:eastAsia="Questrial" w:hAnsi="AvantGarde Bk BT" w:cs="Questrial"/>
                <w:b/>
                <w:color w:val="000000" w:themeColor="text1"/>
                <w:sz w:val="20"/>
                <w:szCs w:val="20"/>
                <w:lang w:val="es-ES_tradnl" w:eastAsia="es-MX"/>
              </w:rPr>
              <w:t xml:space="preserve"> </w:t>
            </w:r>
            <w:r w:rsidRPr="004A28F5">
              <w:rPr>
                <w:rFonts w:ascii="AvantGarde Bk BT" w:eastAsia="Questrial" w:hAnsi="AvantGarde Bk BT" w:cs="Questrial"/>
                <w:b/>
                <w:sz w:val="20"/>
                <w:szCs w:val="20"/>
                <w:lang w:val="es-ES_tradnl" w:eastAsia="es-MX"/>
              </w:rPr>
              <w:t>500</w:t>
            </w:r>
          </w:p>
        </w:tc>
        <w:tc>
          <w:tcPr>
            <w:tcW w:w="952" w:type="dxa"/>
            <w:shd w:val="clear" w:color="auto" w:fill="auto"/>
            <w:vAlign w:val="center"/>
          </w:tcPr>
          <w:p w14:paraId="079341BE" w14:textId="008F50F1" w:rsidR="00D81607" w:rsidRPr="00DA4251" w:rsidRDefault="004367C8" w:rsidP="00D81607">
            <w:pPr>
              <w:pStyle w:val="TableParagraph"/>
              <w:tabs>
                <w:tab w:val="left" w:pos="1816"/>
                <w:tab w:val="left" w:pos="2382"/>
              </w:tabs>
              <w:ind w:right="45"/>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52</w:t>
            </w:r>
          </w:p>
        </w:tc>
        <w:tc>
          <w:tcPr>
            <w:tcW w:w="1766" w:type="dxa"/>
            <w:shd w:val="clear" w:color="auto" w:fill="auto"/>
            <w:vAlign w:val="center"/>
          </w:tcPr>
          <w:p w14:paraId="374DD7A9" w14:textId="77777777" w:rsidR="00D81607" w:rsidRPr="00DA4251" w:rsidRDefault="00D81607" w:rsidP="00D81607">
            <w:pPr>
              <w:pStyle w:val="TableParagraph"/>
              <w:tabs>
                <w:tab w:val="left" w:pos="1816"/>
                <w:tab w:val="left" w:pos="2382"/>
              </w:tabs>
              <w:ind w:right="45"/>
              <w:mirrorIndents/>
              <w:jc w:val="right"/>
              <w:rPr>
                <w:rFonts w:ascii="AvantGarde Bk BT" w:eastAsia="Questrial" w:hAnsi="AvantGarde Bk BT" w:cs="Questrial"/>
                <w:b/>
                <w:color w:val="000000" w:themeColor="text1"/>
                <w:sz w:val="20"/>
                <w:szCs w:val="20"/>
                <w:lang w:val="es-ES_tradnl" w:eastAsia="es-MX"/>
              </w:rPr>
            </w:pPr>
          </w:p>
        </w:tc>
      </w:tr>
    </w:tbl>
    <w:p w14:paraId="62A1B339" w14:textId="3A0F8D00" w:rsidR="008B60B3" w:rsidRPr="00DA4251" w:rsidRDefault="008B60B3" w:rsidP="00E75BF7">
      <w:pPr>
        <w:ind w:left="426"/>
        <w:jc w:val="center"/>
        <w:rPr>
          <w:rFonts w:ascii="AvantGarde Bk BT" w:eastAsia="Questrial" w:hAnsi="AvantGarde Bk BT" w:cs="Questrial"/>
          <w:b/>
          <w:color w:val="000000" w:themeColor="text1"/>
          <w:sz w:val="20"/>
          <w:szCs w:val="20"/>
          <w:lang w:val="es-ES_tradnl"/>
        </w:rPr>
      </w:pPr>
    </w:p>
    <w:p w14:paraId="14A02E00" w14:textId="3FBBFED8" w:rsidR="00D30EBD" w:rsidRPr="00DA4251" w:rsidRDefault="00D30EBD" w:rsidP="00D30EBD">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Área de Formación Optativa Abierta</w:t>
      </w:r>
    </w:p>
    <w:p w14:paraId="0DDE88EA" w14:textId="787EE9AD" w:rsidR="009C720D" w:rsidRPr="00DA4251" w:rsidRDefault="009C720D" w:rsidP="00D30EBD">
      <w:pPr>
        <w:widowControl w:val="0"/>
        <w:autoSpaceDE w:val="0"/>
        <w:autoSpaceDN w:val="0"/>
        <w:adjustRightInd w:val="0"/>
        <w:ind w:left="426" w:right="-142"/>
        <w:mirrorIndents/>
        <w:jc w:val="center"/>
        <w:rPr>
          <w:rFonts w:ascii="AvantGarde Bk BT" w:eastAsia="Questrial" w:hAnsi="AvantGarde Bk BT" w:cs="Questrial"/>
          <w:b/>
          <w:color w:val="000000" w:themeColor="text1"/>
          <w:sz w:val="20"/>
          <w:szCs w:val="20"/>
          <w:lang w:val="es-ES_tradnl"/>
        </w:rPr>
      </w:pPr>
    </w:p>
    <w:tbl>
      <w:tblPr>
        <w:tblW w:w="92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5"/>
        <w:gridCol w:w="671"/>
        <w:gridCol w:w="741"/>
        <w:gridCol w:w="952"/>
        <w:gridCol w:w="841"/>
        <w:gridCol w:w="952"/>
        <w:gridCol w:w="1766"/>
      </w:tblGrid>
      <w:tr w:rsidR="009C720D" w:rsidRPr="00DA4251" w14:paraId="25900FF6" w14:textId="77777777" w:rsidTr="00C40E83">
        <w:trPr>
          <w:trHeight w:val="567"/>
          <w:tblHeader/>
          <w:jc w:val="right"/>
        </w:trPr>
        <w:tc>
          <w:tcPr>
            <w:tcW w:w="3355" w:type="dxa"/>
            <w:shd w:val="clear" w:color="auto" w:fill="auto"/>
            <w:vAlign w:val="center"/>
            <w:hideMark/>
          </w:tcPr>
          <w:p w14:paraId="79FDE954" w14:textId="77777777" w:rsidR="009C720D" w:rsidRPr="00DA4251" w:rsidRDefault="009C720D" w:rsidP="006317AA">
            <w:pPr>
              <w:mirrorIndents/>
              <w:jc w:val="center"/>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Unidades de Aprendizaje</w:t>
            </w:r>
          </w:p>
        </w:tc>
        <w:tc>
          <w:tcPr>
            <w:tcW w:w="671" w:type="dxa"/>
            <w:shd w:val="clear" w:color="auto" w:fill="auto"/>
            <w:vAlign w:val="center"/>
            <w:hideMark/>
          </w:tcPr>
          <w:p w14:paraId="1CED404B" w14:textId="77777777" w:rsidR="009C720D" w:rsidRPr="00DA4251" w:rsidRDefault="009C720D" w:rsidP="006317AA">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Tipo</w:t>
            </w:r>
          </w:p>
        </w:tc>
        <w:tc>
          <w:tcPr>
            <w:tcW w:w="741" w:type="dxa"/>
            <w:shd w:val="clear" w:color="auto" w:fill="auto"/>
            <w:vAlign w:val="center"/>
            <w:hideMark/>
          </w:tcPr>
          <w:p w14:paraId="54C82BA0" w14:textId="77777777" w:rsidR="009C720D" w:rsidRPr="00DA4251" w:rsidRDefault="009C720D" w:rsidP="006317AA">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Horas Teoría</w:t>
            </w:r>
          </w:p>
        </w:tc>
        <w:tc>
          <w:tcPr>
            <w:tcW w:w="952" w:type="dxa"/>
            <w:shd w:val="clear" w:color="auto" w:fill="auto"/>
            <w:vAlign w:val="center"/>
            <w:hideMark/>
          </w:tcPr>
          <w:p w14:paraId="1E3E83AD" w14:textId="77777777" w:rsidR="009C720D" w:rsidRPr="00DA4251" w:rsidRDefault="009C720D" w:rsidP="006317AA">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Horas Práctica</w:t>
            </w:r>
          </w:p>
        </w:tc>
        <w:tc>
          <w:tcPr>
            <w:tcW w:w="841" w:type="dxa"/>
            <w:shd w:val="clear" w:color="auto" w:fill="auto"/>
            <w:vAlign w:val="center"/>
            <w:hideMark/>
          </w:tcPr>
          <w:p w14:paraId="5F4E4290" w14:textId="77777777" w:rsidR="009C720D" w:rsidRPr="00DA4251" w:rsidRDefault="009C720D" w:rsidP="006317AA">
            <w:pPr>
              <w:pStyle w:val="TableParagraph"/>
              <w:mirrorIndents/>
              <w:jc w:val="center"/>
              <w:rPr>
                <w:rFonts w:ascii="AvantGarde Bk BT" w:eastAsia="Questrial" w:hAnsi="AvantGarde Bk BT" w:cs="Questrial"/>
                <w:b/>
                <w:color w:val="000000" w:themeColor="text1"/>
                <w:sz w:val="20"/>
                <w:szCs w:val="20"/>
                <w:lang w:val="es-ES_tradnl" w:eastAsia="es-MX"/>
              </w:rPr>
            </w:pPr>
            <w:r w:rsidRPr="00DA4251">
              <w:rPr>
                <w:rFonts w:ascii="AvantGarde Bk BT" w:eastAsia="Questrial" w:hAnsi="AvantGarde Bk BT" w:cs="Questrial"/>
                <w:b/>
                <w:color w:val="000000" w:themeColor="text1"/>
                <w:sz w:val="20"/>
                <w:szCs w:val="20"/>
                <w:lang w:val="es-ES_tradnl" w:eastAsia="es-MX"/>
              </w:rPr>
              <w:t>Horas</w:t>
            </w:r>
          </w:p>
          <w:p w14:paraId="585C696D" w14:textId="77777777" w:rsidR="009C720D" w:rsidRPr="00DA4251" w:rsidRDefault="009C720D" w:rsidP="006317AA">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Totales</w:t>
            </w:r>
          </w:p>
        </w:tc>
        <w:tc>
          <w:tcPr>
            <w:tcW w:w="952" w:type="dxa"/>
            <w:shd w:val="clear" w:color="auto" w:fill="auto"/>
            <w:vAlign w:val="center"/>
            <w:hideMark/>
          </w:tcPr>
          <w:p w14:paraId="6C454FA4" w14:textId="77777777" w:rsidR="009C720D" w:rsidRPr="00DA4251" w:rsidRDefault="009C720D" w:rsidP="006317AA">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Créditos</w:t>
            </w:r>
          </w:p>
        </w:tc>
        <w:tc>
          <w:tcPr>
            <w:tcW w:w="1766" w:type="dxa"/>
            <w:shd w:val="clear" w:color="auto" w:fill="auto"/>
            <w:vAlign w:val="center"/>
            <w:hideMark/>
          </w:tcPr>
          <w:p w14:paraId="3A0D26A3" w14:textId="77777777" w:rsidR="009C720D" w:rsidRPr="00DA4251" w:rsidRDefault="009C720D" w:rsidP="006317AA">
            <w:pPr>
              <w:mirrorIndents/>
              <w:jc w:val="center"/>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Prerrequisitos</w:t>
            </w:r>
          </w:p>
        </w:tc>
      </w:tr>
      <w:tr w:rsidR="009C720D" w:rsidRPr="00DA4251" w14:paraId="07299BC3" w14:textId="77777777" w:rsidTr="006317AA">
        <w:trPr>
          <w:trHeight w:val="454"/>
          <w:jc w:val="right"/>
        </w:trPr>
        <w:tc>
          <w:tcPr>
            <w:tcW w:w="3355" w:type="dxa"/>
            <w:shd w:val="clear" w:color="auto" w:fill="auto"/>
            <w:vAlign w:val="center"/>
          </w:tcPr>
          <w:p w14:paraId="22C1148E" w14:textId="2635206A"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Educación en contextos de migración I</w:t>
            </w:r>
          </w:p>
        </w:tc>
        <w:tc>
          <w:tcPr>
            <w:tcW w:w="671" w:type="dxa"/>
            <w:shd w:val="clear" w:color="auto" w:fill="auto"/>
            <w:vAlign w:val="center"/>
          </w:tcPr>
          <w:p w14:paraId="643E4A4D"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44B54716"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7974EC08"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158FF555"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4EC36C42"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3A1D0A86" w14:textId="7ADD2D4F"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20CD659E" w14:textId="77777777" w:rsidTr="006317AA">
        <w:trPr>
          <w:trHeight w:val="454"/>
          <w:jc w:val="right"/>
        </w:trPr>
        <w:tc>
          <w:tcPr>
            <w:tcW w:w="3355" w:type="dxa"/>
            <w:shd w:val="clear" w:color="auto" w:fill="auto"/>
            <w:vAlign w:val="center"/>
          </w:tcPr>
          <w:p w14:paraId="62493C96" w14:textId="425D27D7"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Educación en contextos de migración II</w:t>
            </w:r>
          </w:p>
        </w:tc>
        <w:tc>
          <w:tcPr>
            <w:tcW w:w="671" w:type="dxa"/>
            <w:shd w:val="clear" w:color="auto" w:fill="auto"/>
            <w:vAlign w:val="center"/>
          </w:tcPr>
          <w:p w14:paraId="2EA641E7"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3B3AF49D"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5FC6FFA1"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7049A019"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538FCC67"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4EA165DB" w14:textId="122029B0"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796EF030" w14:textId="77777777" w:rsidTr="006317AA">
        <w:trPr>
          <w:trHeight w:val="454"/>
          <w:jc w:val="right"/>
        </w:trPr>
        <w:tc>
          <w:tcPr>
            <w:tcW w:w="3355" w:type="dxa"/>
            <w:shd w:val="clear" w:color="auto" w:fill="auto"/>
            <w:vAlign w:val="center"/>
          </w:tcPr>
          <w:p w14:paraId="02C016D3" w14:textId="24087800"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Epistemologías indígenas</w:t>
            </w:r>
          </w:p>
        </w:tc>
        <w:tc>
          <w:tcPr>
            <w:tcW w:w="671" w:type="dxa"/>
            <w:shd w:val="clear" w:color="auto" w:fill="auto"/>
            <w:vAlign w:val="center"/>
          </w:tcPr>
          <w:p w14:paraId="1E384784"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701C4288"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0731595D"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0B3E054D"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655E1D82"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669EE974" w14:textId="76EBED52"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439C0365" w14:textId="77777777" w:rsidTr="006317AA">
        <w:trPr>
          <w:trHeight w:val="454"/>
          <w:jc w:val="right"/>
        </w:trPr>
        <w:tc>
          <w:tcPr>
            <w:tcW w:w="3355" w:type="dxa"/>
            <w:shd w:val="clear" w:color="auto" w:fill="auto"/>
            <w:vAlign w:val="center"/>
          </w:tcPr>
          <w:p w14:paraId="3001549B" w14:textId="0DEA29EC"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Equidad y perspectiva de género en la educación</w:t>
            </w:r>
          </w:p>
        </w:tc>
        <w:tc>
          <w:tcPr>
            <w:tcW w:w="671" w:type="dxa"/>
            <w:shd w:val="clear" w:color="auto" w:fill="auto"/>
            <w:vAlign w:val="center"/>
          </w:tcPr>
          <w:p w14:paraId="3E1778D4"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25833189"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35102A6A"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4837EF96"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24EF277C"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05CA794C" w14:textId="53FC5F52"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70EECDB6" w14:textId="77777777" w:rsidTr="006317AA">
        <w:trPr>
          <w:trHeight w:val="454"/>
          <w:jc w:val="right"/>
        </w:trPr>
        <w:tc>
          <w:tcPr>
            <w:tcW w:w="3355" w:type="dxa"/>
            <w:shd w:val="clear" w:color="auto" w:fill="auto"/>
            <w:vAlign w:val="center"/>
          </w:tcPr>
          <w:p w14:paraId="533B08AA" w14:textId="5F8D92DC"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Gestión pedagógica y curricular</w:t>
            </w:r>
          </w:p>
        </w:tc>
        <w:tc>
          <w:tcPr>
            <w:tcW w:w="671" w:type="dxa"/>
            <w:shd w:val="clear" w:color="auto" w:fill="auto"/>
            <w:vAlign w:val="center"/>
          </w:tcPr>
          <w:p w14:paraId="1AC84CD5"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11385083"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38756FDB"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0C50FC3A"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19E9047B"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1B5D9A22" w14:textId="13E1A26F"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3226D434" w14:textId="77777777" w:rsidTr="006317AA">
        <w:trPr>
          <w:trHeight w:val="454"/>
          <w:jc w:val="right"/>
        </w:trPr>
        <w:tc>
          <w:tcPr>
            <w:tcW w:w="3355" w:type="dxa"/>
            <w:shd w:val="clear" w:color="auto" w:fill="auto"/>
            <w:vAlign w:val="center"/>
          </w:tcPr>
          <w:p w14:paraId="1456A446" w14:textId="30D9583E"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Políticas educativas con pertinencia cultural I</w:t>
            </w:r>
          </w:p>
        </w:tc>
        <w:tc>
          <w:tcPr>
            <w:tcW w:w="671" w:type="dxa"/>
            <w:shd w:val="clear" w:color="auto" w:fill="auto"/>
            <w:vAlign w:val="center"/>
          </w:tcPr>
          <w:p w14:paraId="5AE8CD4C"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3018BB78"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3FDCC2C9"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13296AD8"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36F4A16F"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61E1E54E" w14:textId="5221476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76E51069" w14:textId="77777777" w:rsidTr="006317AA">
        <w:trPr>
          <w:trHeight w:val="454"/>
          <w:jc w:val="right"/>
        </w:trPr>
        <w:tc>
          <w:tcPr>
            <w:tcW w:w="3355" w:type="dxa"/>
            <w:shd w:val="clear" w:color="auto" w:fill="auto"/>
            <w:vAlign w:val="center"/>
          </w:tcPr>
          <w:p w14:paraId="16A793D4" w14:textId="5862FF74"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Políticas educativas con pertinencia cultural II</w:t>
            </w:r>
          </w:p>
        </w:tc>
        <w:tc>
          <w:tcPr>
            <w:tcW w:w="671" w:type="dxa"/>
            <w:shd w:val="clear" w:color="auto" w:fill="auto"/>
            <w:vAlign w:val="center"/>
          </w:tcPr>
          <w:p w14:paraId="35DEE3B0"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42D1AF34"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013B36AF"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57AD946A"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3923933B"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24D412E1" w14:textId="61BD1468"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52DCFCC8" w14:textId="77777777" w:rsidTr="006317AA">
        <w:trPr>
          <w:trHeight w:val="454"/>
          <w:jc w:val="right"/>
        </w:trPr>
        <w:tc>
          <w:tcPr>
            <w:tcW w:w="3355" w:type="dxa"/>
            <w:shd w:val="clear" w:color="auto" w:fill="auto"/>
            <w:vAlign w:val="center"/>
          </w:tcPr>
          <w:p w14:paraId="4CB381B5" w14:textId="27FE0DC5" w:rsidR="009C720D" w:rsidRPr="00DA4251" w:rsidRDefault="009C720D"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 xml:space="preserve">Políticas para </w:t>
            </w:r>
            <w:r w:rsidR="00DA4251" w:rsidRPr="00DA4251">
              <w:rPr>
                <w:rFonts w:ascii="AvantGarde Bk BT" w:eastAsia="Questrial" w:hAnsi="AvantGarde Bk BT" w:cs="Questrial"/>
                <w:sz w:val="20"/>
                <w:szCs w:val="20"/>
                <w:lang w:val="es-ES_tradnl" w:eastAsia="es-MX"/>
              </w:rPr>
              <w:t>la inclusión</w:t>
            </w:r>
            <w:r w:rsidRPr="00DA4251">
              <w:rPr>
                <w:rFonts w:ascii="AvantGarde Bk BT" w:eastAsia="Questrial" w:hAnsi="AvantGarde Bk BT" w:cs="Questrial"/>
                <w:sz w:val="20"/>
                <w:szCs w:val="20"/>
                <w:lang w:val="es-ES_tradnl" w:eastAsia="es-MX"/>
              </w:rPr>
              <w:t xml:space="preserve"> educativa</w:t>
            </w:r>
          </w:p>
        </w:tc>
        <w:tc>
          <w:tcPr>
            <w:tcW w:w="671" w:type="dxa"/>
            <w:shd w:val="clear" w:color="auto" w:fill="auto"/>
            <w:vAlign w:val="center"/>
          </w:tcPr>
          <w:p w14:paraId="1D83D672"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CT</w:t>
            </w:r>
          </w:p>
        </w:tc>
        <w:tc>
          <w:tcPr>
            <w:tcW w:w="741" w:type="dxa"/>
            <w:shd w:val="clear" w:color="auto" w:fill="auto"/>
            <w:vAlign w:val="center"/>
          </w:tcPr>
          <w:p w14:paraId="65C69726"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952" w:type="dxa"/>
            <w:shd w:val="clear" w:color="auto" w:fill="auto"/>
            <w:vAlign w:val="center"/>
          </w:tcPr>
          <w:p w14:paraId="0EA16E71"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25</w:t>
            </w:r>
          </w:p>
        </w:tc>
        <w:tc>
          <w:tcPr>
            <w:tcW w:w="841" w:type="dxa"/>
            <w:shd w:val="clear" w:color="auto" w:fill="auto"/>
            <w:vAlign w:val="center"/>
          </w:tcPr>
          <w:p w14:paraId="62168C29"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160BFA0E"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w:t>
            </w:r>
          </w:p>
        </w:tc>
        <w:tc>
          <w:tcPr>
            <w:tcW w:w="1766" w:type="dxa"/>
            <w:shd w:val="clear" w:color="auto" w:fill="auto"/>
            <w:vAlign w:val="center"/>
          </w:tcPr>
          <w:p w14:paraId="6484B9E9" w14:textId="2DC4B964"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18EC4AF5" w14:textId="77777777" w:rsidTr="006317AA">
        <w:trPr>
          <w:trHeight w:val="454"/>
          <w:jc w:val="right"/>
        </w:trPr>
        <w:tc>
          <w:tcPr>
            <w:tcW w:w="3355" w:type="dxa"/>
            <w:shd w:val="clear" w:color="auto" w:fill="auto"/>
            <w:vAlign w:val="center"/>
          </w:tcPr>
          <w:p w14:paraId="02DA5608" w14:textId="141CBFB3" w:rsidR="009C720D" w:rsidRPr="00DA4251" w:rsidRDefault="009C720D" w:rsidP="00C10C95">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Proyectos educativos y diversidad sociocultural</w:t>
            </w:r>
          </w:p>
        </w:tc>
        <w:tc>
          <w:tcPr>
            <w:tcW w:w="671" w:type="dxa"/>
            <w:shd w:val="clear" w:color="auto" w:fill="auto"/>
            <w:vAlign w:val="center"/>
          </w:tcPr>
          <w:p w14:paraId="0D232E6D"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T</w:t>
            </w:r>
          </w:p>
        </w:tc>
        <w:tc>
          <w:tcPr>
            <w:tcW w:w="741" w:type="dxa"/>
            <w:shd w:val="clear" w:color="auto" w:fill="auto"/>
            <w:vAlign w:val="center"/>
          </w:tcPr>
          <w:p w14:paraId="19B8C3F3"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15</w:t>
            </w:r>
          </w:p>
        </w:tc>
        <w:tc>
          <w:tcPr>
            <w:tcW w:w="952" w:type="dxa"/>
            <w:shd w:val="clear" w:color="auto" w:fill="auto"/>
            <w:vAlign w:val="center"/>
          </w:tcPr>
          <w:p w14:paraId="6041FC29"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35</w:t>
            </w:r>
          </w:p>
        </w:tc>
        <w:tc>
          <w:tcPr>
            <w:tcW w:w="841" w:type="dxa"/>
            <w:shd w:val="clear" w:color="auto" w:fill="auto"/>
            <w:vAlign w:val="center"/>
          </w:tcPr>
          <w:p w14:paraId="5E739901"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50</w:t>
            </w:r>
          </w:p>
        </w:tc>
        <w:tc>
          <w:tcPr>
            <w:tcW w:w="952" w:type="dxa"/>
            <w:shd w:val="clear" w:color="auto" w:fill="auto"/>
            <w:vAlign w:val="center"/>
          </w:tcPr>
          <w:p w14:paraId="13C1B74C"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r w:rsidRPr="00DA4251">
              <w:rPr>
                <w:rFonts w:ascii="AvantGarde Bk BT" w:eastAsia="Questrial" w:hAnsi="AvantGarde Bk BT" w:cs="Questrial"/>
                <w:color w:val="000000" w:themeColor="text1"/>
                <w:sz w:val="20"/>
                <w:szCs w:val="20"/>
                <w:lang w:val="es-ES_tradnl" w:eastAsia="es-MX"/>
              </w:rPr>
              <w:t>4</w:t>
            </w:r>
          </w:p>
        </w:tc>
        <w:tc>
          <w:tcPr>
            <w:tcW w:w="1766" w:type="dxa"/>
            <w:shd w:val="clear" w:color="auto" w:fill="auto"/>
            <w:vAlign w:val="center"/>
          </w:tcPr>
          <w:p w14:paraId="09A1A2B9" w14:textId="6F090279"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000000" w:themeColor="text1"/>
                <w:sz w:val="20"/>
                <w:szCs w:val="20"/>
                <w:lang w:val="es-ES_tradnl" w:eastAsia="es-MX"/>
              </w:rPr>
            </w:pPr>
          </w:p>
        </w:tc>
      </w:tr>
      <w:tr w:rsidR="009C720D" w:rsidRPr="00DA4251" w14:paraId="26CD0AF6" w14:textId="77777777" w:rsidTr="006317AA">
        <w:trPr>
          <w:trHeight w:val="454"/>
          <w:jc w:val="right"/>
        </w:trPr>
        <w:tc>
          <w:tcPr>
            <w:tcW w:w="3355" w:type="dxa"/>
            <w:shd w:val="clear" w:color="auto" w:fill="auto"/>
            <w:vAlign w:val="center"/>
          </w:tcPr>
          <w:p w14:paraId="3C0451E0" w14:textId="66C40D75" w:rsidR="009C720D" w:rsidRPr="00DA4251" w:rsidRDefault="00C10C95" w:rsidP="006317AA">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Temas selectos</w:t>
            </w:r>
            <w:r w:rsidR="009C720D" w:rsidRPr="00DA4251">
              <w:rPr>
                <w:rFonts w:ascii="AvantGarde Bk BT" w:eastAsia="Questrial" w:hAnsi="AvantGarde Bk BT" w:cs="Questrial"/>
                <w:sz w:val="20"/>
                <w:szCs w:val="20"/>
                <w:lang w:val="es-ES_tradnl" w:eastAsia="es-MX"/>
              </w:rPr>
              <w:t xml:space="preserve"> de educación indígena I</w:t>
            </w:r>
          </w:p>
        </w:tc>
        <w:tc>
          <w:tcPr>
            <w:tcW w:w="671" w:type="dxa"/>
            <w:shd w:val="clear" w:color="auto" w:fill="auto"/>
            <w:vAlign w:val="center"/>
          </w:tcPr>
          <w:p w14:paraId="0CC5D30C"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CT</w:t>
            </w:r>
          </w:p>
        </w:tc>
        <w:tc>
          <w:tcPr>
            <w:tcW w:w="741" w:type="dxa"/>
            <w:shd w:val="clear" w:color="auto" w:fill="auto"/>
            <w:vAlign w:val="center"/>
          </w:tcPr>
          <w:p w14:paraId="1C3E3094"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15</w:t>
            </w:r>
          </w:p>
        </w:tc>
        <w:tc>
          <w:tcPr>
            <w:tcW w:w="952" w:type="dxa"/>
            <w:shd w:val="clear" w:color="auto" w:fill="auto"/>
            <w:vAlign w:val="center"/>
          </w:tcPr>
          <w:p w14:paraId="18DA609B"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35</w:t>
            </w:r>
          </w:p>
        </w:tc>
        <w:tc>
          <w:tcPr>
            <w:tcW w:w="841" w:type="dxa"/>
            <w:shd w:val="clear" w:color="auto" w:fill="auto"/>
            <w:vAlign w:val="center"/>
          </w:tcPr>
          <w:p w14:paraId="0CB8CEB0"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50</w:t>
            </w:r>
          </w:p>
        </w:tc>
        <w:tc>
          <w:tcPr>
            <w:tcW w:w="952" w:type="dxa"/>
            <w:shd w:val="clear" w:color="auto" w:fill="auto"/>
            <w:vAlign w:val="center"/>
          </w:tcPr>
          <w:p w14:paraId="28DDE824"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4</w:t>
            </w:r>
          </w:p>
        </w:tc>
        <w:tc>
          <w:tcPr>
            <w:tcW w:w="1766" w:type="dxa"/>
            <w:shd w:val="clear" w:color="auto" w:fill="auto"/>
            <w:vAlign w:val="center"/>
          </w:tcPr>
          <w:p w14:paraId="641F7B60"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FF0000"/>
                <w:sz w:val="20"/>
                <w:szCs w:val="20"/>
                <w:lang w:val="es-ES_tradnl" w:eastAsia="es-MX"/>
              </w:rPr>
            </w:pPr>
          </w:p>
        </w:tc>
      </w:tr>
      <w:tr w:rsidR="009C720D" w:rsidRPr="00DA4251" w14:paraId="06BEBC36" w14:textId="77777777" w:rsidTr="006317AA">
        <w:trPr>
          <w:trHeight w:val="454"/>
          <w:jc w:val="right"/>
        </w:trPr>
        <w:tc>
          <w:tcPr>
            <w:tcW w:w="3355" w:type="dxa"/>
            <w:shd w:val="clear" w:color="auto" w:fill="auto"/>
            <w:vAlign w:val="center"/>
          </w:tcPr>
          <w:p w14:paraId="232A473A" w14:textId="1DC0428B" w:rsidR="009C720D" w:rsidRPr="00DA4251" w:rsidRDefault="009C720D" w:rsidP="00C10C95">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lastRenderedPageBreak/>
              <w:t xml:space="preserve">Temas </w:t>
            </w:r>
            <w:r w:rsidR="00C10C95" w:rsidRPr="00DA4251">
              <w:rPr>
                <w:rFonts w:ascii="AvantGarde Bk BT" w:eastAsia="Questrial" w:hAnsi="AvantGarde Bk BT" w:cs="Questrial"/>
                <w:sz w:val="20"/>
                <w:szCs w:val="20"/>
                <w:lang w:val="es-ES_tradnl" w:eastAsia="es-MX"/>
              </w:rPr>
              <w:t>selectos</w:t>
            </w:r>
            <w:r w:rsidRPr="00DA4251">
              <w:rPr>
                <w:rFonts w:ascii="AvantGarde Bk BT" w:eastAsia="Questrial" w:hAnsi="AvantGarde Bk BT" w:cs="Questrial"/>
                <w:sz w:val="20"/>
                <w:szCs w:val="20"/>
                <w:lang w:val="es-ES_tradnl" w:eastAsia="es-MX"/>
              </w:rPr>
              <w:t xml:space="preserve"> de educación indígena II</w:t>
            </w:r>
          </w:p>
        </w:tc>
        <w:tc>
          <w:tcPr>
            <w:tcW w:w="671" w:type="dxa"/>
            <w:shd w:val="clear" w:color="auto" w:fill="auto"/>
            <w:vAlign w:val="center"/>
          </w:tcPr>
          <w:p w14:paraId="27FB36F7"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CT</w:t>
            </w:r>
          </w:p>
        </w:tc>
        <w:tc>
          <w:tcPr>
            <w:tcW w:w="741" w:type="dxa"/>
            <w:shd w:val="clear" w:color="auto" w:fill="auto"/>
            <w:vAlign w:val="center"/>
          </w:tcPr>
          <w:p w14:paraId="6B7872BA"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15</w:t>
            </w:r>
          </w:p>
        </w:tc>
        <w:tc>
          <w:tcPr>
            <w:tcW w:w="952" w:type="dxa"/>
            <w:shd w:val="clear" w:color="auto" w:fill="auto"/>
            <w:vAlign w:val="center"/>
          </w:tcPr>
          <w:p w14:paraId="06D630FA"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35</w:t>
            </w:r>
          </w:p>
        </w:tc>
        <w:tc>
          <w:tcPr>
            <w:tcW w:w="841" w:type="dxa"/>
            <w:shd w:val="clear" w:color="auto" w:fill="auto"/>
            <w:vAlign w:val="center"/>
          </w:tcPr>
          <w:p w14:paraId="62218D68"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50</w:t>
            </w:r>
          </w:p>
        </w:tc>
        <w:tc>
          <w:tcPr>
            <w:tcW w:w="952" w:type="dxa"/>
            <w:shd w:val="clear" w:color="auto" w:fill="auto"/>
            <w:vAlign w:val="center"/>
          </w:tcPr>
          <w:p w14:paraId="3C3ABD87"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4</w:t>
            </w:r>
          </w:p>
        </w:tc>
        <w:tc>
          <w:tcPr>
            <w:tcW w:w="1766" w:type="dxa"/>
            <w:shd w:val="clear" w:color="auto" w:fill="auto"/>
            <w:vAlign w:val="center"/>
          </w:tcPr>
          <w:p w14:paraId="3485A95A"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FF0000"/>
                <w:sz w:val="20"/>
                <w:szCs w:val="20"/>
                <w:lang w:val="es-ES_tradnl" w:eastAsia="es-MX"/>
              </w:rPr>
            </w:pPr>
          </w:p>
        </w:tc>
      </w:tr>
      <w:tr w:rsidR="009C720D" w:rsidRPr="00DA4251" w14:paraId="3F252182" w14:textId="77777777" w:rsidTr="006317AA">
        <w:trPr>
          <w:trHeight w:val="454"/>
          <w:jc w:val="right"/>
        </w:trPr>
        <w:tc>
          <w:tcPr>
            <w:tcW w:w="3355" w:type="dxa"/>
            <w:shd w:val="clear" w:color="auto" w:fill="auto"/>
            <w:vAlign w:val="center"/>
          </w:tcPr>
          <w:p w14:paraId="5E472747" w14:textId="530C1090" w:rsidR="009C720D" w:rsidRPr="00DA4251" w:rsidRDefault="009C720D" w:rsidP="00C10C95">
            <w:pPr>
              <w:pStyle w:val="TableParagraph"/>
              <w:tabs>
                <w:tab w:val="left" w:pos="1816"/>
                <w:tab w:val="left" w:pos="2382"/>
              </w:tabs>
              <w:ind w:right="45"/>
              <w:mirrorIndents/>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 xml:space="preserve">Temas </w:t>
            </w:r>
            <w:r w:rsidR="00C10C95" w:rsidRPr="00DA4251">
              <w:rPr>
                <w:rFonts w:ascii="AvantGarde Bk BT" w:eastAsia="Questrial" w:hAnsi="AvantGarde Bk BT" w:cs="Questrial"/>
                <w:sz w:val="20"/>
                <w:szCs w:val="20"/>
                <w:lang w:val="es-ES_tradnl" w:eastAsia="es-MX"/>
              </w:rPr>
              <w:t xml:space="preserve">selectos </w:t>
            </w:r>
            <w:r w:rsidRPr="00DA4251">
              <w:rPr>
                <w:rFonts w:ascii="AvantGarde Bk BT" w:eastAsia="Questrial" w:hAnsi="AvantGarde Bk BT" w:cs="Questrial"/>
                <w:sz w:val="20"/>
                <w:szCs w:val="20"/>
                <w:lang w:val="es-ES_tradnl" w:eastAsia="es-MX"/>
              </w:rPr>
              <w:t>de educación indígena III</w:t>
            </w:r>
          </w:p>
        </w:tc>
        <w:tc>
          <w:tcPr>
            <w:tcW w:w="671" w:type="dxa"/>
            <w:shd w:val="clear" w:color="auto" w:fill="auto"/>
            <w:vAlign w:val="center"/>
          </w:tcPr>
          <w:p w14:paraId="6ABAA974"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CT</w:t>
            </w:r>
          </w:p>
        </w:tc>
        <w:tc>
          <w:tcPr>
            <w:tcW w:w="741" w:type="dxa"/>
            <w:shd w:val="clear" w:color="auto" w:fill="auto"/>
            <w:vAlign w:val="center"/>
          </w:tcPr>
          <w:p w14:paraId="1603BF1B"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15</w:t>
            </w:r>
          </w:p>
        </w:tc>
        <w:tc>
          <w:tcPr>
            <w:tcW w:w="952" w:type="dxa"/>
            <w:shd w:val="clear" w:color="auto" w:fill="auto"/>
            <w:vAlign w:val="center"/>
          </w:tcPr>
          <w:p w14:paraId="28C71ADE"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35</w:t>
            </w:r>
          </w:p>
        </w:tc>
        <w:tc>
          <w:tcPr>
            <w:tcW w:w="841" w:type="dxa"/>
            <w:shd w:val="clear" w:color="auto" w:fill="auto"/>
            <w:vAlign w:val="center"/>
          </w:tcPr>
          <w:p w14:paraId="795E88FE"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50</w:t>
            </w:r>
          </w:p>
        </w:tc>
        <w:tc>
          <w:tcPr>
            <w:tcW w:w="952" w:type="dxa"/>
            <w:shd w:val="clear" w:color="auto" w:fill="auto"/>
            <w:vAlign w:val="center"/>
          </w:tcPr>
          <w:p w14:paraId="3ABA6A04" w14:textId="77777777" w:rsidR="009C720D" w:rsidRPr="00DA4251" w:rsidRDefault="009C720D" w:rsidP="00F51815">
            <w:pPr>
              <w:pStyle w:val="TableParagraph"/>
              <w:tabs>
                <w:tab w:val="left" w:pos="1816"/>
                <w:tab w:val="left" w:pos="2382"/>
              </w:tabs>
              <w:ind w:right="45"/>
              <w:mirrorIndents/>
              <w:jc w:val="center"/>
              <w:rPr>
                <w:rFonts w:ascii="AvantGarde Bk BT" w:eastAsia="Questrial" w:hAnsi="AvantGarde Bk BT" w:cs="Questrial"/>
                <w:sz w:val="20"/>
                <w:szCs w:val="20"/>
                <w:lang w:val="es-ES_tradnl" w:eastAsia="es-MX"/>
              </w:rPr>
            </w:pPr>
            <w:r w:rsidRPr="00DA4251">
              <w:rPr>
                <w:rFonts w:ascii="AvantGarde Bk BT" w:eastAsia="Questrial" w:hAnsi="AvantGarde Bk BT" w:cs="Questrial"/>
                <w:sz w:val="20"/>
                <w:szCs w:val="20"/>
                <w:lang w:val="es-ES_tradnl" w:eastAsia="es-MX"/>
              </w:rPr>
              <w:t>4</w:t>
            </w:r>
          </w:p>
        </w:tc>
        <w:tc>
          <w:tcPr>
            <w:tcW w:w="1766" w:type="dxa"/>
            <w:shd w:val="clear" w:color="auto" w:fill="auto"/>
            <w:vAlign w:val="center"/>
          </w:tcPr>
          <w:p w14:paraId="1C81EB1B" w14:textId="77777777" w:rsidR="009C720D" w:rsidRPr="00DA4251" w:rsidRDefault="009C720D" w:rsidP="006317AA">
            <w:pPr>
              <w:pStyle w:val="TableParagraph"/>
              <w:tabs>
                <w:tab w:val="left" w:pos="1816"/>
                <w:tab w:val="left" w:pos="2382"/>
              </w:tabs>
              <w:ind w:right="45"/>
              <w:mirrorIndents/>
              <w:jc w:val="center"/>
              <w:rPr>
                <w:rFonts w:ascii="AvantGarde Bk BT" w:eastAsia="Questrial" w:hAnsi="AvantGarde Bk BT" w:cs="Questrial"/>
                <w:color w:val="FF0000"/>
                <w:sz w:val="20"/>
                <w:szCs w:val="20"/>
                <w:lang w:val="es-ES_tradnl" w:eastAsia="es-MX"/>
              </w:rPr>
            </w:pPr>
          </w:p>
        </w:tc>
      </w:tr>
    </w:tbl>
    <w:p w14:paraId="4CE0D7F6" w14:textId="4B092A26" w:rsidR="00F70906" w:rsidRPr="0056522F" w:rsidRDefault="00F70906" w:rsidP="00F70906">
      <w:pPr>
        <w:ind w:left="426"/>
        <w:rPr>
          <w:rFonts w:ascii="AvantGarde Bk BT" w:eastAsia="Questrial" w:hAnsi="AvantGarde Bk BT" w:cs="Questrial"/>
          <w:color w:val="000000" w:themeColor="text1"/>
          <w:sz w:val="18"/>
          <w:szCs w:val="18"/>
          <w:lang w:val="es-ES_tradnl"/>
        </w:rPr>
      </w:pPr>
      <w:r w:rsidRPr="0056522F">
        <w:rPr>
          <w:rFonts w:ascii="AvantGarde Bk BT" w:eastAsia="Questrial" w:hAnsi="AvantGarde Bk BT" w:cs="Questrial"/>
          <w:color w:val="000000" w:themeColor="text1"/>
          <w:sz w:val="18"/>
          <w:szCs w:val="18"/>
          <w:lang w:val="es-ES_tradnl"/>
        </w:rPr>
        <w:t>C: Curso; CT: Curso-Taller; L: Laboratorio; N: Clínica; CL: Curso-Laboratorio; S: Seminario; M: Módulo; T:</w:t>
      </w:r>
      <w:r w:rsidR="00097A00" w:rsidRPr="0056522F">
        <w:rPr>
          <w:rFonts w:ascii="AvantGarde Bk BT" w:eastAsia="Questrial" w:hAnsi="AvantGarde Bk BT" w:cs="Questrial"/>
          <w:color w:val="000000" w:themeColor="text1"/>
          <w:sz w:val="18"/>
          <w:szCs w:val="18"/>
          <w:lang w:val="es-ES_tradnl"/>
        </w:rPr>
        <w:t xml:space="preserve"> </w:t>
      </w:r>
      <w:r w:rsidRPr="0056522F">
        <w:rPr>
          <w:rFonts w:ascii="AvantGarde Bk BT" w:eastAsia="Questrial" w:hAnsi="AvantGarde Bk BT" w:cs="Questrial"/>
          <w:color w:val="000000" w:themeColor="text1"/>
          <w:sz w:val="18"/>
          <w:szCs w:val="18"/>
          <w:lang w:val="es-ES_tradnl"/>
        </w:rPr>
        <w:t>Taller; P: Práctica</w:t>
      </w:r>
      <w:r w:rsidR="0056522F">
        <w:rPr>
          <w:rFonts w:ascii="AvantGarde Bk BT" w:eastAsia="Questrial" w:hAnsi="AvantGarde Bk BT" w:cs="Questrial"/>
          <w:color w:val="000000" w:themeColor="text1"/>
          <w:sz w:val="18"/>
          <w:szCs w:val="18"/>
          <w:lang w:val="es-ES_tradnl"/>
        </w:rPr>
        <w:t>.</w:t>
      </w:r>
    </w:p>
    <w:p w14:paraId="25039559" w14:textId="77777777" w:rsidR="005452F0" w:rsidRPr="00DA4251" w:rsidRDefault="005452F0" w:rsidP="005452F0">
      <w:pPr>
        <w:rPr>
          <w:rFonts w:ascii="AvantGarde Bk BT" w:eastAsia="Questrial" w:hAnsi="AvantGarde Bk BT" w:cs="Questrial"/>
          <w:color w:val="000000" w:themeColor="text1"/>
          <w:sz w:val="20"/>
          <w:szCs w:val="20"/>
          <w:lang w:val="es-ES_tradnl"/>
        </w:rPr>
      </w:pPr>
    </w:p>
    <w:p w14:paraId="5F84AE3B" w14:textId="13861519" w:rsidR="003E678B" w:rsidRPr="00DA4251" w:rsidRDefault="008B60B3" w:rsidP="00D750AE">
      <w:pPr>
        <w:widowControl w:val="0"/>
        <w:autoSpaceDE w:val="0"/>
        <w:autoSpaceDN w:val="0"/>
        <w:adjustRightInd w:val="0"/>
        <w:ind w:right="-142"/>
        <w:jc w:val="both"/>
        <w:rPr>
          <w:rFonts w:ascii="AvantGarde Bk BT" w:eastAsia="Questrial" w:hAnsi="AvantGarde Bk BT" w:cs="Questrial"/>
          <w:color w:val="000000" w:themeColor="text1"/>
          <w:sz w:val="20"/>
          <w:szCs w:val="20"/>
        </w:rPr>
      </w:pPr>
      <w:r w:rsidRPr="00DA4251">
        <w:rPr>
          <w:rFonts w:ascii="AvantGarde Bk BT" w:eastAsia="Questrial" w:hAnsi="AvantGarde Bk BT" w:cs="Questrial"/>
          <w:b/>
          <w:color w:val="000000" w:themeColor="text1"/>
          <w:sz w:val="20"/>
          <w:szCs w:val="20"/>
          <w:lang w:val="es-ES_tradnl"/>
        </w:rPr>
        <w:t>CUARTO</w:t>
      </w:r>
      <w:r w:rsidR="00E10D48" w:rsidRPr="00DA4251">
        <w:rPr>
          <w:rFonts w:ascii="AvantGarde Bk BT" w:eastAsia="Questrial" w:hAnsi="AvantGarde Bk BT" w:cs="Questrial"/>
          <w:b/>
          <w:color w:val="000000" w:themeColor="text1"/>
          <w:sz w:val="20"/>
          <w:szCs w:val="20"/>
          <w:lang w:val="es-ES_tradnl"/>
        </w:rPr>
        <w:t xml:space="preserve">. </w:t>
      </w:r>
      <w:r w:rsidR="003E678B" w:rsidRPr="00DA4251">
        <w:rPr>
          <w:rFonts w:ascii="AvantGarde Bk BT" w:eastAsia="Questrial" w:hAnsi="AvantGarde Bk BT" w:cs="Questrial"/>
          <w:color w:val="000000" w:themeColor="text1"/>
          <w:sz w:val="20"/>
          <w:szCs w:val="20"/>
          <w:lang w:val="es-ES_tradnl"/>
        </w:rPr>
        <w:t xml:space="preserve">Para la planeación de sus estudios y la mejora de su proceso de aprendizaje, el </w:t>
      </w:r>
      <w:r w:rsidR="00D41DE4" w:rsidRPr="00DA4251">
        <w:rPr>
          <w:rFonts w:ascii="AvantGarde Bk BT" w:eastAsia="Questrial" w:hAnsi="AvantGarde Bk BT" w:cs="Questrial"/>
          <w:color w:val="000000" w:themeColor="text1"/>
          <w:sz w:val="20"/>
          <w:szCs w:val="20"/>
          <w:lang w:val="es-ES_tradnl"/>
        </w:rPr>
        <w:t xml:space="preserve">estudiante </w:t>
      </w:r>
      <w:r w:rsidR="003E678B" w:rsidRPr="00DA4251">
        <w:rPr>
          <w:rFonts w:ascii="AvantGarde Bk BT" w:eastAsia="Questrial" w:hAnsi="AvantGarde Bk BT" w:cs="Questrial"/>
          <w:color w:val="000000" w:themeColor="text1"/>
          <w:sz w:val="20"/>
          <w:szCs w:val="20"/>
          <w:lang w:val="es-ES_tradnl"/>
        </w:rPr>
        <w:t xml:space="preserve">recibirá </w:t>
      </w:r>
      <w:r w:rsidR="003E678B" w:rsidRPr="00DA4251">
        <w:rPr>
          <w:rFonts w:ascii="AvantGarde Bk BT" w:eastAsia="Questrial" w:hAnsi="AvantGarde Bk BT" w:cs="Questrial"/>
          <w:b/>
          <w:color w:val="000000" w:themeColor="text1"/>
          <w:sz w:val="20"/>
          <w:szCs w:val="20"/>
          <w:lang w:val="es-ES_tradnl"/>
        </w:rPr>
        <w:t>apoyo tutorial</w:t>
      </w:r>
      <w:r w:rsidR="003E678B" w:rsidRPr="00DA4251">
        <w:rPr>
          <w:rFonts w:ascii="AvantGarde Bk BT" w:eastAsia="Questrial" w:hAnsi="AvantGarde Bk BT" w:cs="Questrial"/>
          <w:color w:val="000000" w:themeColor="text1"/>
          <w:sz w:val="20"/>
          <w:szCs w:val="20"/>
          <w:lang w:val="es-ES_tradnl"/>
        </w:rPr>
        <w:t xml:space="preserve"> desde su incorporación a</w:t>
      </w:r>
      <w:r w:rsidR="00C04996" w:rsidRPr="00DA4251">
        <w:rPr>
          <w:rFonts w:ascii="AvantGarde Bk BT" w:eastAsia="Questrial" w:hAnsi="AvantGarde Bk BT" w:cs="Questrial"/>
          <w:color w:val="000000" w:themeColor="text1"/>
          <w:sz w:val="20"/>
          <w:szCs w:val="20"/>
          <w:lang w:val="es-ES_tradnl"/>
        </w:rPr>
        <w:t xml:space="preserve"> </w:t>
      </w:r>
      <w:r w:rsidR="003E678B" w:rsidRPr="00DA4251">
        <w:rPr>
          <w:rFonts w:ascii="AvantGarde Bk BT" w:eastAsia="Questrial" w:hAnsi="AvantGarde Bk BT" w:cs="Questrial"/>
          <w:color w:val="000000" w:themeColor="text1"/>
          <w:sz w:val="20"/>
          <w:szCs w:val="20"/>
          <w:lang w:val="es-ES_tradnl"/>
        </w:rPr>
        <w:t xml:space="preserve">la </w:t>
      </w:r>
      <w:r w:rsidR="00D720C6" w:rsidRPr="00DA4251">
        <w:rPr>
          <w:rFonts w:ascii="AvantGarde Bk BT" w:eastAsia="Questrial" w:hAnsi="AvantGarde Bk BT" w:cs="Questrial"/>
          <w:color w:val="000000" w:themeColor="text1"/>
          <w:sz w:val="20"/>
          <w:szCs w:val="20"/>
          <w:lang w:val="es-ES_tradnl"/>
        </w:rPr>
        <w:t xml:space="preserve">licenciatura </w:t>
      </w:r>
      <w:r w:rsidR="003E678B" w:rsidRPr="00DA4251">
        <w:rPr>
          <w:rFonts w:ascii="AvantGarde Bk BT" w:eastAsia="Questrial" w:hAnsi="AvantGarde Bk BT" w:cs="Questrial"/>
          <w:color w:val="000000" w:themeColor="text1"/>
          <w:sz w:val="20"/>
          <w:szCs w:val="20"/>
          <w:lang w:val="es-ES_tradnl"/>
        </w:rPr>
        <w:t xml:space="preserve">por parte del Centro Universitario. Las tutorías se ofrecerán siguiendo los lineamientos determinados por el programa de acción tutorial, bajo la responsabilidad de los Departamentos, la Coordinación del programa educativo y </w:t>
      </w:r>
      <w:r w:rsidR="00757B04">
        <w:rPr>
          <w:rFonts w:ascii="AvantGarde Bk BT" w:eastAsia="Questrial" w:hAnsi="AvantGarde Bk BT" w:cs="Questrial"/>
          <w:color w:val="000000" w:themeColor="text1"/>
          <w:sz w:val="20"/>
          <w:szCs w:val="20"/>
          <w:lang w:val="es-ES_tradnl"/>
        </w:rPr>
        <w:t>Servicios Académicos del centro universitario</w:t>
      </w:r>
      <w:r w:rsidR="00670B48" w:rsidRPr="00DA4251">
        <w:rPr>
          <w:rFonts w:ascii="AvantGarde Bk BT" w:eastAsia="Questrial" w:hAnsi="AvantGarde Bk BT" w:cs="Questrial"/>
          <w:color w:val="000000" w:themeColor="text1"/>
          <w:sz w:val="20"/>
          <w:szCs w:val="20"/>
        </w:rPr>
        <w:t xml:space="preserve">. </w:t>
      </w:r>
    </w:p>
    <w:p w14:paraId="001CFDC1" w14:textId="77777777" w:rsidR="003E678B" w:rsidRPr="00DA4251" w:rsidRDefault="003E678B" w:rsidP="003E678B">
      <w:pPr>
        <w:widowControl w:val="0"/>
        <w:ind w:left="426" w:right="-142"/>
        <w:jc w:val="both"/>
        <w:rPr>
          <w:rFonts w:ascii="AvantGarde Bk BT" w:eastAsia="Questrial" w:hAnsi="AvantGarde Bk BT" w:cs="Questrial"/>
          <w:color w:val="000000" w:themeColor="text1"/>
          <w:sz w:val="20"/>
          <w:szCs w:val="20"/>
          <w:lang w:val="es-ES_tradnl"/>
        </w:rPr>
      </w:pPr>
    </w:p>
    <w:p w14:paraId="733F934D" w14:textId="70029133" w:rsidR="003E678B" w:rsidRPr="00DA4251" w:rsidRDefault="008B60B3" w:rsidP="008B4143">
      <w:pPr>
        <w:widowControl w:val="0"/>
        <w:ind w:right="-142"/>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QUINTO</w:t>
      </w:r>
      <w:r w:rsidR="003E678B" w:rsidRPr="00DA4251">
        <w:rPr>
          <w:rFonts w:ascii="AvantGarde Bk BT" w:eastAsia="Questrial" w:hAnsi="AvantGarde Bk BT" w:cs="Questrial"/>
          <w:b/>
          <w:color w:val="000000" w:themeColor="text1"/>
          <w:sz w:val="20"/>
          <w:szCs w:val="20"/>
          <w:lang w:val="es-ES_tradnl"/>
        </w:rPr>
        <w:t>.</w:t>
      </w:r>
      <w:r w:rsidR="003E678B" w:rsidRPr="00DA4251">
        <w:rPr>
          <w:rFonts w:ascii="AvantGarde Bk BT" w:eastAsia="Questrial" w:hAnsi="AvantGarde Bk BT" w:cs="Questrial"/>
          <w:color w:val="000000" w:themeColor="text1"/>
          <w:sz w:val="20"/>
          <w:szCs w:val="20"/>
          <w:lang w:val="es-ES_tradnl"/>
        </w:rPr>
        <w:t xml:space="preserve"> Los requisitos </w:t>
      </w:r>
      <w:r w:rsidR="00D43420" w:rsidRPr="00DA4251">
        <w:rPr>
          <w:rFonts w:ascii="AvantGarde Bk BT" w:eastAsia="Questrial" w:hAnsi="AvantGarde Bk BT" w:cs="Questrial"/>
          <w:color w:val="000000" w:themeColor="text1"/>
          <w:sz w:val="20"/>
          <w:szCs w:val="20"/>
          <w:lang w:val="es-ES_tradnl"/>
        </w:rPr>
        <w:t xml:space="preserve">académicos </w:t>
      </w:r>
      <w:r w:rsidR="003E678B" w:rsidRPr="00DA4251">
        <w:rPr>
          <w:rFonts w:ascii="AvantGarde Bk BT" w:eastAsia="Questrial" w:hAnsi="AvantGarde Bk BT" w:cs="Questrial"/>
          <w:color w:val="000000" w:themeColor="text1"/>
          <w:sz w:val="20"/>
          <w:szCs w:val="20"/>
          <w:lang w:val="es-ES_tradnl"/>
        </w:rPr>
        <w:t xml:space="preserve">necesarios para el </w:t>
      </w:r>
      <w:r w:rsidR="003E678B" w:rsidRPr="00DA4251">
        <w:rPr>
          <w:rFonts w:ascii="AvantGarde Bk BT" w:eastAsia="Questrial" w:hAnsi="AvantGarde Bk BT" w:cs="Questrial"/>
          <w:b/>
          <w:color w:val="000000" w:themeColor="text1"/>
          <w:sz w:val="20"/>
          <w:szCs w:val="20"/>
          <w:lang w:val="es-ES_tradnl"/>
        </w:rPr>
        <w:t>ingreso</w:t>
      </w:r>
      <w:r w:rsidR="00D43420" w:rsidRPr="00DA4251">
        <w:rPr>
          <w:rFonts w:ascii="AvantGarde Bk BT" w:eastAsia="Questrial" w:hAnsi="AvantGarde Bk BT" w:cs="Questrial"/>
          <w:color w:val="000000" w:themeColor="text1"/>
          <w:sz w:val="20"/>
          <w:szCs w:val="20"/>
          <w:lang w:val="es-ES_tradnl"/>
        </w:rPr>
        <w:t xml:space="preserve">, </w:t>
      </w:r>
      <w:r w:rsidR="00C63C6B" w:rsidRPr="00DA4251">
        <w:rPr>
          <w:rFonts w:ascii="AvantGarde Bk BT" w:eastAsia="Questrial" w:hAnsi="AvantGarde Bk BT" w:cs="Questrial"/>
          <w:color w:val="000000" w:themeColor="text1"/>
          <w:sz w:val="20"/>
          <w:szCs w:val="20"/>
          <w:lang w:val="es-ES_tradnl"/>
        </w:rPr>
        <w:t xml:space="preserve">serán </w:t>
      </w:r>
      <w:r w:rsidR="00D43420" w:rsidRPr="00DA4251">
        <w:rPr>
          <w:rFonts w:ascii="AvantGarde Bk BT" w:eastAsia="Questrial" w:hAnsi="AvantGarde Bk BT" w:cs="Questrial"/>
          <w:color w:val="000000" w:themeColor="text1"/>
          <w:sz w:val="20"/>
          <w:szCs w:val="20"/>
          <w:lang w:val="es-ES_tradnl"/>
        </w:rPr>
        <w:t xml:space="preserve">los establecidos por la </w:t>
      </w:r>
      <w:r w:rsidR="003E678B" w:rsidRPr="00DA4251">
        <w:rPr>
          <w:rFonts w:ascii="AvantGarde Bk BT" w:eastAsia="Questrial" w:hAnsi="AvantGarde Bk BT" w:cs="Questrial"/>
          <w:color w:val="000000" w:themeColor="text1"/>
          <w:sz w:val="20"/>
          <w:szCs w:val="20"/>
          <w:lang w:val="es-ES_tradnl"/>
        </w:rPr>
        <w:t>norm</w:t>
      </w:r>
      <w:r w:rsidR="00C63C6B" w:rsidRPr="00DA4251">
        <w:rPr>
          <w:rFonts w:ascii="AvantGarde Bk BT" w:eastAsia="Questrial" w:hAnsi="AvantGarde Bk BT" w:cs="Questrial"/>
          <w:color w:val="000000" w:themeColor="text1"/>
          <w:sz w:val="20"/>
          <w:szCs w:val="20"/>
          <w:lang w:val="es-ES_tradnl"/>
        </w:rPr>
        <w:t>atividad universitaria vigente.</w:t>
      </w:r>
    </w:p>
    <w:p w14:paraId="6902E808" w14:textId="77777777" w:rsidR="003E678B" w:rsidRPr="00DA4251" w:rsidRDefault="003E678B" w:rsidP="008B4143">
      <w:pPr>
        <w:widowControl w:val="0"/>
        <w:ind w:left="424" w:right="-142"/>
        <w:contextualSpacing/>
        <w:jc w:val="both"/>
        <w:rPr>
          <w:rFonts w:ascii="AvantGarde Bk BT" w:eastAsia="Questrial" w:hAnsi="AvantGarde Bk BT" w:cs="Questrial"/>
          <w:color w:val="000000" w:themeColor="text1"/>
          <w:sz w:val="20"/>
          <w:szCs w:val="20"/>
          <w:lang w:val="es-ES_tradnl"/>
        </w:rPr>
      </w:pPr>
    </w:p>
    <w:p w14:paraId="3C87A37C" w14:textId="77777777" w:rsidR="00B927C6" w:rsidRPr="00DA4251" w:rsidRDefault="008B60B3" w:rsidP="008B4143">
      <w:pPr>
        <w:tabs>
          <w:tab w:val="left" w:pos="8789"/>
        </w:tabs>
        <w:ind w:right="51"/>
        <w:jc w:val="both"/>
        <w:rPr>
          <w:rFonts w:ascii="AvantGarde Bk BT" w:eastAsia="Questrial" w:hAnsi="AvantGarde Bk BT" w:cs="Questrial"/>
          <w:b/>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SEXTO</w:t>
      </w:r>
      <w:r w:rsidR="003E678B" w:rsidRPr="00DA4251">
        <w:rPr>
          <w:rFonts w:ascii="AvantGarde Bk BT" w:eastAsia="Questrial" w:hAnsi="AvantGarde Bk BT" w:cs="Questrial"/>
          <w:b/>
          <w:color w:val="000000" w:themeColor="text1"/>
          <w:sz w:val="20"/>
          <w:szCs w:val="20"/>
          <w:lang w:val="es-ES_tradnl"/>
        </w:rPr>
        <w:t xml:space="preserve">. </w:t>
      </w:r>
      <w:r w:rsidR="00B927C6" w:rsidRPr="00DA4251">
        <w:rPr>
          <w:rFonts w:ascii="AvantGarde Bk BT" w:eastAsia="Questrial" w:hAnsi="AvantGarde Bk BT" w:cs="Questrial"/>
          <w:color w:val="000000" w:themeColor="text1"/>
          <w:sz w:val="20"/>
          <w:szCs w:val="20"/>
          <w:lang w:val="es-ES_tradnl"/>
        </w:rPr>
        <w:t xml:space="preserve">Con fines de </w:t>
      </w:r>
      <w:r w:rsidR="00B927C6" w:rsidRPr="00DA4251">
        <w:rPr>
          <w:rFonts w:ascii="AvantGarde Bk BT" w:eastAsia="Questrial" w:hAnsi="AvantGarde Bk BT" w:cs="Questrial"/>
          <w:b/>
          <w:color w:val="000000" w:themeColor="text1"/>
          <w:sz w:val="20"/>
          <w:szCs w:val="20"/>
          <w:lang w:val="es-ES_tradnl"/>
        </w:rPr>
        <w:t>movilidad</w:t>
      </w:r>
      <w:r w:rsidR="00B927C6" w:rsidRPr="00DA4251">
        <w:rPr>
          <w:rFonts w:ascii="AvantGarde Bk BT" w:eastAsia="Questrial" w:hAnsi="AvantGarde Bk BT" w:cs="Questrial"/>
          <w:color w:val="000000" w:themeColor="text1"/>
          <w:sz w:val="20"/>
          <w:szCs w:val="20"/>
          <w:lang w:val="es-ES_tradnl"/>
        </w:rPr>
        <w:t>, los estudiantes podrán cursar unidades de aprendizaje de cualquier área de formación, estancias y demás actividades académicas pertenecientes a otros programas de educación superior que la Red Universitaria les ofrezca, o en cualquier Institución de Educación Superior, nacional o extranjera, previa autorización del Coordinador del Programa Educativo y de conformidad con los convenios establecidos por el Centro Universitario.</w:t>
      </w:r>
    </w:p>
    <w:p w14:paraId="1E1F558E" w14:textId="7F69C575" w:rsidR="000F0586" w:rsidRPr="00DA4251" w:rsidRDefault="000F0586" w:rsidP="008B4143">
      <w:pPr>
        <w:widowControl w:val="0"/>
        <w:ind w:left="424" w:right="-142"/>
        <w:jc w:val="both"/>
        <w:rPr>
          <w:rFonts w:ascii="AvantGarde Bk BT" w:eastAsia="Questrial" w:hAnsi="AvantGarde Bk BT" w:cs="Questrial"/>
          <w:color w:val="000000" w:themeColor="text1"/>
          <w:sz w:val="20"/>
          <w:szCs w:val="20"/>
          <w:lang w:val="es-ES_tradnl"/>
        </w:rPr>
      </w:pPr>
    </w:p>
    <w:p w14:paraId="6B9EF047" w14:textId="321AC500" w:rsidR="0033338D" w:rsidRPr="00DA4251" w:rsidRDefault="008B60B3" w:rsidP="0033338D">
      <w:pPr>
        <w:jc w:val="both"/>
        <w:rPr>
          <w:rFonts w:ascii="AvantGarde Bk BT" w:eastAsia="Questrial" w:hAnsi="AvantGarde Bk BT" w:cs="Questrial"/>
          <w:sz w:val="20"/>
          <w:szCs w:val="20"/>
          <w:lang w:val="es-ES"/>
        </w:rPr>
      </w:pPr>
      <w:r w:rsidRPr="00DA4251">
        <w:rPr>
          <w:rFonts w:ascii="AvantGarde Bk BT" w:eastAsia="Questrial" w:hAnsi="AvantGarde Bk BT" w:cs="Questrial"/>
          <w:b/>
          <w:color w:val="000000" w:themeColor="text1"/>
          <w:sz w:val="20"/>
          <w:szCs w:val="20"/>
          <w:lang w:val="es-ES_tradnl"/>
        </w:rPr>
        <w:t>SÉPTIMO</w:t>
      </w:r>
      <w:r w:rsidR="009C3B89" w:rsidRPr="00DA4251">
        <w:rPr>
          <w:rFonts w:ascii="AvantGarde Bk BT" w:eastAsia="Questrial" w:hAnsi="AvantGarde Bk BT" w:cs="Questrial"/>
          <w:b/>
          <w:color w:val="000000" w:themeColor="text1"/>
          <w:sz w:val="20"/>
          <w:szCs w:val="20"/>
          <w:lang w:val="es-ES_tradnl"/>
        </w:rPr>
        <w:t>.</w:t>
      </w:r>
      <w:r w:rsidR="00A30449" w:rsidRPr="00DA4251">
        <w:rPr>
          <w:rFonts w:ascii="AvantGarde Bk BT" w:eastAsia="Questrial" w:hAnsi="AvantGarde Bk BT" w:cs="Questrial"/>
          <w:b/>
          <w:color w:val="000000" w:themeColor="text1"/>
          <w:sz w:val="20"/>
          <w:szCs w:val="20"/>
          <w:lang w:val="es-ES_tradnl"/>
        </w:rPr>
        <w:t xml:space="preserve"> </w:t>
      </w:r>
      <w:r w:rsidR="009B2B3C" w:rsidRPr="00DA4251">
        <w:rPr>
          <w:rFonts w:ascii="AvantGarde Bk BT" w:eastAsia="Questrial" w:hAnsi="AvantGarde Bk BT" w:cs="Questrial"/>
          <w:color w:val="000000" w:themeColor="text1"/>
          <w:sz w:val="20"/>
          <w:szCs w:val="20"/>
          <w:lang w:val="es-ES_tradnl"/>
        </w:rPr>
        <w:t xml:space="preserve">Las </w:t>
      </w:r>
      <w:r w:rsidR="009B2B3C" w:rsidRPr="00DA4251">
        <w:rPr>
          <w:rFonts w:ascii="AvantGarde Bk BT" w:eastAsia="Questrial" w:hAnsi="AvantGarde Bk BT" w:cs="Questrial"/>
          <w:b/>
          <w:color w:val="000000" w:themeColor="text1"/>
          <w:sz w:val="20"/>
          <w:szCs w:val="20"/>
          <w:lang w:val="es-ES_tradnl"/>
        </w:rPr>
        <w:t>prácticas profesionales</w:t>
      </w:r>
      <w:r w:rsidR="009B2B3C" w:rsidRPr="00DA4251">
        <w:rPr>
          <w:rFonts w:ascii="AvantGarde Bk BT" w:eastAsia="Questrial" w:hAnsi="AvantGarde Bk BT" w:cs="Questrial"/>
          <w:color w:val="000000" w:themeColor="text1"/>
          <w:sz w:val="20"/>
          <w:szCs w:val="20"/>
          <w:lang w:val="es-ES_tradnl"/>
        </w:rPr>
        <w:t xml:space="preserve"> son actividades formativas que permiten al estudiante el desarrollo de habilidades, actitudes, valores, destrezas, así como la aplicación de conocimientos teóricos y prácticos adquiridos en las aulas, mediante su participación en el ámbito, público o privado, que de manera temporal y obligatoria deben realizar los </w:t>
      </w:r>
      <w:r w:rsidR="00670B48" w:rsidRPr="00DA4251">
        <w:rPr>
          <w:rFonts w:ascii="AvantGarde Bk BT" w:eastAsia="Questrial" w:hAnsi="AvantGarde Bk BT" w:cs="Questrial"/>
          <w:color w:val="000000" w:themeColor="text1"/>
          <w:sz w:val="20"/>
          <w:szCs w:val="20"/>
          <w:lang w:val="es-ES_tradnl"/>
        </w:rPr>
        <w:t xml:space="preserve">estudiantes como requisito de titulación. </w:t>
      </w:r>
      <w:r w:rsidR="0033338D" w:rsidRPr="00DA4251">
        <w:rPr>
          <w:rFonts w:ascii="AvantGarde Bk BT" w:eastAsia="Questrial" w:hAnsi="AvantGarde Bk BT" w:cs="Questrial"/>
          <w:sz w:val="20"/>
          <w:szCs w:val="20"/>
          <w:lang w:val="es-ES"/>
        </w:rPr>
        <w:t xml:space="preserve">El estudiante deberá cumplir </w:t>
      </w:r>
      <w:r w:rsidR="003D45E9" w:rsidRPr="00DA4251">
        <w:rPr>
          <w:rFonts w:ascii="AvantGarde Bk BT" w:eastAsia="Questrial" w:hAnsi="AvantGarde Bk BT" w:cs="Questrial"/>
          <w:sz w:val="20"/>
          <w:szCs w:val="20"/>
          <w:lang w:val="es-ES"/>
        </w:rPr>
        <w:t xml:space="preserve">480 </w:t>
      </w:r>
      <w:r w:rsidR="001A790F" w:rsidRPr="00DA4251">
        <w:rPr>
          <w:rFonts w:ascii="AvantGarde Bk BT" w:eastAsia="Questrial" w:hAnsi="AvantGarde Bk BT" w:cs="Questrial"/>
          <w:sz w:val="20"/>
          <w:szCs w:val="20"/>
          <w:lang w:val="es-ES"/>
        </w:rPr>
        <w:t>horas</w:t>
      </w:r>
      <w:r w:rsidR="00670B48" w:rsidRPr="00DA4251">
        <w:rPr>
          <w:rFonts w:ascii="AvantGarde Bk BT" w:eastAsia="Questrial" w:hAnsi="AvantGarde Bk BT" w:cs="Questrial"/>
          <w:sz w:val="20"/>
          <w:szCs w:val="20"/>
          <w:lang w:val="es-ES"/>
        </w:rPr>
        <w:t xml:space="preserve"> y</w:t>
      </w:r>
      <w:r w:rsidR="0033338D" w:rsidRPr="00DA4251">
        <w:rPr>
          <w:rFonts w:ascii="AvantGarde Bk BT" w:eastAsia="Questrial" w:hAnsi="AvantGarde Bk BT" w:cs="Questrial"/>
          <w:sz w:val="20"/>
          <w:szCs w:val="20"/>
          <w:lang w:val="es-ES"/>
        </w:rPr>
        <w:t xml:space="preserve"> deberán realizarse una vez </w:t>
      </w:r>
      <w:r w:rsidR="003D45E9" w:rsidRPr="00DA4251">
        <w:rPr>
          <w:rFonts w:ascii="AvantGarde Bk BT" w:eastAsia="Questrial" w:hAnsi="AvantGarde Bk BT" w:cs="Questrial"/>
          <w:sz w:val="20"/>
          <w:szCs w:val="20"/>
          <w:lang w:val="es-ES"/>
        </w:rPr>
        <w:t>que se haya cubierto el 7</w:t>
      </w:r>
      <w:r w:rsidR="0033338D" w:rsidRPr="00DA4251">
        <w:rPr>
          <w:rFonts w:ascii="AvantGarde Bk BT" w:eastAsia="Questrial" w:hAnsi="AvantGarde Bk BT" w:cs="Questrial"/>
          <w:sz w:val="20"/>
          <w:szCs w:val="20"/>
          <w:lang w:val="es-ES"/>
        </w:rPr>
        <w:t xml:space="preserve">0% de los créditos, </w:t>
      </w:r>
      <w:r w:rsidR="003D45E9" w:rsidRPr="00DA4251">
        <w:rPr>
          <w:rFonts w:ascii="AvantGarde Bk BT" w:eastAsia="Questrial" w:hAnsi="AvantGarde Bk BT" w:cs="Questrial"/>
          <w:sz w:val="20"/>
          <w:szCs w:val="20"/>
          <w:lang w:val="es-ES"/>
        </w:rPr>
        <w:t xml:space="preserve">se tomará a consideración las horas que los </w:t>
      </w:r>
      <w:r w:rsidR="00670B48" w:rsidRPr="00DA4251">
        <w:rPr>
          <w:rFonts w:ascii="AvantGarde Bk BT" w:eastAsia="Questrial" w:hAnsi="AvantGarde Bk BT" w:cs="Questrial"/>
          <w:sz w:val="20"/>
          <w:szCs w:val="20"/>
          <w:lang w:val="es-ES"/>
        </w:rPr>
        <w:t>estudiantes</w:t>
      </w:r>
      <w:r w:rsidR="003D45E9" w:rsidRPr="00DA4251">
        <w:rPr>
          <w:rFonts w:ascii="AvantGarde Bk BT" w:eastAsia="Questrial" w:hAnsi="AvantGarde Bk BT" w:cs="Questrial"/>
          <w:sz w:val="20"/>
          <w:szCs w:val="20"/>
          <w:lang w:val="es-ES"/>
        </w:rPr>
        <w:t xml:space="preserve"> dedicarán a las unidades de aprendizaje de análisis de la práctica profesional y observación de la práctica profesional. E</w:t>
      </w:r>
      <w:r w:rsidR="0033338D" w:rsidRPr="00DA4251">
        <w:rPr>
          <w:rFonts w:ascii="AvantGarde Bk BT" w:eastAsia="Questrial" w:hAnsi="AvantGarde Bk BT" w:cs="Questrial"/>
          <w:sz w:val="20"/>
          <w:szCs w:val="20"/>
          <w:lang w:val="es-ES"/>
        </w:rPr>
        <w:t>stas podrán realizarse en instituciones, empresas y organismos del sector público o privado, así como en institutos y centros de investigación, o bien, en colaboración de proyectos de investigación.</w:t>
      </w:r>
    </w:p>
    <w:p w14:paraId="2BC3AF95" w14:textId="2EA1A21D" w:rsidR="00DA4251" w:rsidRDefault="00DA4251">
      <w:pPr>
        <w:spacing w:after="200" w:line="276" w:lineRule="auto"/>
        <w:rPr>
          <w:rFonts w:ascii="AvantGarde Bk BT" w:eastAsia="Calibri" w:hAnsi="AvantGarde Bk BT" w:cs="Calibri"/>
          <w:color w:val="000000" w:themeColor="text1"/>
          <w:sz w:val="20"/>
          <w:szCs w:val="20"/>
        </w:rPr>
      </w:pPr>
      <w:r>
        <w:rPr>
          <w:rFonts w:ascii="AvantGarde Bk BT" w:eastAsia="Calibri" w:hAnsi="AvantGarde Bk BT" w:cs="Calibri"/>
          <w:color w:val="000000" w:themeColor="text1"/>
          <w:sz w:val="20"/>
          <w:szCs w:val="20"/>
        </w:rPr>
        <w:br w:type="page"/>
      </w:r>
    </w:p>
    <w:p w14:paraId="09D4EDBB" w14:textId="77777777" w:rsidR="0033338D" w:rsidRPr="00DA4251" w:rsidRDefault="0033338D" w:rsidP="0033338D">
      <w:pPr>
        <w:pStyle w:val="Textodeglobo"/>
        <w:jc w:val="both"/>
        <w:rPr>
          <w:rFonts w:ascii="AvantGarde Bk BT" w:eastAsia="Calibri" w:hAnsi="AvantGarde Bk BT" w:cs="Calibri"/>
          <w:color w:val="000000" w:themeColor="text1"/>
          <w:sz w:val="20"/>
          <w:szCs w:val="20"/>
        </w:rPr>
      </w:pPr>
    </w:p>
    <w:p w14:paraId="160D0791" w14:textId="0F1191F0" w:rsidR="001A790F" w:rsidRPr="00DA4251" w:rsidRDefault="0033338D" w:rsidP="009A7393">
      <w:pPr>
        <w:jc w:val="both"/>
        <w:rPr>
          <w:rFonts w:ascii="AvantGarde Bk BT" w:eastAsia="Questrial" w:hAnsi="AvantGarde Bk BT" w:cs="Questrial"/>
          <w:sz w:val="20"/>
          <w:szCs w:val="20"/>
          <w:lang w:val="es-ES"/>
        </w:rPr>
      </w:pPr>
      <w:r w:rsidRPr="00DA4251">
        <w:rPr>
          <w:rFonts w:ascii="AvantGarde Bk BT" w:eastAsia="Questrial" w:hAnsi="AvantGarde Bk BT" w:cs="Questrial"/>
          <w:b/>
          <w:bCs/>
          <w:sz w:val="20"/>
          <w:szCs w:val="20"/>
          <w:lang w:val="es-ES"/>
        </w:rPr>
        <w:t xml:space="preserve">OCTAVO. </w:t>
      </w:r>
      <w:bookmarkStart w:id="1" w:name="_heading=h.dg6294dtdga0" w:colFirst="0" w:colLast="0"/>
      <w:bookmarkEnd w:id="1"/>
      <w:r w:rsidRPr="00DA4251">
        <w:rPr>
          <w:rFonts w:ascii="AvantGarde Bk BT" w:eastAsia="Questrial" w:hAnsi="AvantGarde Bk BT" w:cs="Questrial"/>
          <w:bCs/>
          <w:sz w:val="20"/>
          <w:szCs w:val="20"/>
          <w:lang w:val="es-ES"/>
        </w:rPr>
        <w:t xml:space="preserve">En el tránsito de </w:t>
      </w:r>
      <w:r w:rsidR="008E093C" w:rsidRPr="00DA4251">
        <w:rPr>
          <w:rFonts w:ascii="AvantGarde Bk BT" w:eastAsia="Questrial" w:hAnsi="AvantGarde Bk BT" w:cs="Questrial"/>
          <w:bCs/>
          <w:sz w:val="20"/>
          <w:szCs w:val="20"/>
          <w:lang w:val="es-ES"/>
        </w:rPr>
        <w:t xml:space="preserve">la </w:t>
      </w:r>
      <w:r w:rsidRPr="00DA4251">
        <w:rPr>
          <w:rFonts w:ascii="AvantGarde Bk BT" w:eastAsia="Questrial" w:hAnsi="AvantGarde Bk BT" w:cs="Questrial"/>
          <w:bCs/>
          <w:sz w:val="20"/>
          <w:szCs w:val="20"/>
          <w:lang w:val="es-ES"/>
        </w:rPr>
        <w:t xml:space="preserve">trayectoria académica, el estudiante deberá realizar un </w:t>
      </w:r>
      <w:r w:rsidRPr="00DA4251">
        <w:rPr>
          <w:rFonts w:ascii="AvantGarde Bk BT" w:eastAsia="Questrial" w:hAnsi="AvantGarde Bk BT" w:cs="Questrial"/>
          <w:b/>
          <w:bCs/>
          <w:sz w:val="20"/>
          <w:szCs w:val="20"/>
          <w:lang w:val="es-ES"/>
        </w:rPr>
        <w:t>Proyecto</w:t>
      </w:r>
      <w:r w:rsidR="009A7393" w:rsidRPr="00DA4251">
        <w:rPr>
          <w:rFonts w:ascii="AvantGarde Bk BT" w:eastAsia="Questrial" w:hAnsi="AvantGarde Bk BT" w:cs="Questrial"/>
          <w:b/>
          <w:bCs/>
          <w:sz w:val="20"/>
          <w:szCs w:val="20"/>
          <w:lang w:val="es-ES"/>
        </w:rPr>
        <w:t xml:space="preserve"> Integrador</w:t>
      </w:r>
      <w:r w:rsidR="008E093C" w:rsidRPr="00DA4251">
        <w:rPr>
          <w:rFonts w:ascii="AvantGarde Bk BT" w:eastAsia="Questrial" w:hAnsi="AvantGarde Bk BT" w:cs="Questrial"/>
          <w:b/>
          <w:bCs/>
          <w:sz w:val="20"/>
          <w:szCs w:val="20"/>
          <w:lang w:val="es-ES"/>
        </w:rPr>
        <w:t xml:space="preserve">, </w:t>
      </w:r>
      <w:r w:rsidR="008E093C" w:rsidRPr="00DA4251">
        <w:rPr>
          <w:rFonts w:ascii="AvantGarde Bk BT" w:eastAsia="Questrial" w:hAnsi="AvantGarde Bk BT" w:cs="Questrial"/>
          <w:bCs/>
          <w:sz w:val="20"/>
          <w:szCs w:val="20"/>
          <w:lang w:val="es-ES"/>
        </w:rPr>
        <w:t>se trata de la sistematización de la observación y sistematización de la práctica docente</w:t>
      </w:r>
      <w:r w:rsidR="00DE2826" w:rsidRPr="00DA4251">
        <w:rPr>
          <w:rFonts w:ascii="AvantGarde Bk BT" w:eastAsia="Questrial" w:hAnsi="AvantGarde Bk BT" w:cs="Questrial"/>
          <w:bCs/>
          <w:sz w:val="20"/>
          <w:szCs w:val="20"/>
          <w:lang w:val="es-ES"/>
        </w:rPr>
        <w:t xml:space="preserve"> que desencadena</w:t>
      </w:r>
      <w:r w:rsidR="008E093C" w:rsidRPr="00DA4251">
        <w:rPr>
          <w:rFonts w:ascii="AvantGarde Bk BT" w:eastAsia="Questrial" w:hAnsi="AvantGarde Bk BT" w:cs="Questrial"/>
          <w:bCs/>
          <w:sz w:val="20"/>
          <w:szCs w:val="20"/>
          <w:lang w:val="es-ES"/>
        </w:rPr>
        <w:t xml:space="preserve"> de un proyecto de intervención </w:t>
      </w:r>
      <w:r w:rsidR="00DE2826" w:rsidRPr="00DA4251">
        <w:rPr>
          <w:rFonts w:ascii="AvantGarde Bk BT" w:eastAsia="Questrial" w:hAnsi="AvantGarde Bk BT" w:cs="Questrial"/>
          <w:bCs/>
          <w:sz w:val="20"/>
          <w:szCs w:val="20"/>
          <w:lang w:val="es-ES"/>
        </w:rPr>
        <w:t>de la práctica educativa.</w:t>
      </w:r>
    </w:p>
    <w:p w14:paraId="6735568B" w14:textId="77777777" w:rsidR="00DA4251" w:rsidRDefault="00DA4251" w:rsidP="009A7393">
      <w:pPr>
        <w:ind w:right="-142"/>
        <w:contextualSpacing/>
        <w:jc w:val="both"/>
        <w:rPr>
          <w:rFonts w:ascii="AvantGarde Bk BT" w:eastAsia="Questrial" w:hAnsi="AvantGarde Bk BT" w:cs="Questrial"/>
          <w:b/>
          <w:color w:val="000000" w:themeColor="text1"/>
          <w:sz w:val="20"/>
          <w:szCs w:val="20"/>
          <w:lang w:val="es-ES_tradnl"/>
        </w:rPr>
      </w:pPr>
    </w:p>
    <w:p w14:paraId="79552C3F" w14:textId="455EF6F8" w:rsidR="009A7393" w:rsidRPr="00DA4251" w:rsidRDefault="0004200D" w:rsidP="009A7393">
      <w:pPr>
        <w:ind w:right="-142"/>
        <w:contextualSpacing/>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NOVENO</w:t>
      </w:r>
      <w:r w:rsidR="003E678B" w:rsidRPr="00DA4251">
        <w:rPr>
          <w:rFonts w:ascii="AvantGarde Bk BT" w:eastAsia="Questrial" w:hAnsi="AvantGarde Bk BT" w:cs="Questrial"/>
          <w:b/>
          <w:color w:val="000000" w:themeColor="text1"/>
          <w:sz w:val="20"/>
          <w:szCs w:val="20"/>
          <w:lang w:val="es-ES_tradnl"/>
        </w:rPr>
        <w:t>.</w:t>
      </w:r>
      <w:r w:rsidR="003E678B" w:rsidRPr="00DA4251">
        <w:rPr>
          <w:rFonts w:ascii="AvantGarde Bk BT" w:eastAsia="Questrial" w:hAnsi="AvantGarde Bk BT" w:cs="Questrial"/>
          <w:color w:val="000000" w:themeColor="text1"/>
          <w:sz w:val="20"/>
          <w:szCs w:val="20"/>
          <w:lang w:val="es-ES_tradnl"/>
        </w:rPr>
        <w:t xml:space="preserve"> </w:t>
      </w:r>
      <w:r w:rsidR="009A7393" w:rsidRPr="00DA4251">
        <w:rPr>
          <w:rFonts w:ascii="AvantGarde Bk BT" w:eastAsia="Questrial" w:hAnsi="AvantGarde Bk BT" w:cs="Questrial"/>
          <w:color w:val="000000" w:themeColor="text1"/>
          <w:sz w:val="20"/>
          <w:szCs w:val="20"/>
          <w:lang w:val="es-ES_tradnl"/>
        </w:rPr>
        <w:t xml:space="preserve">La </w:t>
      </w:r>
      <w:r w:rsidR="009A7393" w:rsidRPr="00DA4251">
        <w:rPr>
          <w:rFonts w:ascii="AvantGarde Bk BT" w:eastAsia="Questrial" w:hAnsi="AvantGarde Bk BT" w:cs="Questrial"/>
          <w:b/>
          <w:color w:val="000000" w:themeColor="text1"/>
          <w:sz w:val="20"/>
          <w:szCs w:val="20"/>
          <w:lang w:val="es-ES_tradnl"/>
        </w:rPr>
        <w:t>formación integral</w:t>
      </w:r>
      <w:r w:rsidR="009A7393" w:rsidRPr="00DA4251">
        <w:rPr>
          <w:rFonts w:ascii="AvantGarde Bk BT" w:eastAsia="Questrial" w:hAnsi="AvantGarde Bk BT" w:cs="Questrial"/>
          <w:color w:val="000000" w:themeColor="text1"/>
          <w:sz w:val="20"/>
          <w:szCs w:val="20"/>
          <w:lang w:val="es-ES_tradnl"/>
        </w:rPr>
        <w:t xml:space="preserve"> implica la participación de los estudiantes en actividades extracurriculares como cursos, conferencias, seminarios, talleres, congresos, entre otros; la validación de los mismos se hará en función de la pertenencia y análisis de los mismos por parte del coordinador (a) del programa educativo,  conforme a las reglas de operación que el Centro Universitario del Norte determine, permitiendo el libre tránsito de los estudiantes en la red, incluso en otras instituciones de educación superior nacionales y/o extranjeras. Las actividades de formación integral contribuyen a desarrollar armónicamente los aspectos de salud, arte, deporte, humanidades y responsabilidad social. Los alumnos deberán cubrir 16 horas por cada crédito, hasta completar 4, serán acreditados en el </w:t>
      </w:r>
      <w:r w:rsidR="00DE1FE0" w:rsidRPr="00DA4251">
        <w:rPr>
          <w:rFonts w:ascii="AvantGarde Bk BT" w:eastAsia="Questrial" w:hAnsi="AvantGarde Bk BT" w:cs="Questrial"/>
          <w:sz w:val="20"/>
          <w:szCs w:val="20"/>
          <w:lang w:val="es-ES_tradnl"/>
        </w:rPr>
        <w:t>á</w:t>
      </w:r>
      <w:r w:rsidR="009A7393" w:rsidRPr="00DA4251">
        <w:rPr>
          <w:rFonts w:ascii="AvantGarde Bk BT" w:eastAsia="Questrial" w:hAnsi="AvantGarde Bk BT" w:cs="Questrial"/>
          <w:sz w:val="20"/>
          <w:szCs w:val="20"/>
          <w:lang w:val="es-ES_tradnl"/>
        </w:rPr>
        <w:t xml:space="preserve">rea de </w:t>
      </w:r>
      <w:r w:rsidR="00DE1FE0" w:rsidRPr="00DA4251">
        <w:rPr>
          <w:rFonts w:ascii="AvantGarde Bk BT" w:eastAsia="Questrial" w:hAnsi="AvantGarde Bk BT" w:cs="Questrial"/>
          <w:sz w:val="20"/>
          <w:szCs w:val="20"/>
          <w:lang w:val="es-ES_tradnl"/>
        </w:rPr>
        <w:t>f</w:t>
      </w:r>
      <w:r w:rsidR="009A7393" w:rsidRPr="00DA4251">
        <w:rPr>
          <w:rFonts w:ascii="AvantGarde Bk BT" w:eastAsia="Questrial" w:hAnsi="AvantGarde Bk BT" w:cs="Questrial"/>
          <w:sz w:val="20"/>
          <w:szCs w:val="20"/>
          <w:lang w:val="es-ES_tradnl"/>
        </w:rPr>
        <w:t>ormación</w:t>
      </w:r>
      <w:r w:rsidR="000A5873" w:rsidRPr="00DA4251">
        <w:rPr>
          <w:rFonts w:ascii="AvantGarde Bk BT" w:eastAsia="Questrial" w:hAnsi="AvantGarde Bk BT" w:cs="Questrial"/>
          <w:sz w:val="20"/>
          <w:szCs w:val="20"/>
          <w:lang w:val="es-ES_tradnl"/>
        </w:rPr>
        <w:t xml:space="preserve"> </w:t>
      </w:r>
      <w:proofErr w:type="spellStart"/>
      <w:r w:rsidR="00DE2826" w:rsidRPr="00DA4251">
        <w:rPr>
          <w:rFonts w:ascii="AvantGarde Bk BT" w:eastAsia="Questrial" w:hAnsi="AvantGarde Bk BT" w:cs="Questrial"/>
          <w:sz w:val="20"/>
          <w:szCs w:val="20"/>
          <w:lang w:val="es-ES_tradnl"/>
        </w:rPr>
        <w:t>especializante</w:t>
      </w:r>
      <w:proofErr w:type="spellEnd"/>
      <w:r w:rsidR="00DE2826" w:rsidRPr="00DA4251">
        <w:rPr>
          <w:rFonts w:ascii="AvantGarde Bk BT" w:eastAsia="Questrial" w:hAnsi="AvantGarde Bk BT" w:cs="Questrial"/>
          <w:sz w:val="20"/>
          <w:szCs w:val="20"/>
          <w:lang w:val="es-ES_tradnl"/>
        </w:rPr>
        <w:t xml:space="preserve"> obligatoria</w:t>
      </w:r>
      <w:r w:rsidR="009A7393" w:rsidRPr="00DA4251">
        <w:rPr>
          <w:rFonts w:ascii="AvantGarde Bk BT" w:eastAsia="Questrial" w:hAnsi="AvantGarde Bk BT" w:cs="Questrial"/>
          <w:sz w:val="20"/>
          <w:szCs w:val="20"/>
          <w:lang w:val="es-ES_tradnl"/>
        </w:rPr>
        <w:t>.</w:t>
      </w:r>
    </w:p>
    <w:p w14:paraId="051AA59F" w14:textId="77777777" w:rsidR="009A7393" w:rsidRPr="00DA4251" w:rsidRDefault="009A7393" w:rsidP="008B4143">
      <w:pPr>
        <w:ind w:right="-142"/>
        <w:contextualSpacing/>
        <w:jc w:val="both"/>
        <w:rPr>
          <w:rFonts w:ascii="AvantGarde Bk BT" w:eastAsia="Questrial" w:hAnsi="AvantGarde Bk BT" w:cs="Questrial"/>
          <w:color w:val="000000" w:themeColor="text1"/>
          <w:sz w:val="20"/>
          <w:szCs w:val="20"/>
          <w:lang w:val="es-ES_tradnl"/>
        </w:rPr>
      </w:pPr>
    </w:p>
    <w:p w14:paraId="6B396B34" w14:textId="77777777" w:rsidR="009A7393" w:rsidRPr="00DA4251" w:rsidRDefault="009A7393" w:rsidP="009A7393">
      <w:pPr>
        <w:ind w:right="-142"/>
        <w:contextualSpacing/>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DÉCIMO.</w:t>
      </w:r>
      <w:r w:rsidRPr="00DA4251">
        <w:rPr>
          <w:rFonts w:ascii="AvantGarde Bk BT" w:eastAsia="Questrial" w:hAnsi="AvantGarde Bk BT" w:cs="Questrial"/>
          <w:color w:val="000000" w:themeColor="text1"/>
          <w:sz w:val="20"/>
          <w:szCs w:val="20"/>
          <w:lang w:val="es-ES_tradnl"/>
        </w:rPr>
        <w:t xml:space="preserve"> El tiempo estimado para cursar el plan de estudios de la Licenciatura en Educación Indígena, es de 8 ciclos escolares.</w:t>
      </w:r>
    </w:p>
    <w:p w14:paraId="0C939B51" w14:textId="77777777" w:rsidR="009A7393" w:rsidRPr="00DA4251" w:rsidRDefault="009A7393" w:rsidP="008B4143">
      <w:pPr>
        <w:ind w:right="-142"/>
        <w:contextualSpacing/>
        <w:jc w:val="both"/>
        <w:rPr>
          <w:rFonts w:ascii="AvantGarde Bk BT" w:eastAsia="Questrial" w:hAnsi="AvantGarde Bk BT" w:cs="Questrial"/>
          <w:color w:val="000000" w:themeColor="text1"/>
          <w:sz w:val="20"/>
          <w:szCs w:val="20"/>
          <w:lang w:val="es-ES_tradnl"/>
        </w:rPr>
      </w:pPr>
    </w:p>
    <w:p w14:paraId="164EC34C" w14:textId="0544909D" w:rsidR="003E678B" w:rsidRPr="00DA4251" w:rsidRDefault="009A7393" w:rsidP="009A7393">
      <w:pPr>
        <w:widowControl w:val="0"/>
        <w:ind w:right="-142"/>
        <w:jc w:val="both"/>
        <w:rPr>
          <w:rFonts w:ascii="AvantGarde Bk BT" w:eastAsia="Questrial" w:hAnsi="AvantGarde Bk BT" w:cs="Questrial"/>
          <w:color w:val="000000" w:themeColor="text1"/>
          <w:sz w:val="20"/>
          <w:szCs w:val="20"/>
          <w:lang w:val="es-ES_tradnl"/>
        </w:rPr>
      </w:pPr>
      <w:r w:rsidRPr="00DA4251">
        <w:rPr>
          <w:rFonts w:ascii="AvantGarde Bk BT" w:eastAsia="Questrial" w:hAnsi="AvantGarde Bk BT" w:cs="Questrial"/>
          <w:b/>
          <w:color w:val="000000" w:themeColor="text1"/>
          <w:sz w:val="20"/>
          <w:szCs w:val="20"/>
          <w:lang w:val="es-ES_tradnl"/>
        </w:rPr>
        <w:t xml:space="preserve">DÉCIMO PRIMERO. </w:t>
      </w:r>
      <w:r w:rsidR="00B927C6" w:rsidRPr="00DA4251">
        <w:rPr>
          <w:rFonts w:ascii="AvantGarde Bk BT" w:eastAsia="Questrial" w:hAnsi="AvantGarde Bk BT" w:cs="Questrial"/>
          <w:color w:val="000000" w:themeColor="text1"/>
          <w:sz w:val="20"/>
          <w:szCs w:val="20"/>
          <w:lang w:val="es-ES_tradnl"/>
        </w:rPr>
        <w:t>El servicio social se realizará conforme al Reglamento General de Prestación del Servicio Social vigente.</w:t>
      </w:r>
    </w:p>
    <w:p w14:paraId="7A97646E" w14:textId="77777777" w:rsidR="009D6115" w:rsidRPr="00DA4251" w:rsidRDefault="009D6115" w:rsidP="0084322E">
      <w:pPr>
        <w:widowControl w:val="0"/>
        <w:ind w:right="-142"/>
        <w:jc w:val="both"/>
        <w:rPr>
          <w:rFonts w:ascii="AvantGarde Bk BT" w:eastAsia="Questrial" w:hAnsi="AvantGarde Bk BT" w:cs="Questrial"/>
          <w:sz w:val="20"/>
          <w:szCs w:val="20"/>
          <w:lang w:val="es-ES_tradnl"/>
        </w:rPr>
      </w:pPr>
    </w:p>
    <w:p w14:paraId="1ADC3F25" w14:textId="2FA9A3E6" w:rsidR="00DE2826" w:rsidRPr="00DA4251" w:rsidRDefault="0049675D" w:rsidP="008B4143">
      <w:pPr>
        <w:widowControl w:val="0"/>
        <w:ind w:right="-142"/>
        <w:jc w:val="both"/>
        <w:rPr>
          <w:rFonts w:ascii="AvantGarde Bk BT" w:eastAsia="Questrial" w:hAnsi="AvantGarde Bk BT" w:cs="Questrial"/>
          <w:sz w:val="20"/>
          <w:szCs w:val="20"/>
          <w:lang w:val="es-ES_tradnl"/>
        </w:rPr>
      </w:pPr>
      <w:r w:rsidRPr="00DA4251">
        <w:rPr>
          <w:rFonts w:ascii="AvantGarde Bk BT" w:eastAsia="Questrial" w:hAnsi="AvantGarde Bk BT" w:cs="Questrial"/>
          <w:b/>
          <w:sz w:val="20"/>
          <w:szCs w:val="20"/>
          <w:lang w:val="es-ES_tradnl"/>
        </w:rPr>
        <w:t>DÉCIMO</w:t>
      </w:r>
      <w:r w:rsidR="0004200D" w:rsidRPr="00DA4251">
        <w:rPr>
          <w:rFonts w:ascii="AvantGarde Bk BT" w:hAnsi="AvantGarde Bk BT"/>
          <w:b/>
          <w:sz w:val="20"/>
          <w:szCs w:val="20"/>
          <w:lang w:val="es-ES_tradnl"/>
        </w:rPr>
        <w:t xml:space="preserve"> SEGUNDO</w:t>
      </w:r>
      <w:r w:rsidRPr="00DA4251">
        <w:rPr>
          <w:rFonts w:ascii="AvantGarde Bk BT" w:eastAsia="Questrial" w:hAnsi="AvantGarde Bk BT" w:cs="Questrial"/>
          <w:b/>
          <w:sz w:val="20"/>
          <w:szCs w:val="20"/>
          <w:lang w:val="es-ES_tradnl"/>
        </w:rPr>
        <w:t xml:space="preserve">. </w:t>
      </w:r>
      <w:r w:rsidR="00B927C6" w:rsidRPr="003579F1">
        <w:rPr>
          <w:rFonts w:ascii="AvantGarde Bk BT" w:eastAsia="Questrial" w:hAnsi="AvantGarde Bk BT" w:cs="Questrial"/>
          <w:color w:val="000000" w:themeColor="text1"/>
          <w:sz w:val="20"/>
          <w:szCs w:val="20"/>
          <w:lang w:val="es-ES_tradnl"/>
        </w:rPr>
        <w:t xml:space="preserve">Los requisitos para obtener el grado, además de los establecidos por la normatividad universitaria aplicable, </w:t>
      </w:r>
      <w:r w:rsidR="007252BE" w:rsidRPr="003579F1">
        <w:rPr>
          <w:rFonts w:ascii="AvantGarde Bk BT" w:eastAsia="Questrial" w:hAnsi="AvantGarde Bk BT" w:cs="Questrial"/>
          <w:color w:val="000000" w:themeColor="text1"/>
          <w:sz w:val="20"/>
          <w:szCs w:val="20"/>
          <w:lang w:val="es-ES_tradnl"/>
        </w:rPr>
        <w:t>acreditar</w:t>
      </w:r>
      <w:r w:rsidR="00DE2826" w:rsidRPr="003579F1">
        <w:rPr>
          <w:rFonts w:ascii="AvantGarde Bk BT" w:eastAsia="Questrial" w:hAnsi="AvantGarde Bk BT" w:cs="Questrial"/>
          <w:color w:val="000000" w:themeColor="text1"/>
          <w:sz w:val="20"/>
          <w:szCs w:val="20"/>
          <w:lang w:val="es-ES_tradnl"/>
        </w:rPr>
        <w:t xml:space="preserve"> e</w:t>
      </w:r>
      <w:r w:rsidR="007252BE" w:rsidRPr="003579F1">
        <w:rPr>
          <w:rFonts w:ascii="AvantGarde Bk BT" w:eastAsia="Questrial" w:hAnsi="AvantGarde Bk BT" w:cs="Questrial"/>
          <w:color w:val="000000" w:themeColor="text1"/>
          <w:sz w:val="20"/>
          <w:szCs w:val="20"/>
          <w:lang w:val="es-ES_tradnl"/>
        </w:rPr>
        <w:t>l nivel equivalente a B1</w:t>
      </w:r>
      <w:r w:rsidR="00DE2826" w:rsidRPr="003579F1">
        <w:rPr>
          <w:rFonts w:ascii="AvantGarde Bk BT" w:eastAsia="Questrial" w:hAnsi="AvantGarde Bk BT" w:cs="Questrial"/>
          <w:color w:val="000000" w:themeColor="text1"/>
          <w:sz w:val="20"/>
          <w:szCs w:val="20"/>
          <w:lang w:val="es-ES_tradnl"/>
        </w:rPr>
        <w:t xml:space="preserve"> del Marco Común Europeo o su equivalente en un segundo idioma, preferentemente el idioma inglés. Para el caso de estudiantes que pertenecen a pueblos origin</w:t>
      </w:r>
      <w:r w:rsidR="00C21EC1" w:rsidRPr="003579F1">
        <w:rPr>
          <w:rFonts w:ascii="AvantGarde Bk BT" w:eastAsia="Questrial" w:hAnsi="AvantGarde Bk BT" w:cs="Questrial"/>
          <w:color w:val="000000" w:themeColor="text1"/>
          <w:sz w:val="20"/>
          <w:szCs w:val="20"/>
          <w:lang w:val="es-ES_tradnl"/>
        </w:rPr>
        <w:t>arios, el español se considera</w:t>
      </w:r>
      <w:r w:rsidR="00DE2826" w:rsidRPr="003579F1">
        <w:rPr>
          <w:rFonts w:ascii="AvantGarde Bk BT" w:eastAsia="Questrial" w:hAnsi="AvantGarde Bk BT" w:cs="Questrial"/>
          <w:color w:val="000000" w:themeColor="text1"/>
          <w:sz w:val="20"/>
          <w:szCs w:val="20"/>
          <w:lang w:val="es-ES_tradnl"/>
        </w:rPr>
        <w:t xml:space="preserve"> como una segunda</w:t>
      </w:r>
      <w:r w:rsidR="007252BE" w:rsidRPr="003579F1">
        <w:rPr>
          <w:rFonts w:ascii="AvantGarde Bk BT" w:eastAsia="Questrial" w:hAnsi="AvantGarde Bk BT" w:cs="Questrial"/>
          <w:color w:val="000000" w:themeColor="text1"/>
          <w:sz w:val="20"/>
          <w:szCs w:val="20"/>
          <w:lang w:val="es-ES_tradnl"/>
        </w:rPr>
        <w:t xml:space="preserve"> lengua</w:t>
      </w:r>
      <w:r w:rsidR="00220634" w:rsidRPr="003579F1">
        <w:rPr>
          <w:rFonts w:ascii="AvantGarde Bk BT" w:eastAsia="Questrial" w:hAnsi="AvantGarde Bk BT" w:cs="Questrial"/>
          <w:color w:val="000000" w:themeColor="text1"/>
          <w:sz w:val="20"/>
          <w:szCs w:val="20"/>
          <w:lang w:val="es-ES_tradnl"/>
        </w:rPr>
        <w:t>, por lo que el nivel solicitado, de acuerdo al marco referido es el B1</w:t>
      </w:r>
      <w:r w:rsidR="007252BE" w:rsidRPr="003579F1">
        <w:rPr>
          <w:rFonts w:ascii="AvantGarde Bk BT" w:eastAsia="Questrial" w:hAnsi="AvantGarde Bk BT" w:cs="Questrial"/>
          <w:color w:val="000000" w:themeColor="text1"/>
          <w:sz w:val="20"/>
          <w:szCs w:val="20"/>
          <w:lang w:val="es-ES_tradnl"/>
        </w:rPr>
        <w:t>.</w:t>
      </w:r>
      <w:r w:rsidR="007252BE" w:rsidRPr="00DA4251">
        <w:rPr>
          <w:sz w:val="20"/>
          <w:szCs w:val="20"/>
          <w:shd w:val="clear" w:color="auto" w:fill="FFFFFF"/>
        </w:rPr>
        <w:t xml:space="preserve"> </w:t>
      </w:r>
    </w:p>
    <w:p w14:paraId="3EB99CA1" w14:textId="77E8891C" w:rsidR="003E678B" w:rsidRPr="00DA4251" w:rsidRDefault="003E678B" w:rsidP="003E678B">
      <w:pPr>
        <w:ind w:left="426" w:right="-142"/>
        <w:contextualSpacing/>
        <w:jc w:val="both"/>
        <w:rPr>
          <w:rFonts w:ascii="AvantGarde Bk BT" w:eastAsia="Questrial" w:hAnsi="AvantGarde Bk BT" w:cs="Questrial"/>
          <w:color w:val="000000" w:themeColor="text1"/>
          <w:sz w:val="20"/>
          <w:szCs w:val="20"/>
          <w:lang w:val="es-ES_tradnl"/>
        </w:rPr>
      </w:pPr>
    </w:p>
    <w:p w14:paraId="21240F56" w14:textId="3CC53B58" w:rsidR="003E678B" w:rsidRPr="00DA4251" w:rsidRDefault="0049675D" w:rsidP="008B4143">
      <w:pPr>
        <w:ind w:right="-142"/>
        <w:contextualSpacing/>
        <w:jc w:val="both"/>
        <w:rPr>
          <w:rFonts w:ascii="AvantGarde Bk BT" w:eastAsia="Questrial" w:hAnsi="AvantGarde Bk BT" w:cs="Questrial"/>
          <w:color w:val="000000" w:themeColor="text1"/>
          <w:sz w:val="20"/>
          <w:szCs w:val="20"/>
          <w:lang w:val="es-ES_tradnl"/>
        </w:rPr>
      </w:pPr>
      <w:r w:rsidRPr="00DA4251">
        <w:rPr>
          <w:rFonts w:ascii="AvantGarde Bk BT" w:hAnsi="AvantGarde Bk BT"/>
          <w:b/>
          <w:color w:val="000000" w:themeColor="text1"/>
          <w:sz w:val="20"/>
          <w:szCs w:val="20"/>
          <w:lang w:val="es-ES_tradnl"/>
        </w:rPr>
        <w:t>DÉCIMO</w:t>
      </w:r>
      <w:r w:rsidR="0004200D" w:rsidRPr="00DA4251">
        <w:rPr>
          <w:rFonts w:ascii="AvantGarde Bk BT" w:hAnsi="AvantGarde Bk BT"/>
          <w:b/>
          <w:color w:val="000000" w:themeColor="text1"/>
          <w:sz w:val="20"/>
          <w:szCs w:val="20"/>
          <w:lang w:val="es-ES_tradnl"/>
        </w:rPr>
        <w:t xml:space="preserve"> TERCERO</w:t>
      </w:r>
      <w:r w:rsidRPr="00DA4251">
        <w:rPr>
          <w:rFonts w:ascii="AvantGarde Bk BT" w:hAnsi="AvantGarde Bk BT"/>
          <w:color w:val="000000" w:themeColor="text1"/>
          <w:sz w:val="20"/>
          <w:szCs w:val="20"/>
          <w:lang w:val="es-ES_tradnl"/>
        </w:rPr>
        <w:t>.</w:t>
      </w:r>
      <w:r w:rsidR="00463E11" w:rsidRPr="00DA4251">
        <w:rPr>
          <w:rFonts w:ascii="AvantGarde Bk BT" w:hAnsi="AvantGarde Bk BT"/>
          <w:color w:val="000000" w:themeColor="text1"/>
          <w:sz w:val="20"/>
          <w:szCs w:val="20"/>
          <w:lang w:val="es-ES_tradnl"/>
        </w:rPr>
        <w:t xml:space="preserve"> </w:t>
      </w:r>
      <w:r w:rsidR="009E397D" w:rsidRPr="00DA4251">
        <w:rPr>
          <w:rFonts w:ascii="AvantGarde Bk BT" w:eastAsia="Questrial" w:hAnsi="AvantGarde Bk BT" w:cs="Questrial"/>
          <w:color w:val="000000" w:themeColor="text1"/>
          <w:sz w:val="20"/>
          <w:szCs w:val="20"/>
          <w:lang w:val="es-ES_tradnl"/>
        </w:rPr>
        <w:t>El</w:t>
      </w:r>
      <w:r w:rsidR="00463E11" w:rsidRPr="00DA4251">
        <w:rPr>
          <w:rFonts w:ascii="AvantGarde Bk BT" w:eastAsia="Questrial" w:hAnsi="AvantGarde Bk BT" w:cs="Questrial"/>
          <w:color w:val="000000" w:themeColor="text1"/>
          <w:sz w:val="20"/>
          <w:szCs w:val="20"/>
          <w:lang w:val="es-ES_tradnl"/>
        </w:rPr>
        <w:t xml:space="preserve"> </w:t>
      </w:r>
      <w:r w:rsidR="009E397D" w:rsidRPr="00DA4251">
        <w:rPr>
          <w:rFonts w:ascii="AvantGarde Bk BT" w:eastAsia="Questrial" w:hAnsi="AvantGarde Bk BT" w:cs="Questrial"/>
          <w:color w:val="000000" w:themeColor="text1"/>
          <w:sz w:val="20"/>
          <w:szCs w:val="20"/>
          <w:lang w:val="es-ES_tradnl"/>
        </w:rPr>
        <w:t>certificado</w:t>
      </w:r>
      <w:r w:rsidR="003E678B" w:rsidRPr="00DA4251">
        <w:rPr>
          <w:rFonts w:ascii="AvantGarde Bk BT" w:eastAsia="Questrial" w:hAnsi="AvantGarde Bk BT" w:cs="Questrial"/>
          <w:color w:val="000000" w:themeColor="text1"/>
          <w:sz w:val="20"/>
          <w:szCs w:val="20"/>
          <w:lang w:val="es-ES_tradnl"/>
        </w:rPr>
        <w:t xml:space="preserve"> se expedirá como</w:t>
      </w:r>
      <w:r w:rsidR="00C977AC" w:rsidRPr="00DA4251">
        <w:rPr>
          <w:rFonts w:ascii="AvantGarde Bk BT" w:eastAsia="Questrial" w:hAnsi="AvantGarde Bk BT" w:cs="Questrial"/>
          <w:color w:val="000000" w:themeColor="text1"/>
          <w:sz w:val="20"/>
          <w:szCs w:val="20"/>
          <w:lang w:val="es-ES_tradnl"/>
        </w:rPr>
        <w:t xml:space="preserve"> Licenciatura en Educación Indígena</w:t>
      </w:r>
      <w:r w:rsidR="003E678B" w:rsidRPr="00DA4251">
        <w:rPr>
          <w:rFonts w:ascii="AvantGarde Bk BT" w:eastAsia="Questrial" w:hAnsi="AvantGarde Bk BT" w:cs="Questrial"/>
          <w:color w:val="000000" w:themeColor="text1"/>
          <w:sz w:val="20"/>
          <w:szCs w:val="20"/>
          <w:lang w:val="es-ES_tradnl"/>
        </w:rPr>
        <w:t xml:space="preserve">. El título como </w:t>
      </w:r>
      <w:r w:rsidR="00C977AC" w:rsidRPr="00DA4251">
        <w:rPr>
          <w:rFonts w:ascii="AvantGarde Bk BT" w:eastAsia="Questrial" w:hAnsi="AvantGarde Bk BT" w:cs="Questrial"/>
          <w:color w:val="000000" w:themeColor="text1"/>
          <w:sz w:val="20"/>
          <w:szCs w:val="20"/>
          <w:lang w:val="es-ES_tradnl"/>
        </w:rPr>
        <w:t>Licenciado</w:t>
      </w:r>
      <w:r w:rsidR="004029BB" w:rsidRPr="00DA4251">
        <w:rPr>
          <w:rFonts w:ascii="AvantGarde Bk BT" w:eastAsia="Questrial" w:hAnsi="AvantGarde Bk BT" w:cs="Questrial"/>
          <w:color w:val="000000" w:themeColor="text1"/>
          <w:sz w:val="20"/>
          <w:szCs w:val="20"/>
          <w:lang w:val="es-ES_tradnl"/>
        </w:rPr>
        <w:t xml:space="preserve"> </w:t>
      </w:r>
      <w:r w:rsidR="003E678B" w:rsidRPr="00DA4251">
        <w:rPr>
          <w:rFonts w:ascii="AvantGarde Bk BT" w:eastAsia="Questrial" w:hAnsi="AvantGarde Bk BT" w:cs="Questrial"/>
          <w:color w:val="000000" w:themeColor="text1"/>
          <w:sz w:val="20"/>
          <w:szCs w:val="20"/>
          <w:lang w:val="es-ES_tradnl"/>
        </w:rPr>
        <w:t>(a) en</w:t>
      </w:r>
      <w:r w:rsidR="004029BB" w:rsidRPr="00DA4251">
        <w:rPr>
          <w:rFonts w:ascii="AvantGarde Bk BT" w:eastAsia="Questrial" w:hAnsi="AvantGarde Bk BT" w:cs="Questrial"/>
          <w:color w:val="000000" w:themeColor="text1"/>
          <w:sz w:val="20"/>
          <w:szCs w:val="20"/>
          <w:lang w:val="es-ES_tradnl"/>
        </w:rPr>
        <w:t xml:space="preserve"> </w:t>
      </w:r>
      <w:r w:rsidR="00C977AC" w:rsidRPr="00DA4251">
        <w:rPr>
          <w:rFonts w:ascii="AvantGarde Bk BT" w:eastAsia="Questrial" w:hAnsi="AvantGarde Bk BT" w:cs="Questrial"/>
          <w:color w:val="000000" w:themeColor="text1"/>
          <w:sz w:val="20"/>
          <w:szCs w:val="20"/>
          <w:lang w:val="es-ES_tradnl"/>
        </w:rPr>
        <w:t>Educación Indígena</w:t>
      </w:r>
      <w:r w:rsidR="003E678B" w:rsidRPr="00DA4251">
        <w:rPr>
          <w:rFonts w:ascii="AvantGarde Bk BT" w:eastAsia="Questrial" w:hAnsi="AvantGarde Bk BT" w:cs="Questrial"/>
          <w:color w:val="000000" w:themeColor="text1"/>
          <w:sz w:val="20"/>
          <w:szCs w:val="20"/>
          <w:lang w:val="es-ES_tradnl"/>
        </w:rPr>
        <w:t>.</w:t>
      </w:r>
    </w:p>
    <w:p w14:paraId="7F6D151A" w14:textId="77777777" w:rsidR="003E678B" w:rsidRPr="00DA4251" w:rsidRDefault="003E678B" w:rsidP="003E678B">
      <w:pPr>
        <w:ind w:left="426" w:right="-142"/>
        <w:contextualSpacing/>
        <w:jc w:val="both"/>
        <w:rPr>
          <w:rFonts w:ascii="AvantGarde Bk BT" w:eastAsia="Questrial" w:hAnsi="AvantGarde Bk BT" w:cs="Questrial"/>
          <w:b/>
          <w:color w:val="000000" w:themeColor="text1"/>
          <w:sz w:val="20"/>
          <w:szCs w:val="20"/>
          <w:lang w:val="es-ES_tradnl"/>
        </w:rPr>
      </w:pPr>
    </w:p>
    <w:p w14:paraId="63471C60" w14:textId="16EEC8DE" w:rsidR="00F65ECB" w:rsidRPr="00DA4251" w:rsidRDefault="00A03780" w:rsidP="008B4143">
      <w:pPr>
        <w:pStyle w:val="Textoindependiente"/>
        <w:rPr>
          <w:rFonts w:ascii="AvantGarde Bk BT" w:hAnsi="AvantGarde Bk BT" w:cs="Arial"/>
          <w:color w:val="000000" w:themeColor="text1"/>
          <w:sz w:val="20"/>
          <w:lang w:val="es-ES_tradnl" w:eastAsia="es-MX"/>
        </w:rPr>
      </w:pPr>
      <w:r w:rsidRPr="00DA4251">
        <w:rPr>
          <w:rFonts w:ascii="AvantGarde Bk BT" w:hAnsi="AvantGarde Bk BT" w:cs="Arial"/>
          <w:b/>
          <w:color w:val="000000" w:themeColor="text1"/>
          <w:sz w:val="20"/>
          <w:lang w:val="es-ES_tradnl" w:eastAsia="es-MX"/>
        </w:rPr>
        <w:t>DÉCIMO</w:t>
      </w:r>
      <w:r w:rsidR="0004200D" w:rsidRPr="00DA4251">
        <w:rPr>
          <w:rFonts w:ascii="AvantGarde Bk BT" w:hAnsi="AvantGarde Bk BT"/>
          <w:b/>
          <w:color w:val="000000" w:themeColor="text1"/>
          <w:sz w:val="20"/>
          <w:lang w:val="es-ES_tradnl"/>
        </w:rPr>
        <w:t xml:space="preserve"> CUARTO</w:t>
      </w:r>
      <w:r w:rsidR="00CA7840" w:rsidRPr="00DA4251">
        <w:rPr>
          <w:rFonts w:ascii="AvantGarde Bk BT" w:hAnsi="AvantGarde Bk BT" w:cs="Arial"/>
          <w:color w:val="000000" w:themeColor="text1"/>
          <w:sz w:val="20"/>
          <w:lang w:val="es-ES_tradnl" w:eastAsia="es-MX"/>
        </w:rPr>
        <w:t xml:space="preserve">. </w:t>
      </w:r>
      <w:r w:rsidR="007130D7" w:rsidRPr="00DA4251">
        <w:rPr>
          <w:rFonts w:ascii="AvantGarde Bk BT" w:hAnsi="AvantGarde Bk BT" w:cs="Arial"/>
          <w:color w:val="000000" w:themeColor="text1"/>
          <w:sz w:val="20"/>
          <w:lang w:val="es-ES_tradnl" w:eastAsia="es-MX"/>
        </w:rPr>
        <w:t xml:space="preserve">El costo de operación e implementación de este programa educativo, será con cargo al techo presupuestal que tiene autorizado </w:t>
      </w:r>
      <w:r w:rsidR="00B927C6" w:rsidRPr="00DA4251">
        <w:rPr>
          <w:rFonts w:ascii="AvantGarde Bk BT" w:hAnsi="AvantGarde Bk BT" w:cs="Arial"/>
          <w:color w:val="000000" w:themeColor="text1"/>
          <w:sz w:val="20"/>
          <w:lang w:val="es-ES_tradnl" w:eastAsia="es-MX"/>
        </w:rPr>
        <w:t>el</w:t>
      </w:r>
      <w:r w:rsidR="007130D7" w:rsidRPr="00DA4251">
        <w:rPr>
          <w:rFonts w:ascii="AvantGarde Bk BT" w:hAnsi="AvantGarde Bk BT" w:cs="Arial"/>
          <w:color w:val="000000" w:themeColor="text1"/>
          <w:sz w:val="20"/>
          <w:lang w:val="es-ES_tradnl" w:eastAsia="es-MX"/>
        </w:rPr>
        <w:t xml:space="preserve"> Centro Universitario. En caso de que se requieran recursos humanos excepcionales, será necesario solicitarlos en los términos de la normatividad universitaria. El incremento en las horas de asignatura será asignado de la bolsa de servicios personales de la Red Universitaria.</w:t>
      </w:r>
    </w:p>
    <w:p w14:paraId="4B46F5D5" w14:textId="77777777" w:rsidR="007130D7" w:rsidRPr="00DA4251" w:rsidRDefault="007130D7" w:rsidP="008B60B3">
      <w:pPr>
        <w:pStyle w:val="Textoindependiente"/>
        <w:ind w:left="426"/>
        <w:rPr>
          <w:rFonts w:ascii="AvantGarde Bk BT" w:hAnsi="AvantGarde Bk BT" w:cs="Arial"/>
          <w:color w:val="000000" w:themeColor="text1"/>
          <w:sz w:val="20"/>
          <w:lang w:val="es-ES_tradnl" w:eastAsia="es-MX"/>
        </w:rPr>
      </w:pPr>
    </w:p>
    <w:p w14:paraId="7EF0A0F4" w14:textId="77777777" w:rsidR="00B828DE" w:rsidRPr="00DA4251" w:rsidRDefault="00B828DE">
      <w:pPr>
        <w:spacing w:after="200" w:line="276" w:lineRule="auto"/>
        <w:rPr>
          <w:rFonts w:ascii="AvantGarde Bk BT" w:hAnsi="AvantGarde Bk BT"/>
          <w:b/>
          <w:color w:val="000000" w:themeColor="text1"/>
          <w:sz w:val="20"/>
          <w:szCs w:val="20"/>
          <w:lang w:val="es-ES_tradnl"/>
        </w:rPr>
      </w:pPr>
      <w:r w:rsidRPr="00DA4251">
        <w:rPr>
          <w:rFonts w:ascii="AvantGarde Bk BT" w:hAnsi="AvantGarde Bk BT"/>
          <w:b/>
          <w:color w:val="000000" w:themeColor="text1"/>
          <w:sz w:val="20"/>
          <w:szCs w:val="20"/>
          <w:lang w:val="es-ES_tradnl"/>
        </w:rPr>
        <w:br w:type="page"/>
      </w:r>
    </w:p>
    <w:p w14:paraId="7AA7F4B9" w14:textId="77777777" w:rsidR="00E4111A" w:rsidRPr="00E4111A" w:rsidRDefault="00F65ECB" w:rsidP="00E4111A">
      <w:pPr>
        <w:pBdr>
          <w:top w:val="nil"/>
          <w:left w:val="nil"/>
          <w:bottom w:val="nil"/>
          <w:right w:val="nil"/>
          <w:between w:val="nil"/>
        </w:pBdr>
        <w:tabs>
          <w:tab w:val="left" w:pos="180"/>
        </w:tabs>
        <w:jc w:val="both"/>
        <w:rPr>
          <w:rFonts w:ascii="AvantGarde Bk BT" w:eastAsia="Questrial" w:hAnsi="AvantGarde Bk BT" w:cs="Questrial"/>
          <w:sz w:val="20"/>
          <w:szCs w:val="20"/>
          <w:lang w:eastAsia="es-ES"/>
        </w:rPr>
      </w:pPr>
      <w:r w:rsidRPr="00DA4251">
        <w:rPr>
          <w:rFonts w:ascii="AvantGarde Bk BT" w:hAnsi="AvantGarde Bk BT"/>
          <w:b/>
          <w:color w:val="000000" w:themeColor="text1"/>
          <w:sz w:val="20"/>
          <w:lang w:val="es-ES_tradnl"/>
        </w:rPr>
        <w:lastRenderedPageBreak/>
        <w:t>DÉCIMO</w:t>
      </w:r>
      <w:r w:rsidR="0004200D" w:rsidRPr="00DA4251">
        <w:rPr>
          <w:rFonts w:ascii="AvantGarde Bk BT" w:hAnsi="AvantGarde Bk BT"/>
          <w:b/>
          <w:color w:val="000000" w:themeColor="text1"/>
          <w:sz w:val="20"/>
          <w:lang w:val="es-ES_tradnl"/>
        </w:rPr>
        <w:t xml:space="preserve"> QUINTO</w:t>
      </w:r>
      <w:r w:rsidRPr="00DA4251">
        <w:rPr>
          <w:rFonts w:ascii="AvantGarde Bk BT" w:hAnsi="AvantGarde Bk BT"/>
          <w:b/>
          <w:color w:val="000000" w:themeColor="text1"/>
          <w:sz w:val="20"/>
          <w:lang w:val="es-ES_tradnl"/>
        </w:rPr>
        <w:t xml:space="preserve">. </w:t>
      </w:r>
      <w:r w:rsidR="00E4111A" w:rsidRPr="00E4111A">
        <w:rPr>
          <w:rFonts w:ascii="AvantGarde Bk BT" w:eastAsia="Questrial" w:hAnsi="AvantGarde Bk BT" w:cs="Questrial"/>
          <w:sz w:val="20"/>
          <w:szCs w:val="20"/>
          <w:lang w:eastAsia="es-ES"/>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6700F951" w14:textId="77777777" w:rsidR="007130D7" w:rsidRPr="00DA4251" w:rsidRDefault="007130D7" w:rsidP="007130D7">
      <w:pPr>
        <w:pStyle w:val="Textoindependiente"/>
        <w:rPr>
          <w:rFonts w:ascii="AvantGarde Bk BT" w:hAnsi="AvantGarde Bk BT"/>
          <w:color w:val="000000" w:themeColor="text1"/>
          <w:sz w:val="20"/>
          <w:lang w:val="es-ES_tradnl"/>
        </w:rPr>
      </w:pPr>
    </w:p>
    <w:p w14:paraId="4572DC03" w14:textId="4991F93A" w:rsidR="00CA7840" w:rsidRPr="00DA4251" w:rsidRDefault="00CA7840" w:rsidP="00B828DE">
      <w:pPr>
        <w:jc w:val="center"/>
        <w:rPr>
          <w:rFonts w:ascii="AvantGarde Bk BT" w:hAnsi="AvantGarde Bk BT"/>
          <w:b/>
          <w:color w:val="000000" w:themeColor="text1"/>
          <w:sz w:val="20"/>
          <w:szCs w:val="20"/>
          <w:lang w:val="es-ES_tradnl"/>
        </w:rPr>
      </w:pPr>
      <w:r w:rsidRPr="00DA4251">
        <w:rPr>
          <w:rFonts w:ascii="AvantGarde Bk BT" w:hAnsi="AvantGarde Bk BT"/>
          <w:color w:val="000000" w:themeColor="text1"/>
          <w:sz w:val="20"/>
          <w:szCs w:val="20"/>
          <w:lang w:val="es-ES_tradnl"/>
        </w:rPr>
        <w:t>A t e n t a m e n t e</w:t>
      </w:r>
    </w:p>
    <w:p w14:paraId="626F4B5C" w14:textId="630C760B" w:rsidR="00CA7840" w:rsidRPr="00FF35FE" w:rsidRDefault="00CA7840" w:rsidP="00B828DE">
      <w:pPr>
        <w:jc w:val="center"/>
        <w:rPr>
          <w:rFonts w:ascii="AvantGarde Bk BT" w:hAnsi="AvantGarde Bk BT"/>
          <w:b/>
          <w:color w:val="000000" w:themeColor="text1"/>
          <w:sz w:val="20"/>
          <w:szCs w:val="20"/>
          <w:lang w:val="es-ES_tradnl"/>
        </w:rPr>
      </w:pPr>
      <w:r w:rsidRPr="00FF35FE">
        <w:rPr>
          <w:rFonts w:ascii="AvantGarde Bk BT" w:hAnsi="AvantGarde Bk BT"/>
          <w:b/>
          <w:color w:val="000000" w:themeColor="text1"/>
          <w:sz w:val="20"/>
          <w:szCs w:val="20"/>
          <w:lang w:val="es-ES_tradnl"/>
        </w:rPr>
        <w:t xml:space="preserve">"PIENSA Y </w:t>
      </w:r>
      <w:r w:rsidR="009837CE" w:rsidRPr="00FF35FE">
        <w:rPr>
          <w:rFonts w:ascii="AvantGarde Bk BT" w:hAnsi="AvantGarde Bk BT"/>
          <w:b/>
          <w:color w:val="000000" w:themeColor="text1"/>
          <w:sz w:val="20"/>
          <w:szCs w:val="20"/>
          <w:lang w:val="es-ES_tradnl"/>
        </w:rPr>
        <w:t>T</w:t>
      </w:r>
      <w:r w:rsidRPr="00FF35FE">
        <w:rPr>
          <w:rFonts w:ascii="AvantGarde Bk BT" w:hAnsi="AvantGarde Bk BT"/>
          <w:b/>
          <w:color w:val="000000" w:themeColor="text1"/>
          <w:sz w:val="20"/>
          <w:szCs w:val="20"/>
          <w:lang w:val="es-ES_tradnl"/>
        </w:rPr>
        <w:t>RABAJA"</w:t>
      </w:r>
    </w:p>
    <w:p w14:paraId="305BC05E" w14:textId="77777777" w:rsidR="00B828DE" w:rsidRPr="00FF35FE" w:rsidRDefault="00B828DE" w:rsidP="00B828DE">
      <w:pPr>
        <w:ind w:left="426"/>
        <w:jc w:val="center"/>
        <w:rPr>
          <w:rFonts w:ascii="AvantGarde Bk BT" w:hAnsi="AvantGarde Bk BT"/>
          <w:b/>
          <w:i/>
          <w:sz w:val="20"/>
          <w:szCs w:val="20"/>
          <w:lang w:eastAsia="es-ES"/>
        </w:rPr>
      </w:pPr>
      <w:r w:rsidRPr="00FF35FE">
        <w:rPr>
          <w:rFonts w:ascii="AvantGarde Bk BT" w:hAnsi="AvantGarde Bk BT"/>
          <w:b/>
          <w:i/>
          <w:sz w:val="20"/>
          <w:szCs w:val="20"/>
          <w:lang w:eastAsia="es-ES"/>
        </w:rPr>
        <w:t xml:space="preserve">“2022, Guadalajara, hogar de la Feria Internacional del Libro y </w:t>
      </w:r>
    </w:p>
    <w:p w14:paraId="4AEF9131" w14:textId="77777777" w:rsidR="00B828DE" w:rsidRPr="00FF35FE" w:rsidRDefault="00B828DE" w:rsidP="00B828DE">
      <w:pPr>
        <w:ind w:left="426"/>
        <w:jc w:val="center"/>
        <w:rPr>
          <w:rFonts w:ascii="AvantGarde Bk BT" w:hAnsi="AvantGarde Bk BT"/>
          <w:b/>
          <w:i/>
          <w:sz w:val="20"/>
          <w:szCs w:val="20"/>
          <w:lang w:eastAsia="es-ES"/>
        </w:rPr>
      </w:pPr>
      <w:r w:rsidRPr="00FF35FE">
        <w:rPr>
          <w:rFonts w:ascii="AvantGarde Bk BT" w:hAnsi="AvantGarde Bk BT"/>
          <w:b/>
          <w:i/>
          <w:sz w:val="20"/>
          <w:szCs w:val="20"/>
          <w:lang w:eastAsia="es-ES"/>
        </w:rPr>
        <w:t>Capital Mundial del Libro”</w:t>
      </w:r>
    </w:p>
    <w:p w14:paraId="62AAF451" w14:textId="1EF32D77" w:rsidR="00CA7840" w:rsidRPr="00DA4251" w:rsidRDefault="0000777E" w:rsidP="00CA7840">
      <w:pPr>
        <w:jc w:val="center"/>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Guadalajara, Jalisco</w:t>
      </w:r>
      <w:r w:rsidR="003579F1">
        <w:rPr>
          <w:rFonts w:ascii="AvantGarde Bk BT" w:hAnsi="AvantGarde Bk BT"/>
          <w:color w:val="000000" w:themeColor="text1"/>
          <w:sz w:val="20"/>
          <w:szCs w:val="20"/>
          <w:lang w:val="es-ES_tradnl"/>
        </w:rPr>
        <w:t>;</w:t>
      </w:r>
      <w:r w:rsidR="00CA7840" w:rsidRPr="00DA4251">
        <w:rPr>
          <w:rFonts w:ascii="AvantGarde Bk BT" w:hAnsi="AvantGarde Bk BT"/>
          <w:color w:val="000000" w:themeColor="text1"/>
          <w:sz w:val="20"/>
          <w:szCs w:val="20"/>
          <w:lang w:val="es-ES_tradnl"/>
        </w:rPr>
        <w:t xml:space="preserve"> </w:t>
      </w:r>
      <w:r w:rsidR="003579F1">
        <w:rPr>
          <w:rFonts w:ascii="AvantGarde Bk BT" w:hAnsi="AvantGarde Bk BT"/>
          <w:color w:val="000000" w:themeColor="text1"/>
          <w:sz w:val="20"/>
          <w:szCs w:val="20"/>
          <w:lang w:val="es-ES_tradnl"/>
        </w:rPr>
        <w:t xml:space="preserve">a </w:t>
      </w:r>
      <w:r w:rsidR="00EA0152" w:rsidRPr="00DA4251">
        <w:rPr>
          <w:rFonts w:ascii="AvantGarde Bk BT" w:hAnsi="AvantGarde Bk BT"/>
          <w:color w:val="000000" w:themeColor="text1"/>
          <w:sz w:val="20"/>
          <w:szCs w:val="20"/>
          <w:lang w:val="es-ES_tradnl"/>
        </w:rPr>
        <w:t>05</w:t>
      </w:r>
      <w:r w:rsidR="003579F1">
        <w:rPr>
          <w:rFonts w:ascii="AvantGarde Bk BT" w:hAnsi="AvantGarde Bk BT"/>
          <w:color w:val="000000" w:themeColor="text1"/>
          <w:sz w:val="20"/>
          <w:szCs w:val="20"/>
          <w:lang w:val="es-ES_tradnl"/>
        </w:rPr>
        <w:t xml:space="preserve"> </w:t>
      </w:r>
      <w:r w:rsidR="00612B90" w:rsidRPr="00DA4251">
        <w:rPr>
          <w:rFonts w:ascii="AvantGarde Bk BT" w:hAnsi="AvantGarde Bk BT"/>
          <w:color w:val="000000" w:themeColor="text1"/>
          <w:sz w:val="20"/>
          <w:szCs w:val="20"/>
          <w:lang w:val="es-ES_tradnl"/>
        </w:rPr>
        <w:t>de</w:t>
      </w:r>
      <w:r w:rsidR="00822B19" w:rsidRPr="00DA4251">
        <w:rPr>
          <w:rFonts w:ascii="AvantGarde Bk BT" w:hAnsi="AvantGarde Bk BT"/>
          <w:color w:val="000000" w:themeColor="text1"/>
          <w:sz w:val="20"/>
          <w:szCs w:val="20"/>
          <w:lang w:val="es-ES_tradnl"/>
        </w:rPr>
        <w:t xml:space="preserve"> </w:t>
      </w:r>
      <w:r w:rsidR="00B828DE" w:rsidRPr="00DA4251">
        <w:rPr>
          <w:rFonts w:ascii="AvantGarde Bk BT" w:hAnsi="AvantGarde Bk BT"/>
          <w:color w:val="000000" w:themeColor="text1"/>
          <w:sz w:val="20"/>
          <w:szCs w:val="20"/>
          <w:lang w:val="es-ES_tradnl"/>
        </w:rPr>
        <w:t>abril</w:t>
      </w:r>
      <w:r w:rsidR="00B927C6" w:rsidRPr="00DA4251">
        <w:rPr>
          <w:rFonts w:ascii="AvantGarde Bk BT" w:hAnsi="AvantGarde Bk BT"/>
          <w:color w:val="000000" w:themeColor="text1"/>
          <w:sz w:val="20"/>
          <w:szCs w:val="20"/>
          <w:lang w:val="es-ES_tradnl"/>
        </w:rPr>
        <w:t xml:space="preserve"> </w:t>
      </w:r>
      <w:r w:rsidR="00CA7840" w:rsidRPr="00DA4251">
        <w:rPr>
          <w:rFonts w:ascii="AvantGarde Bk BT" w:hAnsi="AvantGarde Bk BT"/>
          <w:color w:val="000000" w:themeColor="text1"/>
          <w:sz w:val="20"/>
          <w:szCs w:val="20"/>
          <w:lang w:val="es-ES_tradnl"/>
        </w:rPr>
        <w:t>de</w:t>
      </w:r>
      <w:r w:rsidR="009837CE" w:rsidRPr="00DA4251">
        <w:rPr>
          <w:rFonts w:ascii="AvantGarde Bk BT" w:hAnsi="AvantGarde Bk BT"/>
          <w:color w:val="000000" w:themeColor="text1"/>
          <w:sz w:val="20"/>
          <w:szCs w:val="20"/>
          <w:lang w:val="es-ES_tradnl"/>
        </w:rPr>
        <w:t>l</w:t>
      </w:r>
      <w:r w:rsidR="00CA7840" w:rsidRPr="00DA4251">
        <w:rPr>
          <w:rFonts w:ascii="AvantGarde Bk BT" w:hAnsi="AvantGarde Bk BT"/>
          <w:color w:val="000000" w:themeColor="text1"/>
          <w:sz w:val="20"/>
          <w:szCs w:val="20"/>
          <w:lang w:val="es-ES_tradnl"/>
        </w:rPr>
        <w:t xml:space="preserve"> 202</w:t>
      </w:r>
      <w:r w:rsidR="00B927C6" w:rsidRPr="00DA4251">
        <w:rPr>
          <w:rFonts w:ascii="AvantGarde Bk BT" w:hAnsi="AvantGarde Bk BT"/>
          <w:color w:val="000000" w:themeColor="text1"/>
          <w:sz w:val="20"/>
          <w:szCs w:val="20"/>
          <w:lang w:val="es-ES_tradnl"/>
        </w:rPr>
        <w:t>2</w:t>
      </w:r>
    </w:p>
    <w:p w14:paraId="536BB6D8" w14:textId="051727BB" w:rsidR="00CA7840" w:rsidRPr="00DA4251" w:rsidRDefault="00612B90" w:rsidP="00CA7840">
      <w:pPr>
        <w:jc w:val="center"/>
        <w:rPr>
          <w:rFonts w:ascii="AvantGarde Bk BT" w:hAnsi="AvantGarde Bk BT"/>
          <w:color w:val="000000" w:themeColor="text1"/>
          <w:sz w:val="20"/>
          <w:szCs w:val="20"/>
          <w:lang w:val="es-ES_tradnl"/>
        </w:rPr>
      </w:pPr>
      <w:r w:rsidRPr="00DA4251">
        <w:rPr>
          <w:rFonts w:ascii="AvantGarde Bk BT" w:hAnsi="AvantGarde Bk BT"/>
          <w:color w:val="000000" w:themeColor="text1"/>
          <w:sz w:val="20"/>
          <w:szCs w:val="20"/>
          <w:lang w:val="es-ES_tradnl"/>
        </w:rPr>
        <w:t>Comisiones</w:t>
      </w:r>
      <w:r w:rsidR="00CA7840" w:rsidRPr="00DA4251">
        <w:rPr>
          <w:rFonts w:ascii="AvantGarde Bk BT" w:hAnsi="AvantGarde Bk BT"/>
          <w:color w:val="000000" w:themeColor="text1"/>
          <w:sz w:val="20"/>
          <w:szCs w:val="20"/>
          <w:lang w:val="es-ES_tradnl"/>
        </w:rPr>
        <w:t xml:space="preserve"> Permanente</w:t>
      </w:r>
      <w:r w:rsidRPr="00DA4251">
        <w:rPr>
          <w:rFonts w:ascii="AvantGarde Bk BT" w:hAnsi="AvantGarde Bk BT"/>
          <w:color w:val="000000" w:themeColor="text1"/>
          <w:sz w:val="20"/>
          <w:szCs w:val="20"/>
          <w:lang w:val="es-ES_tradnl"/>
        </w:rPr>
        <w:t>s</w:t>
      </w:r>
      <w:r w:rsidR="00CA7840" w:rsidRPr="00DA4251">
        <w:rPr>
          <w:rFonts w:ascii="AvantGarde Bk BT" w:hAnsi="AvantGarde Bk BT"/>
          <w:color w:val="000000" w:themeColor="text1"/>
          <w:sz w:val="20"/>
          <w:szCs w:val="20"/>
          <w:lang w:val="es-ES_tradnl"/>
        </w:rPr>
        <w:t xml:space="preserve"> de Educación</w:t>
      </w:r>
      <w:r w:rsidRPr="00DA4251">
        <w:rPr>
          <w:rFonts w:ascii="AvantGarde Bk BT" w:hAnsi="AvantGarde Bk BT"/>
          <w:color w:val="000000" w:themeColor="text1"/>
          <w:sz w:val="20"/>
          <w:szCs w:val="20"/>
          <w:lang w:val="es-ES_tradnl"/>
        </w:rPr>
        <w:t xml:space="preserve"> y </w:t>
      </w:r>
      <w:r w:rsidR="00AC6351" w:rsidRPr="00DA4251">
        <w:rPr>
          <w:rFonts w:ascii="AvantGarde Bk BT" w:hAnsi="AvantGarde Bk BT"/>
          <w:color w:val="000000" w:themeColor="text1"/>
          <w:sz w:val="20"/>
          <w:szCs w:val="20"/>
          <w:lang w:val="es-ES_tradnl"/>
        </w:rPr>
        <w:t xml:space="preserve">de </w:t>
      </w:r>
      <w:r w:rsidRPr="00DA4251">
        <w:rPr>
          <w:rFonts w:ascii="AvantGarde Bk BT" w:hAnsi="AvantGarde Bk BT"/>
          <w:color w:val="000000" w:themeColor="text1"/>
          <w:sz w:val="20"/>
          <w:szCs w:val="20"/>
          <w:lang w:val="es-ES_tradnl"/>
        </w:rPr>
        <w:t>Hacienda</w:t>
      </w:r>
    </w:p>
    <w:p w14:paraId="66525A21" w14:textId="7C3E18A7" w:rsidR="00CA7840" w:rsidRPr="00DA4251" w:rsidRDefault="00CA7840" w:rsidP="00CA7840">
      <w:pPr>
        <w:jc w:val="both"/>
        <w:rPr>
          <w:rFonts w:ascii="AvantGarde Bk BT" w:hAnsi="AvantGarde Bk BT"/>
          <w:color w:val="000000" w:themeColor="text1"/>
          <w:sz w:val="20"/>
          <w:szCs w:val="20"/>
          <w:lang w:val="es-ES_tradnl"/>
        </w:rPr>
      </w:pPr>
    </w:p>
    <w:p w14:paraId="7E03CEDC" w14:textId="0FC9EB5B" w:rsidR="008B60B3" w:rsidRPr="00DA4251" w:rsidRDefault="008B60B3" w:rsidP="00CA7840">
      <w:pPr>
        <w:jc w:val="both"/>
        <w:rPr>
          <w:rFonts w:ascii="AvantGarde Bk BT" w:hAnsi="AvantGarde Bk BT"/>
          <w:color w:val="000000" w:themeColor="text1"/>
          <w:sz w:val="20"/>
          <w:szCs w:val="20"/>
          <w:lang w:val="es-ES_tradnl"/>
        </w:rPr>
      </w:pPr>
    </w:p>
    <w:p w14:paraId="5056CBDD" w14:textId="77777777" w:rsidR="009837CE" w:rsidRPr="00DA4251" w:rsidRDefault="009837CE" w:rsidP="00CA7840">
      <w:pPr>
        <w:jc w:val="both"/>
        <w:rPr>
          <w:rFonts w:ascii="AvantGarde Bk BT" w:hAnsi="AvantGarde Bk BT"/>
          <w:color w:val="000000" w:themeColor="text1"/>
          <w:sz w:val="20"/>
          <w:szCs w:val="20"/>
          <w:lang w:val="es-ES_tradnl"/>
        </w:rPr>
      </w:pPr>
    </w:p>
    <w:p w14:paraId="5E2ABC53" w14:textId="77777777" w:rsidR="00CA7840" w:rsidRPr="00DA4251" w:rsidRDefault="00CA7840" w:rsidP="00CA7840">
      <w:pPr>
        <w:jc w:val="center"/>
        <w:rPr>
          <w:rFonts w:ascii="AvantGarde Bk BT" w:hAnsi="AvantGarde Bk BT"/>
          <w:b/>
          <w:color w:val="000000" w:themeColor="text1"/>
          <w:spacing w:val="-3"/>
          <w:sz w:val="20"/>
          <w:szCs w:val="20"/>
          <w:lang w:val="es-ES_tradnl"/>
        </w:rPr>
      </w:pPr>
      <w:r w:rsidRPr="00DA4251">
        <w:rPr>
          <w:rFonts w:ascii="AvantGarde Bk BT" w:hAnsi="AvantGarde Bk BT"/>
          <w:b/>
          <w:color w:val="000000" w:themeColor="text1"/>
          <w:spacing w:val="-3"/>
          <w:sz w:val="20"/>
          <w:szCs w:val="20"/>
          <w:lang w:val="es-ES_tradnl"/>
        </w:rPr>
        <w:t>Dr. Ricardo Villanueva Lomelí</w:t>
      </w:r>
    </w:p>
    <w:p w14:paraId="14866C8A" w14:textId="74CB374D" w:rsidR="00CA7840" w:rsidRPr="00DA4251" w:rsidRDefault="00CA7840" w:rsidP="00F60432">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Presidente</w:t>
      </w:r>
    </w:p>
    <w:p w14:paraId="33158E05" w14:textId="77777777" w:rsidR="009837CE" w:rsidRPr="00DA4251" w:rsidRDefault="009837CE" w:rsidP="00F60432">
      <w:pPr>
        <w:jc w:val="center"/>
        <w:rPr>
          <w:rFonts w:ascii="AvantGarde Bk BT" w:hAnsi="AvantGarde Bk BT"/>
          <w:color w:val="000000" w:themeColor="text1"/>
          <w:spacing w:val="-3"/>
          <w:sz w:val="20"/>
          <w:szCs w:val="20"/>
          <w:lang w:val="es-ES_tradnl"/>
        </w:rPr>
      </w:pPr>
    </w:p>
    <w:p w14:paraId="03FE9BBD" w14:textId="77777777" w:rsidR="00CA7840" w:rsidRPr="00DA4251" w:rsidRDefault="00CA7840" w:rsidP="00CA7840">
      <w:pPr>
        <w:jc w:val="center"/>
        <w:rPr>
          <w:rFonts w:ascii="AvantGarde Bk BT" w:hAnsi="AvantGarde Bk BT"/>
          <w:color w:val="000000" w:themeColor="text1"/>
          <w:spacing w:val="-3"/>
          <w:sz w:val="20"/>
          <w:szCs w:val="20"/>
          <w:lang w:val="es-ES_tradnl"/>
        </w:rPr>
      </w:pPr>
    </w:p>
    <w:p w14:paraId="609B82BE" w14:textId="77777777" w:rsidR="00AC6351" w:rsidRPr="00DA4251" w:rsidRDefault="00AC6351" w:rsidP="00CA7840">
      <w:pPr>
        <w:jc w:val="center"/>
        <w:rPr>
          <w:rFonts w:ascii="AvantGarde Bk BT" w:hAnsi="AvantGarde Bk BT"/>
          <w:color w:val="000000" w:themeColor="text1"/>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2C30F1" w:rsidRPr="00DA4251" w14:paraId="35EE5C20" w14:textId="77777777" w:rsidTr="005A0F0D">
        <w:tc>
          <w:tcPr>
            <w:tcW w:w="4697" w:type="dxa"/>
          </w:tcPr>
          <w:p w14:paraId="519E2117" w14:textId="77777777" w:rsidR="00CA7840" w:rsidRPr="00DA4251" w:rsidRDefault="00CA7840"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Dr. Juan Manuel Durán Juárez</w:t>
            </w:r>
          </w:p>
          <w:p w14:paraId="3A685A94" w14:textId="77777777" w:rsidR="00CA7840" w:rsidRPr="00DA4251" w:rsidRDefault="00CA7840" w:rsidP="005A0F0D">
            <w:pPr>
              <w:jc w:val="center"/>
              <w:rPr>
                <w:rFonts w:ascii="AvantGarde Bk BT" w:hAnsi="AvantGarde Bk BT"/>
                <w:color w:val="000000" w:themeColor="text1"/>
                <w:spacing w:val="-3"/>
                <w:sz w:val="20"/>
                <w:szCs w:val="20"/>
                <w:lang w:val="es-ES_tradnl"/>
              </w:rPr>
            </w:pPr>
          </w:p>
          <w:p w14:paraId="5067B6D5" w14:textId="77777777" w:rsidR="00CA7840" w:rsidRPr="00DA4251" w:rsidRDefault="00CA7840" w:rsidP="005A0F0D">
            <w:pPr>
              <w:jc w:val="center"/>
              <w:rPr>
                <w:rFonts w:ascii="AvantGarde Bk BT" w:hAnsi="AvantGarde Bk BT"/>
                <w:color w:val="000000" w:themeColor="text1"/>
                <w:spacing w:val="-3"/>
                <w:sz w:val="20"/>
                <w:szCs w:val="20"/>
                <w:lang w:val="es-ES_tradnl"/>
              </w:rPr>
            </w:pPr>
          </w:p>
          <w:p w14:paraId="35DDE5C4" w14:textId="77777777" w:rsidR="00CA7840" w:rsidRPr="00DA4251" w:rsidRDefault="00CA7840" w:rsidP="005A0F0D">
            <w:pPr>
              <w:jc w:val="center"/>
              <w:rPr>
                <w:rFonts w:ascii="AvantGarde Bk BT" w:hAnsi="AvantGarde Bk BT"/>
                <w:color w:val="000000" w:themeColor="text1"/>
                <w:spacing w:val="-3"/>
                <w:sz w:val="20"/>
                <w:szCs w:val="20"/>
                <w:lang w:val="es-ES_tradnl"/>
              </w:rPr>
            </w:pPr>
          </w:p>
        </w:tc>
        <w:tc>
          <w:tcPr>
            <w:tcW w:w="4698" w:type="dxa"/>
          </w:tcPr>
          <w:p w14:paraId="1CC4689F" w14:textId="77777777" w:rsidR="00CA7840" w:rsidRPr="00DA4251" w:rsidRDefault="00CA7840"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Dra. Ruth Padilla Muñoz</w:t>
            </w:r>
          </w:p>
        </w:tc>
      </w:tr>
      <w:tr w:rsidR="002C30F1" w:rsidRPr="00DA4251" w14:paraId="091F4FA5" w14:textId="77777777" w:rsidTr="005A0F0D">
        <w:tc>
          <w:tcPr>
            <w:tcW w:w="4697" w:type="dxa"/>
          </w:tcPr>
          <w:p w14:paraId="14511297" w14:textId="77777777" w:rsidR="00CA7840" w:rsidRPr="00DA4251" w:rsidRDefault="00CA7840"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 xml:space="preserve">Mtra. Karla Alejandrina </w:t>
            </w:r>
            <w:proofErr w:type="spellStart"/>
            <w:r w:rsidRPr="00DA4251">
              <w:rPr>
                <w:rFonts w:ascii="AvantGarde Bk BT" w:hAnsi="AvantGarde Bk BT"/>
                <w:color w:val="000000" w:themeColor="text1"/>
                <w:spacing w:val="-3"/>
                <w:sz w:val="20"/>
                <w:szCs w:val="20"/>
                <w:lang w:val="es-ES_tradnl"/>
              </w:rPr>
              <w:t>Planter</w:t>
            </w:r>
            <w:proofErr w:type="spellEnd"/>
            <w:r w:rsidRPr="00DA4251">
              <w:rPr>
                <w:rFonts w:ascii="AvantGarde Bk BT" w:hAnsi="AvantGarde Bk BT"/>
                <w:color w:val="000000" w:themeColor="text1"/>
                <w:spacing w:val="-3"/>
                <w:sz w:val="20"/>
                <w:szCs w:val="20"/>
                <w:lang w:val="es-ES_tradnl"/>
              </w:rPr>
              <w:t xml:space="preserve"> Pérez</w:t>
            </w:r>
          </w:p>
          <w:p w14:paraId="0542F1F7" w14:textId="77777777" w:rsidR="00CA7840" w:rsidRPr="00DA4251" w:rsidRDefault="00CA7840" w:rsidP="005A0F0D">
            <w:pPr>
              <w:jc w:val="center"/>
              <w:rPr>
                <w:rFonts w:ascii="AvantGarde Bk BT" w:hAnsi="AvantGarde Bk BT"/>
                <w:color w:val="000000" w:themeColor="text1"/>
                <w:spacing w:val="-3"/>
                <w:sz w:val="20"/>
                <w:szCs w:val="20"/>
                <w:lang w:val="es-ES_tradnl"/>
              </w:rPr>
            </w:pPr>
          </w:p>
          <w:p w14:paraId="744952AA" w14:textId="77777777" w:rsidR="00CA7840" w:rsidRPr="00DA4251" w:rsidRDefault="00CA7840" w:rsidP="005A0F0D">
            <w:pPr>
              <w:jc w:val="center"/>
              <w:rPr>
                <w:rFonts w:ascii="AvantGarde Bk BT" w:hAnsi="AvantGarde Bk BT"/>
                <w:color w:val="000000" w:themeColor="text1"/>
                <w:spacing w:val="-3"/>
                <w:sz w:val="20"/>
                <w:szCs w:val="20"/>
                <w:lang w:val="es-ES_tradnl"/>
              </w:rPr>
            </w:pPr>
          </w:p>
          <w:p w14:paraId="3BF53DF7" w14:textId="77777777" w:rsidR="00CA7840" w:rsidRPr="00DA4251" w:rsidRDefault="00CA7840" w:rsidP="005A0F0D">
            <w:pPr>
              <w:jc w:val="center"/>
              <w:rPr>
                <w:rFonts w:ascii="AvantGarde Bk BT" w:hAnsi="AvantGarde Bk BT"/>
                <w:color w:val="000000" w:themeColor="text1"/>
                <w:spacing w:val="-3"/>
                <w:sz w:val="20"/>
                <w:szCs w:val="20"/>
                <w:lang w:val="es-ES_tradnl"/>
              </w:rPr>
            </w:pPr>
          </w:p>
        </w:tc>
        <w:tc>
          <w:tcPr>
            <w:tcW w:w="4698" w:type="dxa"/>
          </w:tcPr>
          <w:p w14:paraId="4A571076" w14:textId="77777777" w:rsidR="00CA7840" w:rsidRPr="00DA4251" w:rsidRDefault="00CA7840"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Mtro. Luis Gustavo Padilla Montes</w:t>
            </w:r>
          </w:p>
        </w:tc>
      </w:tr>
      <w:tr w:rsidR="002C30F1" w:rsidRPr="00DA4251" w14:paraId="2D2FEF4F" w14:textId="77777777" w:rsidTr="005A0F0D">
        <w:tc>
          <w:tcPr>
            <w:tcW w:w="4697" w:type="dxa"/>
          </w:tcPr>
          <w:p w14:paraId="113F1914" w14:textId="0D97D3F0" w:rsidR="00CA7840" w:rsidRPr="00DA4251" w:rsidRDefault="00F94181"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Dr. Jaime Federico Andrade Villanueva</w:t>
            </w:r>
          </w:p>
          <w:p w14:paraId="3CB1C738" w14:textId="77777777" w:rsidR="00CA7840" w:rsidRPr="00DA4251" w:rsidRDefault="00CA7840" w:rsidP="005A0F0D">
            <w:pPr>
              <w:jc w:val="center"/>
              <w:rPr>
                <w:rFonts w:ascii="AvantGarde Bk BT" w:hAnsi="AvantGarde Bk BT"/>
                <w:color w:val="000000" w:themeColor="text1"/>
                <w:spacing w:val="-3"/>
                <w:sz w:val="20"/>
                <w:szCs w:val="20"/>
                <w:lang w:val="es-ES_tradnl"/>
              </w:rPr>
            </w:pPr>
          </w:p>
          <w:p w14:paraId="0B34769B" w14:textId="77777777" w:rsidR="00CA7840" w:rsidRPr="00DA4251" w:rsidRDefault="00CA7840" w:rsidP="005A0F0D">
            <w:pPr>
              <w:jc w:val="center"/>
              <w:rPr>
                <w:rFonts w:ascii="AvantGarde Bk BT" w:hAnsi="AvantGarde Bk BT"/>
                <w:color w:val="000000" w:themeColor="text1"/>
                <w:spacing w:val="-3"/>
                <w:sz w:val="20"/>
                <w:szCs w:val="20"/>
                <w:lang w:val="es-ES_tradnl"/>
              </w:rPr>
            </w:pPr>
          </w:p>
          <w:p w14:paraId="76B6C1D1" w14:textId="77777777" w:rsidR="00CA7840" w:rsidRPr="00DA4251" w:rsidRDefault="00CA7840" w:rsidP="005A0F0D">
            <w:pPr>
              <w:jc w:val="center"/>
              <w:rPr>
                <w:rFonts w:ascii="AvantGarde Bk BT" w:hAnsi="AvantGarde Bk BT"/>
                <w:color w:val="000000" w:themeColor="text1"/>
                <w:spacing w:val="-3"/>
                <w:sz w:val="20"/>
                <w:szCs w:val="20"/>
                <w:lang w:val="es-ES_tradnl"/>
              </w:rPr>
            </w:pPr>
          </w:p>
        </w:tc>
        <w:tc>
          <w:tcPr>
            <w:tcW w:w="4698" w:type="dxa"/>
          </w:tcPr>
          <w:p w14:paraId="5C3660E4" w14:textId="77777777" w:rsidR="00CA7840" w:rsidRPr="00DA4251" w:rsidRDefault="00CA7840"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Lic. Jesús Palafox Yáñez</w:t>
            </w:r>
          </w:p>
        </w:tc>
      </w:tr>
      <w:tr w:rsidR="00CA7840" w:rsidRPr="00DA4251" w14:paraId="55A7C2BF" w14:textId="77777777" w:rsidTr="005A0F0D">
        <w:tc>
          <w:tcPr>
            <w:tcW w:w="4697" w:type="dxa"/>
          </w:tcPr>
          <w:p w14:paraId="22FC736E" w14:textId="55183A16" w:rsidR="00CA7840" w:rsidRPr="00DA4251" w:rsidRDefault="00F94181"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 xml:space="preserve">C. </w:t>
            </w:r>
            <w:r w:rsidR="00DA4251">
              <w:rPr>
                <w:rFonts w:ascii="AvantGarde Bk BT" w:hAnsi="AvantGarde Bk BT"/>
                <w:color w:val="000000" w:themeColor="text1"/>
                <w:spacing w:val="-3"/>
                <w:sz w:val="20"/>
                <w:szCs w:val="20"/>
                <w:lang w:val="es-ES_tradnl"/>
              </w:rPr>
              <w:t>Daniel Cort</w:t>
            </w:r>
            <w:r w:rsidR="00F621C5">
              <w:rPr>
                <w:rFonts w:ascii="AvantGarde Bk BT" w:hAnsi="AvantGarde Bk BT"/>
                <w:color w:val="000000" w:themeColor="text1"/>
                <w:spacing w:val="-3"/>
                <w:sz w:val="20"/>
                <w:szCs w:val="20"/>
                <w:lang w:val="es-ES_tradnl"/>
              </w:rPr>
              <w:t>é</w:t>
            </w:r>
            <w:r w:rsidR="00DA4251">
              <w:rPr>
                <w:rFonts w:ascii="AvantGarde Bk BT" w:hAnsi="AvantGarde Bk BT"/>
                <w:color w:val="000000" w:themeColor="text1"/>
                <w:spacing w:val="-3"/>
                <w:sz w:val="20"/>
                <w:szCs w:val="20"/>
                <w:lang w:val="es-ES_tradnl"/>
              </w:rPr>
              <w:t>s Largo</w:t>
            </w:r>
          </w:p>
          <w:p w14:paraId="698641B3" w14:textId="77777777" w:rsidR="00CA7840" w:rsidRPr="00DA4251" w:rsidRDefault="00CA7840" w:rsidP="005A0F0D">
            <w:pPr>
              <w:jc w:val="center"/>
              <w:rPr>
                <w:rFonts w:ascii="AvantGarde Bk BT" w:hAnsi="AvantGarde Bk BT"/>
                <w:color w:val="000000" w:themeColor="text1"/>
                <w:spacing w:val="-3"/>
                <w:sz w:val="20"/>
                <w:szCs w:val="20"/>
                <w:lang w:val="es-ES_tradnl"/>
              </w:rPr>
            </w:pPr>
          </w:p>
        </w:tc>
        <w:tc>
          <w:tcPr>
            <w:tcW w:w="4698" w:type="dxa"/>
          </w:tcPr>
          <w:p w14:paraId="5E93581A" w14:textId="77777777" w:rsidR="00CA7840" w:rsidRPr="00DA4251" w:rsidRDefault="00CA7840" w:rsidP="005A0F0D">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C. Francisco Javier Armenta Araiza</w:t>
            </w:r>
          </w:p>
        </w:tc>
      </w:tr>
    </w:tbl>
    <w:p w14:paraId="59BAF7EF" w14:textId="77777777" w:rsidR="003579F1" w:rsidRPr="00DA4251" w:rsidRDefault="003579F1" w:rsidP="00C77D2F">
      <w:pPr>
        <w:rPr>
          <w:rFonts w:eastAsia="Questrial"/>
          <w:sz w:val="20"/>
          <w:szCs w:val="20"/>
          <w:lang w:val="es-ES_tradnl"/>
        </w:rPr>
      </w:pPr>
    </w:p>
    <w:p w14:paraId="29EDF6A9" w14:textId="77777777" w:rsidR="008B60B3" w:rsidRPr="00DA4251" w:rsidRDefault="008B60B3" w:rsidP="00C77D2F">
      <w:pPr>
        <w:rPr>
          <w:rFonts w:eastAsia="Questrial"/>
          <w:sz w:val="20"/>
          <w:szCs w:val="20"/>
          <w:lang w:val="es-ES_tradnl"/>
        </w:rPr>
      </w:pPr>
    </w:p>
    <w:p w14:paraId="64C007D3" w14:textId="77777777" w:rsidR="00CA7840" w:rsidRPr="00DA4251" w:rsidRDefault="00CA7840" w:rsidP="00C77D2F">
      <w:pPr>
        <w:jc w:val="center"/>
        <w:rPr>
          <w:rFonts w:ascii="AvantGarde Bk BT" w:hAnsi="AvantGarde Bk BT"/>
          <w:b/>
          <w:color w:val="000000" w:themeColor="text1"/>
          <w:spacing w:val="-3"/>
          <w:sz w:val="20"/>
          <w:szCs w:val="20"/>
          <w:lang w:val="es-ES_tradnl"/>
        </w:rPr>
      </w:pPr>
      <w:r w:rsidRPr="00DA4251">
        <w:rPr>
          <w:rFonts w:ascii="AvantGarde Bk BT" w:hAnsi="AvantGarde Bk BT"/>
          <w:b/>
          <w:color w:val="000000" w:themeColor="text1"/>
          <w:spacing w:val="-3"/>
          <w:sz w:val="20"/>
          <w:szCs w:val="20"/>
          <w:lang w:val="es-ES_tradnl"/>
        </w:rPr>
        <w:t>Mtro. Guillermo Arturo Gómez Mata</w:t>
      </w:r>
    </w:p>
    <w:p w14:paraId="30BC5FC5" w14:textId="1E76F35C" w:rsidR="00CA7840" w:rsidRPr="00DA4251" w:rsidRDefault="00CA7840" w:rsidP="00C77D2F">
      <w:pPr>
        <w:jc w:val="center"/>
        <w:rPr>
          <w:rFonts w:ascii="AvantGarde Bk BT" w:hAnsi="AvantGarde Bk BT"/>
          <w:color w:val="000000" w:themeColor="text1"/>
          <w:spacing w:val="-3"/>
          <w:sz w:val="20"/>
          <w:szCs w:val="20"/>
          <w:lang w:val="es-ES_tradnl"/>
        </w:rPr>
      </w:pPr>
      <w:r w:rsidRPr="00DA4251">
        <w:rPr>
          <w:rFonts w:ascii="AvantGarde Bk BT" w:hAnsi="AvantGarde Bk BT"/>
          <w:color w:val="000000" w:themeColor="text1"/>
          <w:spacing w:val="-3"/>
          <w:sz w:val="20"/>
          <w:szCs w:val="20"/>
          <w:lang w:val="es-ES_tradnl"/>
        </w:rPr>
        <w:t>Secretario de Actas y Acuerdos</w:t>
      </w:r>
    </w:p>
    <w:sectPr w:rsidR="00CA7840" w:rsidRPr="00DA4251" w:rsidSect="00A22D81">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E4EB" w14:textId="77777777" w:rsidR="00552C22" w:rsidRDefault="00552C22" w:rsidP="00C85DA2">
      <w:r>
        <w:separator/>
      </w:r>
    </w:p>
  </w:endnote>
  <w:endnote w:type="continuationSeparator" w:id="0">
    <w:p w14:paraId="3CCD310D" w14:textId="77777777" w:rsidR="00552C22" w:rsidRDefault="00552C2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Garde Bk BT">
    <w:altName w:val="Segoe UI Semilight"/>
    <w:panose1 w:val="020B0402020202020204"/>
    <w:charset w:val="00"/>
    <w:family w:val="swiss"/>
    <w:pitch w:val="variable"/>
    <w:sig w:usb0="00000087" w:usb1="00000000" w:usb2="00000000" w:usb3="00000000" w:csb0="0000001B" w:csb1="00000000"/>
  </w:font>
  <w:font w:name="Questrial">
    <w:altName w:val="Times New Roman"/>
    <w:charset w:val="00"/>
    <w:family w:val="auto"/>
    <w:pitch w:val="variable"/>
    <w:sig w:usb0="E00002FF" w:usb1="4000201F" w:usb2="08000029"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15C045B3" w:rsidR="00FF35FE" w:rsidRPr="00DC51E6" w:rsidRDefault="00FF35F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Pr>
                <w:rFonts w:ascii="AvantGarde Bk BT" w:hAnsi="AvantGarde Bk BT"/>
                <w:b/>
                <w:noProof/>
                <w:sz w:val="14"/>
                <w:szCs w:val="14"/>
              </w:rPr>
              <w:t>23</w:t>
            </w:r>
            <w:r w:rsidRPr="00DC51E6">
              <w:rPr>
                <w:rFonts w:ascii="AvantGarde Bk BT" w:hAnsi="AvantGarde Bk BT"/>
                <w:b/>
                <w:sz w:val="14"/>
                <w:szCs w:val="14"/>
              </w:rPr>
              <w:fldChar w:fldCharType="end"/>
            </w:r>
          </w:p>
        </w:sdtContent>
      </w:sdt>
    </w:sdtContent>
  </w:sdt>
  <w:p w14:paraId="0BC3E765" w14:textId="77777777" w:rsidR="00FF35FE" w:rsidRDefault="00FF35FE" w:rsidP="00DC51E6">
    <w:pPr>
      <w:pStyle w:val="Piedepgina"/>
      <w:spacing w:line="276" w:lineRule="auto"/>
      <w:jc w:val="center"/>
      <w:rPr>
        <w:rFonts w:ascii="Times New Roman" w:hAnsi="Times New Roman" w:cs="Times New Roman"/>
        <w:sz w:val="17"/>
        <w:szCs w:val="17"/>
      </w:rPr>
    </w:pPr>
  </w:p>
  <w:p w14:paraId="7590BCBE" w14:textId="77777777" w:rsidR="00FF35FE" w:rsidRPr="00C85DA2" w:rsidRDefault="00FF35F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FF35FE" w:rsidRPr="00C85DA2" w:rsidRDefault="00FF35F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F38F2A" w14:textId="77777777" w:rsidR="00FF35FE" w:rsidRPr="00C85DA2" w:rsidRDefault="00FF35F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FF35FE" w:rsidRPr="00DC51E6" w:rsidRDefault="00FF35F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0454" w14:textId="77777777" w:rsidR="00552C22" w:rsidRDefault="00552C22" w:rsidP="00C85DA2">
      <w:r>
        <w:separator/>
      </w:r>
    </w:p>
  </w:footnote>
  <w:footnote w:type="continuationSeparator" w:id="0">
    <w:p w14:paraId="08CB0B94" w14:textId="77777777" w:rsidR="00552C22" w:rsidRDefault="00552C22" w:rsidP="00C85DA2">
      <w:r>
        <w:continuationSeparator/>
      </w:r>
    </w:p>
  </w:footnote>
  <w:footnote w:id="1">
    <w:p w14:paraId="55D79A6B" w14:textId="3BC2531D" w:rsidR="001C0DD2" w:rsidRPr="00957E7F" w:rsidRDefault="001C0DD2" w:rsidP="00957E7F">
      <w:pPr>
        <w:pStyle w:val="Textonotapie"/>
        <w:jc w:val="both"/>
        <w:rPr>
          <w:sz w:val="16"/>
          <w:szCs w:val="16"/>
          <w:lang w:val="es-MX"/>
        </w:rPr>
      </w:pPr>
      <w:r w:rsidRPr="00957E7F">
        <w:rPr>
          <w:rStyle w:val="Refdenotaalpie"/>
          <w:sz w:val="16"/>
          <w:szCs w:val="16"/>
        </w:rPr>
        <w:footnoteRef/>
      </w:r>
      <w:r w:rsidRPr="00957E7F">
        <w:rPr>
          <w:sz w:val="16"/>
          <w:szCs w:val="16"/>
        </w:rPr>
        <w:t xml:space="preserve"> </w:t>
      </w:r>
      <w:r w:rsidRPr="00957E7F">
        <w:rPr>
          <w:rFonts w:ascii="AvantGarde Bk BT" w:eastAsiaTheme="minorHAnsi" w:hAnsi="AvantGarde Bk BT" w:cstheme="minorBidi"/>
          <w:color w:val="000000" w:themeColor="text1"/>
          <w:sz w:val="16"/>
          <w:szCs w:val="16"/>
          <w:lang w:val="es-ES_tradnl" w:eastAsia="ja-JP"/>
        </w:rPr>
        <w:t xml:space="preserve">Juárez Núñez, J. M. y Comboni, S. (2007). La educación en el medio indígena: ¿modelo de </w:t>
      </w:r>
      <w:proofErr w:type="spellStart"/>
      <w:r w:rsidRPr="00957E7F">
        <w:rPr>
          <w:rFonts w:ascii="AvantGarde Bk BT" w:eastAsiaTheme="minorHAnsi" w:hAnsi="AvantGarde Bk BT" w:cstheme="minorBidi"/>
          <w:color w:val="000000" w:themeColor="text1"/>
          <w:sz w:val="16"/>
          <w:szCs w:val="16"/>
          <w:lang w:val="es-ES_tradnl" w:eastAsia="ja-JP"/>
        </w:rPr>
        <w:t>neodominación</w:t>
      </w:r>
      <w:proofErr w:type="spellEnd"/>
      <w:r w:rsidRPr="00957E7F">
        <w:rPr>
          <w:rFonts w:ascii="AvantGarde Bk BT" w:eastAsiaTheme="minorHAnsi" w:hAnsi="AvantGarde Bk BT" w:cstheme="minorBidi"/>
          <w:color w:val="000000" w:themeColor="text1"/>
          <w:sz w:val="16"/>
          <w:szCs w:val="16"/>
          <w:lang w:val="es-ES_tradnl" w:eastAsia="ja-JP"/>
        </w:rPr>
        <w:t xml:space="preserve"> o promesa de liberación? El Cotidiano, 22(146),61-72. [fecha de Consulta 12 de agosto de 2021]. ISSN: 0186-1840. Disponible en: https://www.redalyc.org/articulo.oa?id=32514608</w:t>
      </w:r>
    </w:p>
  </w:footnote>
  <w:footnote w:id="2">
    <w:p w14:paraId="0895060E" w14:textId="555CAD8C" w:rsidR="001C0DD2" w:rsidRPr="009342C6" w:rsidRDefault="001C0DD2">
      <w:pPr>
        <w:pStyle w:val="Textonotapie"/>
        <w:rPr>
          <w:lang w:val="es-MX"/>
        </w:rPr>
      </w:pPr>
      <w:r w:rsidRPr="00D02DF9">
        <w:rPr>
          <w:rFonts w:ascii="AvantGarde Bk BT" w:eastAsiaTheme="minorHAnsi" w:hAnsi="AvantGarde Bk BT" w:cstheme="minorBidi"/>
          <w:sz w:val="16"/>
          <w:szCs w:val="16"/>
          <w:vertAlign w:val="superscript"/>
          <w:lang w:val="es-ES_tradnl" w:eastAsia="ja-JP"/>
        </w:rPr>
        <w:footnoteRef/>
      </w:r>
      <w:r w:rsidRPr="00D02DF9">
        <w:rPr>
          <w:rFonts w:ascii="AvantGarde Bk BT" w:eastAsiaTheme="minorHAnsi" w:hAnsi="AvantGarde Bk BT" w:cstheme="minorBidi"/>
          <w:sz w:val="16"/>
          <w:szCs w:val="16"/>
          <w:lang w:val="es-ES_tradnl" w:eastAsia="ja-JP"/>
        </w:rPr>
        <w:t xml:space="preserve"> </w:t>
      </w:r>
      <w:proofErr w:type="spellStart"/>
      <w:r w:rsidRPr="00D02DF9">
        <w:rPr>
          <w:rFonts w:ascii="AvantGarde Bk BT" w:eastAsiaTheme="minorHAnsi" w:hAnsi="AvantGarde Bk BT" w:cstheme="minorBidi"/>
          <w:sz w:val="16"/>
          <w:szCs w:val="16"/>
          <w:lang w:val="es-ES_tradnl" w:eastAsia="ja-JP"/>
        </w:rPr>
        <w:t>Ibídem</w:t>
      </w:r>
      <w:proofErr w:type="spellEnd"/>
      <w:r w:rsidRPr="00D02DF9">
        <w:rPr>
          <w:rFonts w:ascii="AvantGarde Bk BT" w:eastAsiaTheme="minorHAnsi" w:hAnsi="AvantGarde Bk BT" w:cstheme="minorBidi"/>
          <w:sz w:val="16"/>
          <w:szCs w:val="16"/>
          <w:lang w:val="es-ES_tradnl" w:eastAsia="ja-JP"/>
        </w:rPr>
        <w:t>.</w:t>
      </w:r>
    </w:p>
  </w:footnote>
  <w:footnote w:id="3">
    <w:p w14:paraId="4B4BE498" w14:textId="77777777" w:rsidR="001C0DD2" w:rsidRPr="00385D42" w:rsidRDefault="001C0DD2" w:rsidP="00F34E50">
      <w:pPr>
        <w:pStyle w:val="Textonotapie"/>
        <w:jc w:val="both"/>
        <w:rPr>
          <w:sz w:val="16"/>
          <w:szCs w:val="16"/>
          <w:lang w:val="es-MX"/>
        </w:rPr>
      </w:pPr>
      <w:r w:rsidRPr="00385D42">
        <w:rPr>
          <w:rStyle w:val="Refdenotaalpie"/>
          <w:sz w:val="16"/>
          <w:szCs w:val="16"/>
        </w:rPr>
        <w:footnoteRef/>
      </w:r>
      <w:r w:rsidRPr="00385D42">
        <w:rPr>
          <w:sz w:val="16"/>
          <w:szCs w:val="16"/>
        </w:rPr>
        <w:t xml:space="preserve"> </w:t>
      </w:r>
      <w:proofErr w:type="spellStart"/>
      <w:r w:rsidRPr="00385D42">
        <w:rPr>
          <w:rFonts w:ascii="AvantGarde Bk BT" w:eastAsiaTheme="minorHAnsi" w:hAnsi="AvantGarde Bk BT" w:cstheme="minorBidi"/>
          <w:color w:val="000000" w:themeColor="text1"/>
          <w:sz w:val="16"/>
          <w:szCs w:val="16"/>
          <w:lang w:val="es-ES_tradnl" w:eastAsia="ja-JP"/>
        </w:rPr>
        <w:t>Tirzo</w:t>
      </w:r>
      <w:proofErr w:type="spellEnd"/>
      <w:r w:rsidRPr="00385D42">
        <w:rPr>
          <w:rFonts w:ascii="AvantGarde Bk BT" w:eastAsiaTheme="minorHAnsi" w:hAnsi="AvantGarde Bk BT" w:cstheme="minorBidi"/>
          <w:color w:val="000000" w:themeColor="text1"/>
          <w:sz w:val="16"/>
          <w:szCs w:val="16"/>
          <w:lang w:val="es-ES_tradnl" w:eastAsia="ja-JP"/>
        </w:rPr>
        <w:t xml:space="preserve"> Gómez, J. (2021). La licenciatura en Educación Indígena: reflexiones y aportaciones educativas de un programa de la Universidad Pedagógica Nacional. Punto </w:t>
      </w:r>
      <w:proofErr w:type="spellStart"/>
      <w:r w:rsidRPr="00385D42">
        <w:rPr>
          <w:rFonts w:ascii="AvantGarde Bk BT" w:eastAsiaTheme="minorHAnsi" w:hAnsi="AvantGarde Bk BT" w:cstheme="minorBidi"/>
          <w:color w:val="000000" w:themeColor="text1"/>
          <w:sz w:val="16"/>
          <w:szCs w:val="16"/>
          <w:lang w:val="es-ES_tradnl" w:eastAsia="ja-JP"/>
        </w:rPr>
        <w:t>CUNorte</w:t>
      </w:r>
      <w:proofErr w:type="spellEnd"/>
      <w:r w:rsidRPr="00385D42">
        <w:rPr>
          <w:rFonts w:ascii="AvantGarde Bk BT" w:eastAsiaTheme="minorHAnsi" w:hAnsi="AvantGarde Bk BT" w:cstheme="minorBidi"/>
          <w:color w:val="000000" w:themeColor="text1"/>
          <w:sz w:val="16"/>
          <w:szCs w:val="16"/>
          <w:lang w:val="es-ES_tradnl" w:eastAsia="ja-JP"/>
        </w:rPr>
        <w:t>, 7(13), 156-183. Disponible en: http://revistas.cunorte.udg.mx/punto/article/view/109/238</w:t>
      </w:r>
    </w:p>
  </w:footnote>
  <w:footnote w:id="4">
    <w:p w14:paraId="398D805F" w14:textId="77777777" w:rsidR="001C0DD2" w:rsidRPr="00385D42" w:rsidRDefault="001C0DD2" w:rsidP="00F34E50">
      <w:pPr>
        <w:pStyle w:val="Textonotapie"/>
        <w:jc w:val="both"/>
        <w:rPr>
          <w:sz w:val="16"/>
          <w:szCs w:val="16"/>
          <w:lang w:val="es-MX"/>
        </w:rPr>
      </w:pPr>
      <w:r w:rsidRPr="00385D42">
        <w:rPr>
          <w:rStyle w:val="Refdenotaalpie"/>
          <w:sz w:val="16"/>
          <w:szCs w:val="16"/>
        </w:rPr>
        <w:footnoteRef/>
      </w:r>
      <w:r w:rsidRPr="00385D42">
        <w:rPr>
          <w:sz w:val="16"/>
          <w:szCs w:val="16"/>
        </w:rPr>
        <w:t xml:space="preserve"> </w:t>
      </w:r>
      <w:r w:rsidRPr="00385D42">
        <w:rPr>
          <w:rFonts w:ascii="AvantGarde Bk BT" w:eastAsiaTheme="minorHAnsi" w:hAnsi="AvantGarde Bk BT" w:cstheme="minorBidi"/>
          <w:color w:val="000000" w:themeColor="text1"/>
          <w:sz w:val="16"/>
          <w:szCs w:val="16"/>
          <w:lang w:val="es-ES_tradnl" w:eastAsia="ja-JP"/>
        </w:rPr>
        <w:t>Villagómez Velázquez, Y. y Nuño Gutiérrez, M. R. (2009). La educación indígena en México y Canadá. Estrategias de integración social, etnocentrismo y derechos indígenas. Relaciones. Estudios de Historia y Sociedad, XXX (120),181-224. [fecha de Consulta 12 de agosto de 2021]. ISSN: 0185-3929. Disponible en:   https://www.redalyc.org/articulo.oa?id=13713105007</w:t>
      </w:r>
    </w:p>
  </w:footnote>
  <w:footnote w:id="5">
    <w:p w14:paraId="04829E99" w14:textId="77777777" w:rsidR="001C0DD2" w:rsidRPr="0092634B" w:rsidRDefault="001C0DD2" w:rsidP="0092634B">
      <w:pPr>
        <w:pStyle w:val="Textonotapie"/>
        <w:jc w:val="both"/>
        <w:rPr>
          <w:sz w:val="16"/>
          <w:szCs w:val="16"/>
          <w:lang w:val="es-MX"/>
        </w:rPr>
      </w:pPr>
      <w:r w:rsidRPr="0092634B">
        <w:rPr>
          <w:rStyle w:val="Refdenotaalpie"/>
          <w:sz w:val="16"/>
          <w:szCs w:val="16"/>
        </w:rPr>
        <w:footnoteRef/>
      </w:r>
      <w:r w:rsidRPr="0092634B">
        <w:rPr>
          <w:sz w:val="16"/>
          <w:szCs w:val="16"/>
        </w:rPr>
        <w:t xml:space="preserve"> </w:t>
      </w:r>
      <w:r w:rsidRPr="0092634B">
        <w:rPr>
          <w:rFonts w:ascii="AvantGarde Bk BT" w:eastAsiaTheme="minorHAnsi" w:hAnsi="AvantGarde Bk BT" w:cstheme="minorBidi"/>
          <w:color w:val="000000" w:themeColor="text1"/>
          <w:sz w:val="16"/>
          <w:szCs w:val="16"/>
          <w:lang w:val="es-ES_tradnl" w:eastAsia="ja-JP"/>
        </w:rPr>
        <w:t>Vergara, M. (2016). Formación docente y problemática en la práctica de los profesores de las comunidades indígenas. El caso de Jalisco, Chiapas, Chihuahua y Guanajuato. México: Universidad de Guadalajara.</w:t>
      </w:r>
    </w:p>
  </w:footnote>
  <w:footnote w:id="6">
    <w:p w14:paraId="220AFE25" w14:textId="77777777" w:rsidR="001C0DD2" w:rsidRPr="0092634B" w:rsidRDefault="001C0DD2" w:rsidP="0092634B">
      <w:pPr>
        <w:pStyle w:val="Textonotapie"/>
        <w:jc w:val="both"/>
        <w:rPr>
          <w:sz w:val="16"/>
          <w:szCs w:val="16"/>
          <w:lang w:val="es-MX"/>
        </w:rPr>
      </w:pPr>
      <w:r w:rsidRPr="0092634B">
        <w:rPr>
          <w:rStyle w:val="Refdenotaalpie"/>
          <w:sz w:val="16"/>
          <w:szCs w:val="16"/>
        </w:rPr>
        <w:footnoteRef/>
      </w:r>
      <w:r w:rsidRPr="0092634B">
        <w:rPr>
          <w:sz w:val="16"/>
          <w:szCs w:val="16"/>
        </w:rPr>
        <w:t xml:space="preserve"> </w:t>
      </w:r>
      <w:r w:rsidRPr="0092634B">
        <w:rPr>
          <w:rFonts w:ascii="AvantGarde Bk BT" w:eastAsiaTheme="minorHAnsi" w:hAnsi="AvantGarde Bk BT" w:cstheme="minorBidi"/>
          <w:color w:val="000000" w:themeColor="text1"/>
          <w:sz w:val="16"/>
          <w:szCs w:val="16"/>
          <w:lang w:val="es-ES_tradnl" w:eastAsia="ja-JP"/>
        </w:rPr>
        <w:t>Secretaría de Educación Jalisco (2021a). Informe: Escuelas Interculturales Bilingües (Preescolar y Primaria) por organización y municipio.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C64" w14:textId="77777777" w:rsidR="001C0DD2" w:rsidRDefault="001C0DD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1C0DD2" w:rsidRDefault="001C0DD2" w:rsidP="007B1178">
    <w:pPr>
      <w:pStyle w:val="Encabezado"/>
      <w:jc w:val="right"/>
      <w:rPr>
        <w:noProof/>
        <w:lang w:val="es-ES"/>
      </w:rPr>
    </w:pPr>
  </w:p>
  <w:p w14:paraId="3BC229B5" w14:textId="77777777" w:rsidR="001C0DD2" w:rsidRDefault="001C0DD2" w:rsidP="007B1178">
    <w:pPr>
      <w:pStyle w:val="Encabezado"/>
      <w:jc w:val="right"/>
      <w:rPr>
        <w:noProof/>
        <w:lang w:val="es-ES"/>
      </w:rPr>
    </w:pPr>
  </w:p>
  <w:p w14:paraId="22C6EA22" w14:textId="77777777" w:rsidR="001C0DD2" w:rsidRDefault="001C0DD2" w:rsidP="007B1178">
    <w:pPr>
      <w:pStyle w:val="Encabezado"/>
      <w:jc w:val="right"/>
      <w:rPr>
        <w:rFonts w:ascii="AvantGarde Bk BT" w:hAnsi="AvantGarde Bk BT"/>
        <w:noProof/>
        <w:lang w:val="es-ES"/>
      </w:rPr>
    </w:pPr>
  </w:p>
  <w:p w14:paraId="4410EAF9" w14:textId="77777777" w:rsidR="001C0DD2" w:rsidRPr="00DA4251" w:rsidRDefault="001C0DD2" w:rsidP="007B1178">
    <w:pPr>
      <w:pStyle w:val="Encabezado"/>
      <w:jc w:val="right"/>
      <w:rPr>
        <w:rFonts w:ascii="AvantGarde Bk BT" w:hAnsi="AvantGarde Bk BT"/>
        <w:noProof/>
        <w:sz w:val="20"/>
        <w:szCs w:val="20"/>
        <w:lang w:val="es-ES"/>
      </w:rPr>
    </w:pPr>
    <w:r w:rsidRPr="00DA4251">
      <w:rPr>
        <w:rFonts w:ascii="AvantGarde Bk BT" w:hAnsi="AvantGarde Bk BT"/>
        <w:noProof/>
        <w:sz w:val="20"/>
        <w:szCs w:val="20"/>
        <w:lang w:val="es-ES"/>
      </w:rPr>
      <w:t>Exp.021</w:t>
    </w:r>
  </w:p>
  <w:p w14:paraId="58133D61" w14:textId="539F64A8" w:rsidR="001C0DD2" w:rsidRPr="00DA4251" w:rsidRDefault="001C0DD2" w:rsidP="007B1178">
    <w:pPr>
      <w:pStyle w:val="Encabezado"/>
      <w:jc w:val="right"/>
      <w:rPr>
        <w:rFonts w:ascii="AvantGarde Bk BT" w:hAnsi="AvantGarde Bk BT"/>
        <w:sz w:val="20"/>
        <w:szCs w:val="20"/>
        <w:lang w:val="es-ES"/>
      </w:rPr>
    </w:pPr>
    <w:r w:rsidRPr="00DA4251">
      <w:rPr>
        <w:rFonts w:ascii="AvantGarde Bk BT" w:hAnsi="AvantGarde Bk BT"/>
        <w:noProof/>
        <w:sz w:val="20"/>
        <w:szCs w:val="20"/>
        <w:lang w:val="es-ES"/>
      </w:rPr>
      <w:t>Dictamen Núm. I/2022/</w:t>
    </w:r>
    <w:r>
      <w:rPr>
        <w:rFonts w:ascii="AvantGarde Bk BT" w:hAnsi="AvantGarde Bk BT"/>
        <w:noProof/>
        <w:sz w:val="20"/>
        <w:szCs w:val="20"/>
        <w:lang w:val="es-ES"/>
      </w:rPr>
      <w:t>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61F79E0"/>
    <w:multiLevelType w:val="hybridMultilevel"/>
    <w:tmpl w:val="C214ED18"/>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6EE791A"/>
    <w:multiLevelType w:val="hybridMultilevel"/>
    <w:tmpl w:val="4C7CA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35F8B"/>
    <w:multiLevelType w:val="hybridMultilevel"/>
    <w:tmpl w:val="34B20C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F522DEB6">
      <w:start w:val="1"/>
      <w:numFmt w:val="lowerLetter"/>
      <w:lvlText w:val="%3."/>
      <w:lvlJc w:val="right"/>
      <w:pPr>
        <w:ind w:left="2160" w:hanging="180"/>
      </w:pPr>
      <w:rPr>
        <w:rFonts w:ascii="AvantGarde Bk BT" w:eastAsia="Questrial" w:hAnsi="AvantGarde Bk BT" w:cs="Quest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D31B6"/>
    <w:multiLevelType w:val="hybridMultilevel"/>
    <w:tmpl w:val="592C55D4"/>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13368"/>
    <w:multiLevelType w:val="hybridMultilevel"/>
    <w:tmpl w:val="4450141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7" w15:restartNumberingAfterBreak="0">
    <w:nsid w:val="1953347F"/>
    <w:multiLevelType w:val="hybridMultilevel"/>
    <w:tmpl w:val="74EC22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8D14EA"/>
    <w:multiLevelType w:val="hybridMultilevel"/>
    <w:tmpl w:val="E0FA557C"/>
    <w:lvl w:ilvl="0" w:tplc="D0C6C158">
      <w:start w:val="1"/>
      <w:numFmt w:val="upperLetter"/>
      <w:lvlText w:val="%1."/>
      <w:lvlJc w:val="left"/>
      <w:pPr>
        <w:ind w:left="782" w:hanging="360"/>
      </w:pPr>
      <w:rPr>
        <w:rFonts w:hint="default"/>
      </w:rPr>
    </w:lvl>
    <w:lvl w:ilvl="1" w:tplc="080A0019">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9" w15:restartNumberingAfterBreak="0">
    <w:nsid w:val="1CA1720B"/>
    <w:multiLevelType w:val="hybridMultilevel"/>
    <w:tmpl w:val="B94E891C"/>
    <w:lvl w:ilvl="0" w:tplc="0A5CADF4">
      <w:start w:val="1"/>
      <w:numFmt w:val="lowerLetter"/>
      <w:lvlText w:val="%1."/>
      <w:lvlJc w:val="left"/>
      <w:pPr>
        <w:ind w:left="1862" w:hanging="360"/>
      </w:pPr>
      <w:rPr>
        <w:rFonts w:ascii="Arial MT" w:eastAsia="Arial MT" w:hAnsi="Arial MT" w:cs="Arial MT" w:hint="default"/>
        <w:b/>
        <w:i w:val="0"/>
        <w:strike w:val="0"/>
        <w:color w:val="0D0D0D"/>
        <w:w w:val="99"/>
        <w:sz w:val="24"/>
        <w:szCs w:val="24"/>
        <w:lang w:val="es-ES" w:eastAsia="en-US" w:bidi="ar-SA"/>
      </w:rPr>
    </w:lvl>
    <w:lvl w:ilvl="1" w:tplc="74380D58">
      <w:numFmt w:val="bullet"/>
      <w:lvlText w:val="•"/>
      <w:lvlJc w:val="left"/>
      <w:pPr>
        <w:ind w:left="2644" w:hanging="360"/>
      </w:pPr>
      <w:rPr>
        <w:rFonts w:hint="default"/>
        <w:lang w:val="es-ES" w:eastAsia="en-US" w:bidi="ar-SA"/>
      </w:rPr>
    </w:lvl>
    <w:lvl w:ilvl="2" w:tplc="595C78F4">
      <w:numFmt w:val="bullet"/>
      <w:lvlText w:val="•"/>
      <w:lvlJc w:val="left"/>
      <w:pPr>
        <w:ind w:left="3428" w:hanging="360"/>
      </w:pPr>
      <w:rPr>
        <w:rFonts w:hint="default"/>
        <w:lang w:val="es-ES" w:eastAsia="en-US" w:bidi="ar-SA"/>
      </w:rPr>
    </w:lvl>
    <w:lvl w:ilvl="3" w:tplc="999A167C">
      <w:numFmt w:val="bullet"/>
      <w:lvlText w:val="•"/>
      <w:lvlJc w:val="left"/>
      <w:pPr>
        <w:ind w:left="4212" w:hanging="360"/>
      </w:pPr>
      <w:rPr>
        <w:rFonts w:hint="default"/>
        <w:lang w:val="es-ES" w:eastAsia="en-US" w:bidi="ar-SA"/>
      </w:rPr>
    </w:lvl>
    <w:lvl w:ilvl="4" w:tplc="D034F40C">
      <w:numFmt w:val="bullet"/>
      <w:lvlText w:val="•"/>
      <w:lvlJc w:val="left"/>
      <w:pPr>
        <w:ind w:left="4996" w:hanging="360"/>
      </w:pPr>
      <w:rPr>
        <w:rFonts w:hint="default"/>
        <w:lang w:val="es-ES" w:eastAsia="en-US" w:bidi="ar-SA"/>
      </w:rPr>
    </w:lvl>
    <w:lvl w:ilvl="5" w:tplc="3AF6559E">
      <w:numFmt w:val="bullet"/>
      <w:lvlText w:val="•"/>
      <w:lvlJc w:val="left"/>
      <w:pPr>
        <w:ind w:left="5780" w:hanging="360"/>
      </w:pPr>
      <w:rPr>
        <w:rFonts w:hint="default"/>
        <w:lang w:val="es-ES" w:eastAsia="en-US" w:bidi="ar-SA"/>
      </w:rPr>
    </w:lvl>
    <w:lvl w:ilvl="6" w:tplc="F91AE67E">
      <w:numFmt w:val="bullet"/>
      <w:lvlText w:val="•"/>
      <w:lvlJc w:val="left"/>
      <w:pPr>
        <w:ind w:left="6564" w:hanging="360"/>
      </w:pPr>
      <w:rPr>
        <w:rFonts w:hint="default"/>
        <w:lang w:val="es-ES" w:eastAsia="en-US" w:bidi="ar-SA"/>
      </w:rPr>
    </w:lvl>
    <w:lvl w:ilvl="7" w:tplc="003EB2EE">
      <w:numFmt w:val="bullet"/>
      <w:lvlText w:val="•"/>
      <w:lvlJc w:val="left"/>
      <w:pPr>
        <w:ind w:left="7348" w:hanging="360"/>
      </w:pPr>
      <w:rPr>
        <w:rFonts w:hint="default"/>
        <w:lang w:val="es-ES" w:eastAsia="en-US" w:bidi="ar-SA"/>
      </w:rPr>
    </w:lvl>
    <w:lvl w:ilvl="8" w:tplc="E24AE9D0">
      <w:numFmt w:val="bullet"/>
      <w:lvlText w:val="•"/>
      <w:lvlJc w:val="left"/>
      <w:pPr>
        <w:ind w:left="8132" w:hanging="360"/>
      </w:pPr>
      <w:rPr>
        <w:rFonts w:hint="default"/>
        <w:lang w:val="es-ES" w:eastAsia="en-US" w:bidi="ar-SA"/>
      </w:rPr>
    </w:lvl>
  </w:abstractNum>
  <w:abstractNum w:abstractNumId="10"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15:restartNumberingAfterBreak="0">
    <w:nsid w:val="1D201A7A"/>
    <w:multiLevelType w:val="hybridMultilevel"/>
    <w:tmpl w:val="D4682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00584"/>
    <w:multiLevelType w:val="hybridMultilevel"/>
    <w:tmpl w:val="5DEC88F0"/>
    <w:lvl w:ilvl="0" w:tplc="C65C74F4">
      <w:start w:val="1"/>
      <w:numFmt w:val="lowerLetter"/>
      <w:lvlText w:val="%1."/>
      <w:lvlJc w:val="left"/>
      <w:pPr>
        <w:ind w:left="720" w:hanging="360"/>
      </w:pPr>
      <w:rPr>
        <w:rFonts w:ascii="AvantGarde Bk BT" w:eastAsia="Questrial" w:hAnsi="AvantGarde Bk BT" w:cs="Questrial"/>
        <w:w w:val="100"/>
        <w:sz w:val="24"/>
        <w:szCs w:val="24"/>
        <w:lang w:val="es-ES" w:eastAsia="en-US" w:bidi="ar-SA"/>
      </w:rPr>
    </w:lvl>
    <w:lvl w:ilvl="1" w:tplc="008A1ABA">
      <w:numFmt w:val="bullet"/>
      <w:lvlText w:val="•"/>
      <w:lvlJc w:val="left"/>
      <w:pPr>
        <w:ind w:left="1502" w:hanging="360"/>
      </w:pPr>
      <w:rPr>
        <w:rFonts w:hint="default"/>
        <w:lang w:val="es-ES" w:eastAsia="en-US" w:bidi="ar-SA"/>
      </w:rPr>
    </w:lvl>
    <w:lvl w:ilvl="2" w:tplc="96E07B72">
      <w:numFmt w:val="bullet"/>
      <w:lvlText w:val="•"/>
      <w:lvlJc w:val="left"/>
      <w:pPr>
        <w:ind w:left="2286" w:hanging="360"/>
      </w:pPr>
      <w:rPr>
        <w:rFonts w:hint="default"/>
        <w:lang w:val="es-ES" w:eastAsia="en-US" w:bidi="ar-SA"/>
      </w:rPr>
    </w:lvl>
    <w:lvl w:ilvl="3" w:tplc="242C1E08">
      <w:numFmt w:val="bullet"/>
      <w:lvlText w:val="•"/>
      <w:lvlJc w:val="left"/>
      <w:pPr>
        <w:ind w:left="3070" w:hanging="360"/>
      </w:pPr>
      <w:rPr>
        <w:rFonts w:hint="default"/>
        <w:lang w:val="es-ES" w:eastAsia="en-US" w:bidi="ar-SA"/>
      </w:rPr>
    </w:lvl>
    <w:lvl w:ilvl="4" w:tplc="891A2334">
      <w:numFmt w:val="bullet"/>
      <w:lvlText w:val="•"/>
      <w:lvlJc w:val="left"/>
      <w:pPr>
        <w:ind w:left="3854" w:hanging="360"/>
      </w:pPr>
      <w:rPr>
        <w:rFonts w:hint="default"/>
        <w:lang w:val="es-ES" w:eastAsia="en-US" w:bidi="ar-SA"/>
      </w:rPr>
    </w:lvl>
    <w:lvl w:ilvl="5" w:tplc="FA205E6E">
      <w:numFmt w:val="bullet"/>
      <w:lvlText w:val="•"/>
      <w:lvlJc w:val="left"/>
      <w:pPr>
        <w:ind w:left="4638" w:hanging="360"/>
      </w:pPr>
      <w:rPr>
        <w:rFonts w:hint="default"/>
        <w:lang w:val="es-ES" w:eastAsia="en-US" w:bidi="ar-SA"/>
      </w:rPr>
    </w:lvl>
    <w:lvl w:ilvl="6" w:tplc="205A6926">
      <w:numFmt w:val="bullet"/>
      <w:lvlText w:val="•"/>
      <w:lvlJc w:val="left"/>
      <w:pPr>
        <w:ind w:left="5422" w:hanging="360"/>
      </w:pPr>
      <w:rPr>
        <w:rFonts w:hint="default"/>
        <w:lang w:val="es-ES" w:eastAsia="en-US" w:bidi="ar-SA"/>
      </w:rPr>
    </w:lvl>
    <w:lvl w:ilvl="7" w:tplc="57BAFC02">
      <w:numFmt w:val="bullet"/>
      <w:lvlText w:val="•"/>
      <w:lvlJc w:val="left"/>
      <w:pPr>
        <w:ind w:left="6206" w:hanging="360"/>
      </w:pPr>
      <w:rPr>
        <w:rFonts w:hint="default"/>
        <w:lang w:val="es-ES" w:eastAsia="en-US" w:bidi="ar-SA"/>
      </w:rPr>
    </w:lvl>
    <w:lvl w:ilvl="8" w:tplc="736668E0">
      <w:numFmt w:val="bullet"/>
      <w:lvlText w:val="•"/>
      <w:lvlJc w:val="left"/>
      <w:pPr>
        <w:ind w:left="6990" w:hanging="360"/>
      </w:pPr>
      <w:rPr>
        <w:rFonts w:hint="default"/>
        <w:lang w:val="es-ES" w:eastAsia="en-US" w:bidi="ar-SA"/>
      </w:rPr>
    </w:lvl>
  </w:abstractNum>
  <w:abstractNum w:abstractNumId="13" w15:restartNumberingAfterBreak="0">
    <w:nsid w:val="230F1E12"/>
    <w:multiLevelType w:val="hybridMultilevel"/>
    <w:tmpl w:val="904E9AE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4" w15:restartNumberingAfterBreak="0">
    <w:nsid w:val="25F600DB"/>
    <w:multiLevelType w:val="hybridMultilevel"/>
    <w:tmpl w:val="FD2080F2"/>
    <w:lvl w:ilvl="0" w:tplc="F522DEB6">
      <w:start w:val="1"/>
      <w:numFmt w:val="lowerLetter"/>
      <w:lvlText w:val="%1."/>
      <w:lvlJc w:val="right"/>
      <w:pPr>
        <w:ind w:left="1068" w:hanging="360"/>
      </w:pPr>
      <w:rPr>
        <w:rFonts w:ascii="AvantGarde Bk BT" w:eastAsia="Questrial" w:hAnsi="AvantGarde Bk BT" w:cs="Questrial"/>
        <w:b/>
        <w:i w:val="0"/>
        <w:strike w:val="0"/>
      </w:rPr>
    </w:lvl>
    <w:lvl w:ilvl="1" w:tplc="67D4BD7E">
      <w:start w:val="1"/>
      <w:numFmt w:val="lowerLetter"/>
      <w:lvlText w:val="%2."/>
      <w:lvlJc w:val="left"/>
      <w:pPr>
        <w:ind w:left="2148" w:hanging="360"/>
      </w:pPr>
      <w:rPr>
        <w:b/>
      </w:rPr>
    </w:lvl>
    <w:lvl w:ilvl="2" w:tplc="09821CDA">
      <w:numFmt w:val="bullet"/>
      <w:lvlText w:val="•"/>
      <w:lvlJc w:val="left"/>
      <w:pPr>
        <w:ind w:left="3048" w:hanging="360"/>
      </w:pPr>
      <w:rPr>
        <w:rFonts w:ascii="AvantGarde Bk BT" w:eastAsia="Questrial" w:hAnsi="AvantGarde Bk BT" w:cs="Questrial"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A3F738B"/>
    <w:multiLevelType w:val="hybridMultilevel"/>
    <w:tmpl w:val="FDB6B7E4"/>
    <w:lvl w:ilvl="0" w:tplc="0C0A0017">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CE91121"/>
    <w:multiLevelType w:val="hybridMultilevel"/>
    <w:tmpl w:val="AB5A252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7" w15:restartNumberingAfterBreak="0">
    <w:nsid w:val="31B4118B"/>
    <w:multiLevelType w:val="hybridMultilevel"/>
    <w:tmpl w:val="5A4CB21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8" w15:restartNumberingAfterBreak="0">
    <w:nsid w:val="379F062F"/>
    <w:multiLevelType w:val="hybridMultilevel"/>
    <w:tmpl w:val="ECBEC4B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507131"/>
    <w:multiLevelType w:val="hybridMultilevel"/>
    <w:tmpl w:val="57583894"/>
    <w:lvl w:ilvl="0" w:tplc="0A5CADF4">
      <w:start w:val="1"/>
      <w:numFmt w:val="lowerLetter"/>
      <w:lvlText w:val="%1."/>
      <w:lvlJc w:val="left"/>
      <w:pPr>
        <w:ind w:left="360" w:hanging="360"/>
      </w:pPr>
      <w:rPr>
        <w:rFonts w:ascii="Arial MT" w:eastAsia="Arial MT" w:hAnsi="Arial MT" w:cs="Arial MT" w:hint="default"/>
        <w:b/>
        <w:i w:val="0"/>
        <w:strike w:val="0"/>
        <w:w w:val="99"/>
        <w:sz w:val="24"/>
        <w:szCs w:val="24"/>
        <w:lang w:val="es-ES" w:eastAsia="en-US" w:bidi="ar-SA"/>
      </w:rPr>
    </w:lvl>
    <w:lvl w:ilvl="1" w:tplc="67D4BD7E">
      <w:start w:val="1"/>
      <w:numFmt w:val="lowerLetter"/>
      <w:lvlText w:val="%2."/>
      <w:lvlJc w:val="left"/>
      <w:pPr>
        <w:ind w:left="1440" w:hanging="360"/>
      </w:pPr>
      <w:rPr>
        <w:b/>
      </w:rPr>
    </w:lvl>
    <w:lvl w:ilvl="2" w:tplc="09821CDA">
      <w:numFmt w:val="bullet"/>
      <w:lvlText w:val="•"/>
      <w:lvlJc w:val="left"/>
      <w:pPr>
        <w:ind w:left="2340" w:hanging="360"/>
      </w:pPr>
      <w:rPr>
        <w:rFonts w:ascii="AvantGarde Bk BT" w:eastAsia="Questrial" w:hAnsi="AvantGarde Bk BT" w:cs="Quest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D26D3A"/>
    <w:multiLevelType w:val="hybridMultilevel"/>
    <w:tmpl w:val="4726D03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BE1F66"/>
    <w:multiLevelType w:val="hybridMultilevel"/>
    <w:tmpl w:val="A0EAA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202A0"/>
    <w:multiLevelType w:val="hybridMultilevel"/>
    <w:tmpl w:val="B99669B2"/>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BB534B8"/>
    <w:multiLevelType w:val="hybridMultilevel"/>
    <w:tmpl w:val="477E3722"/>
    <w:lvl w:ilvl="0" w:tplc="0A5CADF4">
      <w:start w:val="1"/>
      <w:numFmt w:val="lowerLetter"/>
      <w:lvlText w:val="%1."/>
      <w:lvlJc w:val="left"/>
      <w:pPr>
        <w:ind w:left="1440" w:hanging="360"/>
      </w:pPr>
      <w:rPr>
        <w:rFonts w:ascii="Arial MT" w:eastAsia="Arial MT" w:hAnsi="Arial MT" w:cs="Arial MT" w:hint="default"/>
        <w:w w:val="99"/>
        <w:sz w:val="24"/>
        <w:szCs w:val="24"/>
        <w:lang w:val="es-ES" w:eastAsia="en-US" w:bidi="ar-SA"/>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E100785"/>
    <w:multiLevelType w:val="hybridMultilevel"/>
    <w:tmpl w:val="306E30C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6" w15:restartNumberingAfterBreak="0">
    <w:nsid w:val="52AF44A9"/>
    <w:multiLevelType w:val="hybridMultilevel"/>
    <w:tmpl w:val="9D24F424"/>
    <w:lvl w:ilvl="0" w:tplc="0A5CADF4">
      <w:start w:val="1"/>
      <w:numFmt w:val="lowerLetter"/>
      <w:lvlText w:val="%1."/>
      <w:lvlJc w:val="left"/>
      <w:pPr>
        <w:ind w:left="720" w:hanging="360"/>
      </w:pPr>
      <w:rPr>
        <w:rFonts w:ascii="Arial MT" w:eastAsia="Arial MT" w:hAnsi="Arial MT" w:cs="Arial MT" w:hint="default"/>
        <w:b/>
        <w:i w:val="0"/>
        <w:strike w:val="0"/>
        <w:w w:val="99"/>
        <w:sz w:val="24"/>
        <w:szCs w:val="24"/>
        <w:lang w:val="es-ES" w:eastAsia="en-US" w:bidi="ar-SA"/>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608363A"/>
    <w:multiLevelType w:val="hybridMultilevel"/>
    <w:tmpl w:val="9EE2B04C"/>
    <w:lvl w:ilvl="0" w:tplc="E9B800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FB3B8E"/>
    <w:multiLevelType w:val="hybridMultilevel"/>
    <w:tmpl w:val="107A8DA2"/>
    <w:lvl w:ilvl="0" w:tplc="080A0019">
      <w:start w:val="1"/>
      <w:numFmt w:val="lowerLetter"/>
      <w:lvlText w:val="%1."/>
      <w:lvlJc w:val="left"/>
      <w:pPr>
        <w:ind w:left="720" w:hanging="360"/>
      </w:pPr>
      <w:rPr>
        <w:b/>
        <w:i w:val="0"/>
        <w:strike w:val="0"/>
      </w:rPr>
    </w:lvl>
    <w:lvl w:ilvl="1" w:tplc="67D4BD7E">
      <w:start w:val="1"/>
      <w:numFmt w:val="lowerLetter"/>
      <w:lvlText w:val="%2."/>
      <w:lvlJc w:val="left"/>
      <w:pPr>
        <w:ind w:left="1800" w:hanging="360"/>
      </w:pPr>
      <w:rPr>
        <w:b/>
      </w:rPr>
    </w:lvl>
    <w:lvl w:ilvl="2" w:tplc="09821CDA">
      <w:numFmt w:val="bullet"/>
      <w:lvlText w:val="•"/>
      <w:lvlJc w:val="left"/>
      <w:pPr>
        <w:ind w:left="2700" w:hanging="360"/>
      </w:pPr>
      <w:rPr>
        <w:rFonts w:ascii="AvantGarde Bk BT" w:eastAsia="Questrial" w:hAnsi="AvantGarde Bk BT" w:cs="Questrial"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A1E438C"/>
    <w:multiLevelType w:val="hybridMultilevel"/>
    <w:tmpl w:val="03E01830"/>
    <w:lvl w:ilvl="0" w:tplc="0C0A0017">
      <w:start w:val="1"/>
      <w:numFmt w:val="lowerLetter"/>
      <w:lvlText w:val="%1)"/>
      <w:lvlJc w:val="left"/>
      <w:pPr>
        <w:ind w:left="1225" w:hanging="360"/>
      </w:pPr>
    </w:lvl>
    <w:lvl w:ilvl="1" w:tplc="0C0A0019" w:tentative="1">
      <w:start w:val="1"/>
      <w:numFmt w:val="lowerLetter"/>
      <w:lvlText w:val="%2."/>
      <w:lvlJc w:val="left"/>
      <w:pPr>
        <w:ind w:left="1945" w:hanging="360"/>
      </w:pPr>
    </w:lvl>
    <w:lvl w:ilvl="2" w:tplc="0C0A001B" w:tentative="1">
      <w:start w:val="1"/>
      <w:numFmt w:val="lowerRoman"/>
      <w:lvlText w:val="%3."/>
      <w:lvlJc w:val="right"/>
      <w:pPr>
        <w:ind w:left="2665" w:hanging="180"/>
      </w:pPr>
    </w:lvl>
    <w:lvl w:ilvl="3" w:tplc="0C0A000F" w:tentative="1">
      <w:start w:val="1"/>
      <w:numFmt w:val="decimal"/>
      <w:lvlText w:val="%4."/>
      <w:lvlJc w:val="left"/>
      <w:pPr>
        <w:ind w:left="3385" w:hanging="360"/>
      </w:pPr>
    </w:lvl>
    <w:lvl w:ilvl="4" w:tplc="0C0A0019" w:tentative="1">
      <w:start w:val="1"/>
      <w:numFmt w:val="lowerLetter"/>
      <w:lvlText w:val="%5."/>
      <w:lvlJc w:val="left"/>
      <w:pPr>
        <w:ind w:left="4105" w:hanging="360"/>
      </w:pPr>
    </w:lvl>
    <w:lvl w:ilvl="5" w:tplc="0C0A001B" w:tentative="1">
      <w:start w:val="1"/>
      <w:numFmt w:val="lowerRoman"/>
      <w:lvlText w:val="%6."/>
      <w:lvlJc w:val="right"/>
      <w:pPr>
        <w:ind w:left="4825" w:hanging="180"/>
      </w:pPr>
    </w:lvl>
    <w:lvl w:ilvl="6" w:tplc="0C0A000F" w:tentative="1">
      <w:start w:val="1"/>
      <w:numFmt w:val="decimal"/>
      <w:lvlText w:val="%7."/>
      <w:lvlJc w:val="left"/>
      <w:pPr>
        <w:ind w:left="5545" w:hanging="360"/>
      </w:pPr>
    </w:lvl>
    <w:lvl w:ilvl="7" w:tplc="0C0A0019" w:tentative="1">
      <w:start w:val="1"/>
      <w:numFmt w:val="lowerLetter"/>
      <w:lvlText w:val="%8."/>
      <w:lvlJc w:val="left"/>
      <w:pPr>
        <w:ind w:left="6265" w:hanging="360"/>
      </w:pPr>
    </w:lvl>
    <w:lvl w:ilvl="8" w:tplc="0C0A001B" w:tentative="1">
      <w:start w:val="1"/>
      <w:numFmt w:val="lowerRoman"/>
      <w:lvlText w:val="%9."/>
      <w:lvlJc w:val="right"/>
      <w:pPr>
        <w:ind w:left="6985" w:hanging="180"/>
      </w:pPr>
    </w:lvl>
  </w:abstractNum>
  <w:abstractNum w:abstractNumId="30" w15:restartNumberingAfterBreak="0">
    <w:nsid w:val="6B6B2C6C"/>
    <w:multiLevelType w:val="hybridMultilevel"/>
    <w:tmpl w:val="D528E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25394"/>
    <w:multiLevelType w:val="hybridMultilevel"/>
    <w:tmpl w:val="347C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622674"/>
    <w:multiLevelType w:val="hybridMultilevel"/>
    <w:tmpl w:val="B49C60FE"/>
    <w:lvl w:ilvl="0" w:tplc="080A0001">
      <w:start w:val="1"/>
      <w:numFmt w:val="bullet"/>
      <w:lvlText w:val=""/>
      <w:lvlJc w:val="left"/>
      <w:pPr>
        <w:ind w:left="1068" w:hanging="360"/>
      </w:pPr>
      <w:rPr>
        <w:rFonts w:ascii="Symbol" w:hAnsi="Symbol" w:hint="default"/>
        <w:w w:val="100"/>
        <w:sz w:val="24"/>
        <w:szCs w:val="24"/>
        <w:lang w:val="es-ES" w:eastAsia="en-US" w:bidi="ar-SA"/>
      </w:rPr>
    </w:lvl>
    <w:lvl w:ilvl="1" w:tplc="008A1ABA">
      <w:numFmt w:val="bullet"/>
      <w:lvlText w:val="•"/>
      <w:lvlJc w:val="left"/>
      <w:pPr>
        <w:ind w:left="1850" w:hanging="360"/>
      </w:pPr>
      <w:rPr>
        <w:rFonts w:hint="default"/>
        <w:lang w:val="es-ES" w:eastAsia="en-US" w:bidi="ar-SA"/>
      </w:rPr>
    </w:lvl>
    <w:lvl w:ilvl="2" w:tplc="96E07B72">
      <w:numFmt w:val="bullet"/>
      <w:lvlText w:val="•"/>
      <w:lvlJc w:val="left"/>
      <w:pPr>
        <w:ind w:left="2634" w:hanging="360"/>
      </w:pPr>
      <w:rPr>
        <w:rFonts w:hint="default"/>
        <w:lang w:val="es-ES" w:eastAsia="en-US" w:bidi="ar-SA"/>
      </w:rPr>
    </w:lvl>
    <w:lvl w:ilvl="3" w:tplc="242C1E08">
      <w:numFmt w:val="bullet"/>
      <w:lvlText w:val="•"/>
      <w:lvlJc w:val="left"/>
      <w:pPr>
        <w:ind w:left="3418" w:hanging="360"/>
      </w:pPr>
      <w:rPr>
        <w:rFonts w:hint="default"/>
        <w:lang w:val="es-ES" w:eastAsia="en-US" w:bidi="ar-SA"/>
      </w:rPr>
    </w:lvl>
    <w:lvl w:ilvl="4" w:tplc="891A2334">
      <w:numFmt w:val="bullet"/>
      <w:lvlText w:val="•"/>
      <w:lvlJc w:val="left"/>
      <w:pPr>
        <w:ind w:left="4202" w:hanging="360"/>
      </w:pPr>
      <w:rPr>
        <w:rFonts w:hint="default"/>
        <w:lang w:val="es-ES" w:eastAsia="en-US" w:bidi="ar-SA"/>
      </w:rPr>
    </w:lvl>
    <w:lvl w:ilvl="5" w:tplc="FA205E6E">
      <w:numFmt w:val="bullet"/>
      <w:lvlText w:val="•"/>
      <w:lvlJc w:val="left"/>
      <w:pPr>
        <w:ind w:left="4986" w:hanging="360"/>
      </w:pPr>
      <w:rPr>
        <w:rFonts w:hint="default"/>
        <w:lang w:val="es-ES" w:eastAsia="en-US" w:bidi="ar-SA"/>
      </w:rPr>
    </w:lvl>
    <w:lvl w:ilvl="6" w:tplc="205A6926">
      <w:numFmt w:val="bullet"/>
      <w:lvlText w:val="•"/>
      <w:lvlJc w:val="left"/>
      <w:pPr>
        <w:ind w:left="5770" w:hanging="360"/>
      </w:pPr>
      <w:rPr>
        <w:rFonts w:hint="default"/>
        <w:lang w:val="es-ES" w:eastAsia="en-US" w:bidi="ar-SA"/>
      </w:rPr>
    </w:lvl>
    <w:lvl w:ilvl="7" w:tplc="57BAFC02">
      <w:numFmt w:val="bullet"/>
      <w:lvlText w:val="•"/>
      <w:lvlJc w:val="left"/>
      <w:pPr>
        <w:ind w:left="6554" w:hanging="360"/>
      </w:pPr>
      <w:rPr>
        <w:rFonts w:hint="default"/>
        <w:lang w:val="es-ES" w:eastAsia="en-US" w:bidi="ar-SA"/>
      </w:rPr>
    </w:lvl>
    <w:lvl w:ilvl="8" w:tplc="736668E0">
      <w:numFmt w:val="bullet"/>
      <w:lvlText w:val="•"/>
      <w:lvlJc w:val="left"/>
      <w:pPr>
        <w:ind w:left="7338" w:hanging="360"/>
      </w:pPr>
      <w:rPr>
        <w:rFonts w:hint="default"/>
        <w:lang w:val="es-ES" w:eastAsia="en-US" w:bidi="ar-SA"/>
      </w:rPr>
    </w:lvl>
  </w:abstractNum>
  <w:abstractNum w:abstractNumId="33" w15:restartNumberingAfterBreak="0">
    <w:nsid w:val="78DD17CF"/>
    <w:multiLevelType w:val="hybridMultilevel"/>
    <w:tmpl w:val="2F205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46BDF"/>
    <w:multiLevelType w:val="hybridMultilevel"/>
    <w:tmpl w:val="4FB0882A"/>
    <w:lvl w:ilvl="0" w:tplc="15A27066">
      <w:numFmt w:val="bullet"/>
      <w:lvlText w:val="-"/>
      <w:lvlJc w:val="left"/>
      <w:pPr>
        <w:ind w:left="1271" w:hanging="200"/>
      </w:pPr>
      <w:rPr>
        <w:rFonts w:ascii="Arial MT" w:eastAsia="Arial MT" w:hAnsi="Arial MT" w:cs="Arial MT" w:hint="default"/>
        <w:color w:val="0D0D0D"/>
        <w:w w:val="99"/>
        <w:sz w:val="24"/>
        <w:szCs w:val="24"/>
        <w:lang w:val="es-ES" w:eastAsia="en-US" w:bidi="ar-SA"/>
      </w:rPr>
    </w:lvl>
    <w:lvl w:ilvl="1" w:tplc="62609554">
      <w:numFmt w:val="bullet"/>
      <w:lvlText w:val="•"/>
      <w:lvlJc w:val="left"/>
      <w:pPr>
        <w:ind w:left="2122" w:hanging="200"/>
      </w:pPr>
      <w:rPr>
        <w:rFonts w:hint="default"/>
        <w:lang w:val="es-ES" w:eastAsia="en-US" w:bidi="ar-SA"/>
      </w:rPr>
    </w:lvl>
    <w:lvl w:ilvl="2" w:tplc="1F7C55F4">
      <w:numFmt w:val="bullet"/>
      <w:lvlText w:val="•"/>
      <w:lvlJc w:val="left"/>
      <w:pPr>
        <w:ind w:left="2964" w:hanging="200"/>
      </w:pPr>
      <w:rPr>
        <w:rFonts w:hint="default"/>
        <w:lang w:val="es-ES" w:eastAsia="en-US" w:bidi="ar-SA"/>
      </w:rPr>
    </w:lvl>
    <w:lvl w:ilvl="3" w:tplc="D556FDD8">
      <w:numFmt w:val="bullet"/>
      <w:lvlText w:val="•"/>
      <w:lvlJc w:val="left"/>
      <w:pPr>
        <w:ind w:left="3806" w:hanging="200"/>
      </w:pPr>
      <w:rPr>
        <w:rFonts w:hint="default"/>
        <w:lang w:val="es-ES" w:eastAsia="en-US" w:bidi="ar-SA"/>
      </w:rPr>
    </w:lvl>
    <w:lvl w:ilvl="4" w:tplc="D390CF66">
      <w:numFmt w:val="bullet"/>
      <w:lvlText w:val="•"/>
      <w:lvlJc w:val="left"/>
      <w:pPr>
        <w:ind w:left="4648" w:hanging="200"/>
      </w:pPr>
      <w:rPr>
        <w:rFonts w:hint="default"/>
        <w:lang w:val="es-ES" w:eastAsia="en-US" w:bidi="ar-SA"/>
      </w:rPr>
    </w:lvl>
    <w:lvl w:ilvl="5" w:tplc="2C6A6BFA">
      <w:numFmt w:val="bullet"/>
      <w:lvlText w:val="•"/>
      <w:lvlJc w:val="left"/>
      <w:pPr>
        <w:ind w:left="5490" w:hanging="200"/>
      </w:pPr>
      <w:rPr>
        <w:rFonts w:hint="default"/>
        <w:lang w:val="es-ES" w:eastAsia="en-US" w:bidi="ar-SA"/>
      </w:rPr>
    </w:lvl>
    <w:lvl w:ilvl="6" w:tplc="E5CEBBB6">
      <w:numFmt w:val="bullet"/>
      <w:lvlText w:val="•"/>
      <w:lvlJc w:val="left"/>
      <w:pPr>
        <w:ind w:left="6332" w:hanging="200"/>
      </w:pPr>
      <w:rPr>
        <w:rFonts w:hint="default"/>
        <w:lang w:val="es-ES" w:eastAsia="en-US" w:bidi="ar-SA"/>
      </w:rPr>
    </w:lvl>
    <w:lvl w:ilvl="7" w:tplc="A5B24090">
      <w:numFmt w:val="bullet"/>
      <w:lvlText w:val="•"/>
      <w:lvlJc w:val="left"/>
      <w:pPr>
        <w:ind w:left="7174" w:hanging="200"/>
      </w:pPr>
      <w:rPr>
        <w:rFonts w:hint="default"/>
        <w:lang w:val="es-ES" w:eastAsia="en-US" w:bidi="ar-SA"/>
      </w:rPr>
    </w:lvl>
    <w:lvl w:ilvl="8" w:tplc="5E1019C8">
      <w:numFmt w:val="bullet"/>
      <w:lvlText w:val="•"/>
      <w:lvlJc w:val="left"/>
      <w:pPr>
        <w:ind w:left="8016" w:hanging="200"/>
      </w:pPr>
      <w:rPr>
        <w:rFonts w:hint="default"/>
        <w:lang w:val="es-ES" w:eastAsia="en-US" w:bidi="ar-SA"/>
      </w:rPr>
    </w:lvl>
  </w:abstractNum>
  <w:abstractNum w:abstractNumId="35"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F275D14"/>
    <w:multiLevelType w:val="hybridMultilevel"/>
    <w:tmpl w:val="DE144F46"/>
    <w:lvl w:ilvl="0" w:tplc="FC6EC7C8">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37" w15:restartNumberingAfterBreak="0">
    <w:nsid w:val="7FA93C90"/>
    <w:multiLevelType w:val="hybridMultilevel"/>
    <w:tmpl w:val="0F8A804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5"/>
  </w:num>
  <w:num w:numId="3">
    <w:abstractNumId w:val="10"/>
  </w:num>
  <w:num w:numId="4">
    <w:abstractNumId w:val="0"/>
  </w:num>
  <w:num w:numId="5">
    <w:abstractNumId w:val="5"/>
  </w:num>
  <w:num w:numId="6">
    <w:abstractNumId w:val="21"/>
  </w:num>
  <w:num w:numId="7">
    <w:abstractNumId w:val="36"/>
  </w:num>
  <w:num w:numId="8">
    <w:abstractNumId w:val="4"/>
  </w:num>
  <w:num w:numId="9">
    <w:abstractNumId w:val="20"/>
  </w:num>
  <w:num w:numId="10">
    <w:abstractNumId w:val="18"/>
  </w:num>
  <w:num w:numId="11">
    <w:abstractNumId w:val="12"/>
  </w:num>
  <w:num w:numId="12">
    <w:abstractNumId w:val="32"/>
  </w:num>
  <w:num w:numId="13">
    <w:abstractNumId w:val="14"/>
  </w:num>
  <w:num w:numId="14">
    <w:abstractNumId w:val="34"/>
  </w:num>
  <w:num w:numId="15">
    <w:abstractNumId w:val="19"/>
  </w:num>
  <w:num w:numId="16">
    <w:abstractNumId w:val="24"/>
  </w:num>
  <w:num w:numId="17">
    <w:abstractNumId w:val="26"/>
  </w:num>
  <w:num w:numId="18">
    <w:abstractNumId w:val="9"/>
  </w:num>
  <w:num w:numId="19">
    <w:abstractNumId w:val="8"/>
  </w:num>
  <w:num w:numId="20">
    <w:abstractNumId w:val="25"/>
  </w:num>
  <w:num w:numId="21">
    <w:abstractNumId w:val="31"/>
  </w:num>
  <w:num w:numId="22">
    <w:abstractNumId w:val="15"/>
  </w:num>
  <w:num w:numId="23">
    <w:abstractNumId w:val="29"/>
  </w:num>
  <w:num w:numId="24">
    <w:abstractNumId w:val="30"/>
  </w:num>
  <w:num w:numId="25">
    <w:abstractNumId w:val="22"/>
  </w:num>
  <w:num w:numId="26">
    <w:abstractNumId w:val="3"/>
  </w:num>
  <w:num w:numId="27">
    <w:abstractNumId w:val="33"/>
  </w:num>
  <w:num w:numId="28">
    <w:abstractNumId w:val="11"/>
  </w:num>
  <w:num w:numId="29">
    <w:abstractNumId w:val="7"/>
  </w:num>
  <w:num w:numId="30">
    <w:abstractNumId w:val="17"/>
  </w:num>
  <w:num w:numId="31">
    <w:abstractNumId w:val="13"/>
  </w:num>
  <w:num w:numId="32">
    <w:abstractNumId w:val="6"/>
  </w:num>
  <w:num w:numId="33">
    <w:abstractNumId w:val="16"/>
  </w:num>
  <w:num w:numId="34">
    <w:abstractNumId w:val="28"/>
  </w:num>
  <w:num w:numId="35">
    <w:abstractNumId w:val="2"/>
  </w:num>
  <w:num w:numId="36">
    <w:abstractNumId w:val="23"/>
  </w:num>
  <w:num w:numId="37">
    <w:abstractNumId w:val="27"/>
  </w:num>
  <w:num w:numId="3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8F3"/>
    <w:rsid w:val="00000DC8"/>
    <w:rsid w:val="00000FBC"/>
    <w:rsid w:val="0000158A"/>
    <w:rsid w:val="000048B4"/>
    <w:rsid w:val="000049A7"/>
    <w:rsid w:val="00005ECD"/>
    <w:rsid w:val="00006025"/>
    <w:rsid w:val="00006AAD"/>
    <w:rsid w:val="00007060"/>
    <w:rsid w:val="0000777E"/>
    <w:rsid w:val="00007788"/>
    <w:rsid w:val="000112D2"/>
    <w:rsid w:val="00011CCC"/>
    <w:rsid w:val="00014229"/>
    <w:rsid w:val="00014D52"/>
    <w:rsid w:val="00015495"/>
    <w:rsid w:val="000156FC"/>
    <w:rsid w:val="000174FC"/>
    <w:rsid w:val="000209BD"/>
    <w:rsid w:val="000216A9"/>
    <w:rsid w:val="000220E0"/>
    <w:rsid w:val="00022DDA"/>
    <w:rsid w:val="00022F8C"/>
    <w:rsid w:val="00023750"/>
    <w:rsid w:val="00023DB5"/>
    <w:rsid w:val="000244DC"/>
    <w:rsid w:val="000245C0"/>
    <w:rsid w:val="000261C2"/>
    <w:rsid w:val="00026913"/>
    <w:rsid w:val="000270CA"/>
    <w:rsid w:val="000302BE"/>
    <w:rsid w:val="00032378"/>
    <w:rsid w:val="000328D0"/>
    <w:rsid w:val="00032B2D"/>
    <w:rsid w:val="0003424E"/>
    <w:rsid w:val="00034429"/>
    <w:rsid w:val="00034644"/>
    <w:rsid w:val="0003506D"/>
    <w:rsid w:val="000355A4"/>
    <w:rsid w:val="000358F4"/>
    <w:rsid w:val="00036A0D"/>
    <w:rsid w:val="00036FE3"/>
    <w:rsid w:val="000379C5"/>
    <w:rsid w:val="00037BE4"/>
    <w:rsid w:val="000403E5"/>
    <w:rsid w:val="00040FCD"/>
    <w:rsid w:val="000418F2"/>
    <w:rsid w:val="00041B09"/>
    <w:rsid w:val="0004200D"/>
    <w:rsid w:val="000449C8"/>
    <w:rsid w:val="00045028"/>
    <w:rsid w:val="00046394"/>
    <w:rsid w:val="00050BCF"/>
    <w:rsid w:val="0005158C"/>
    <w:rsid w:val="000516C2"/>
    <w:rsid w:val="00051BE8"/>
    <w:rsid w:val="00052C59"/>
    <w:rsid w:val="00053311"/>
    <w:rsid w:val="000547AC"/>
    <w:rsid w:val="00054913"/>
    <w:rsid w:val="000549C7"/>
    <w:rsid w:val="000555A5"/>
    <w:rsid w:val="0005574F"/>
    <w:rsid w:val="00056DAB"/>
    <w:rsid w:val="00062206"/>
    <w:rsid w:val="00063C1B"/>
    <w:rsid w:val="00063DDE"/>
    <w:rsid w:val="000646BB"/>
    <w:rsid w:val="00065703"/>
    <w:rsid w:val="0006713E"/>
    <w:rsid w:val="00070845"/>
    <w:rsid w:val="000708BB"/>
    <w:rsid w:val="00073414"/>
    <w:rsid w:val="00073885"/>
    <w:rsid w:val="00073C5B"/>
    <w:rsid w:val="000754A9"/>
    <w:rsid w:val="00075F2E"/>
    <w:rsid w:val="000764DA"/>
    <w:rsid w:val="00077585"/>
    <w:rsid w:val="00077DC7"/>
    <w:rsid w:val="000802A5"/>
    <w:rsid w:val="000802A9"/>
    <w:rsid w:val="000829A6"/>
    <w:rsid w:val="0008371B"/>
    <w:rsid w:val="00083BCF"/>
    <w:rsid w:val="000840CF"/>
    <w:rsid w:val="00084326"/>
    <w:rsid w:val="00084B43"/>
    <w:rsid w:val="000855F0"/>
    <w:rsid w:val="00085D9F"/>
    <w:rsid w:val="00086633"/>
    <w:rsid w:val="00087B09"/>
    <w:rsid w:val="000900E8"/>
    <w:rsid w:val="00090541"/>
    <w:rsid w:val="0009201E"/>
    <w:rsid w:val="00093A86"/>
    <w:rsid w:val="00093E18"/>
    <w:rsid w:val="0009549D"/>
    <w:rsid w:val="00096AC5"/>
    <w:rsid w:val="00097A00"/>
    <w:rsid w:val="000A0851"/>
    <w:rsid w:val="000A0F62"/>
    <w:rsid w:val="000A1212"/>
    <w:rsid w:val="000A17EE"/>
    <w:rsid w:val="000A34FA"/>
    <w:rsid w:val="000A3AF6"/>
    <w:rsid w:val="000A450D"/>
    <w:rsid w:val="000A5873"/>
    <w:rsid w:val="000A5A89"/>
    <w:rsid w:val="000A6B27"/>
    <w:rsid w:val="000A6D78"/>
    <w:rsid w:val="000A754C"/>
    <w:rsid w:val="000B0630"/>
    <w:rsid w:val="000B0D5B"/>
    <w:rsid w:val="000B1246"/>
    <w:rsid w:val="000B1D78"/>
    <w:rsid w:val="000B2A0B"/>
    <w:rsid w:val="000B2B9E"/>
    <w:rsid w:val="000B2BC8"/>
    <w:rsid w:val="000B30E4"/>
    <w:rsid w:val="000B625D"/>
    <w:rsid w:val="000B71A9"/>
    <w:rsid w:val="000C2190"/>
    <w:rsid w:val="000C2228"/>
    <w:rsid w:val="000C3888"/>
    <w:rsid w:val="000C6AFA"/>
    <w:rsid w:val="000C715E"/>
    <w:rsid w:val="000D1D67"/>
    <w:rsid w:val="000D1E4F"/>
    <w:rsid w:val="000D3113"/>
    <w:rsid w:val="000D3C32"/>
    <w:rsid w:val="000D52EB"/>
    <w:rsid w:val="000D595E"/>
    <w:rsid w:val="000D68F2"/>
    <w:rsid w:val="000D6D33"/>
    <w:rsid w:val="000D7205"/>
    <w:rsid w:val="000E035C"/>
    <w:rsid w:val="000E0662"/>
    <w:rsid w:val="000E1872"/>
    <w:rsid w:val="000E408D"/>
    <w:rsid w:val="000E41BE"/>
    <w:rsid w:val="000E4270"/>
    <w:rsid w:val="000E53DB"/>
    <w:rsid w:val="000E5558"/>
    <w:rsid w:val="000E79F9"/>
    <w:rsid w:val="000F0586"/>
    <w:rsid w:val="000F0A73"/>
    <w:rsid w:val="000F12BD"/>
    <w:rsid w:val="000F2FF8"/>
    <w:rsid w:val="000F347F"/>
    <w:rsid w:val="000F3F94"/>
    <w:rsid w:val="000F5BA7"/>
    <w:rsid w:val="000F5F7B"/>
    <w:rsid w:val="000F5F9A"/>
    <w:rsid w:val="000F699E"/>
    <w:rsid w:val="000F6ABD"/>
    <w:rsid w:val="00100537"/>
    <w:rsid w:val="0010177E"/>
    <w:rsid w:val="0010181F"/>
    <w:rsid w:val="00101B24"/>
    <w:rsid w:val="0010229C"/>
    <w:rsid w:val="0010357D"/>
    <w:rsid w:val="00105FA1"/>
    <w:rsid w:val="00106C0B"/>
    <w:rsid w:val="00107BF1"/>
    <w:rsid w:val="001113AD"/>
    <w:rsid w:val="00112BBB"/>
    <w:rsid w:val="0011308F"/>
    <w:rsid w:val="00115A41"/>
    <w:rsid w:val="00116290"/>
    <w:rsid w:val="00116787"/>
    <w:rsid w:val="00116990"/>
    <w:rsid w:val="00116F29"/>
    <w:rsid w:val="0011700F"/>
    <w:rsid w:val="001175AA"/>
    <w:rsid w:val="00117D87"/>
    <w:rsid w:val="001218BA"/>
    <w:rsid w:val="00121B6C"/>
    <w:rsid w:val="00122B64"/>
    <w:rsid w:val="001248B8"/>
    <w:rsid w:val="00124EF0"/>
    <w:rsid w:val="0012698F"/>
    <w:rsid w:val="00126EBF"/>
    <w:rsid w:val="00131231"/>
    <w:rsid w:val="0013124D"/>
    <w:rsid w:val="0013580E"/>
    <w:rsid w:val="001359E4"/>
    <w:rsid w:val="001376FB"/>
    <w:rsid w:val="001402BD"/>
    <w:rsid w:val="00140B96"/>
    <w:rsid w:val="001423BD"/>
    <w:rsid w:val="0014245F"/>
    <w:rsid w:val="00143B11"/>
    <w:rsid w:val="001445BA"/>
    <w:rsid w:val="00144835"/>
    <w:rsid w:val="00145044"/>
    <w:rsid w:val="001450A9"/>
    <w:rsid w:val="00145BB3"/>
    <w:rsid w:val="001506F9"/>
    <w:rsid w:val="001507C7"/>
    <w:rsid w:val="00150C21"/>
    <w:rsid w:val="00152623"/>
    <w:rsid w:val="00153F55"/>
    <w:rsid w:val="00155592"/>
    <w:rsid w:val="00155AE4"/>
    <w:rsid w:val="001567EC"/>
    <w:rsid w:val="00156B3F"/>
    <w:rsid w:val="00156D4A"/>
    <w:rsid w:val="001570D9"/>
    <w:rsid w:val="00157BD0"/>
    <w:rsid w:val="00160EB3"/>
    <w:rsid w:val="001615BF"/>
    <w:rsid w:val="001626B3"/>
    <w:rsid w:val="001626D5"/>
    <w:rsid w:val="00162CB0"/>
    <w:rsid w:val="00162EE0"/>
    <w:rsid w:val="00163435"/>
    <w:rsid w:val="00163C29"/>
    <w:rsid w:val="001642FC"/>
    <w:rsid w:val="001661C9"/>
    <w:rsid w:val="00167887"/>
    <w:rsid w:val="00170660"/>
    <w:rsid w:val="001711CE"/>
    <w:rsid w:val="00172B1D"/>
    <w:rsid w:val="00173000"/>
    <w:rsid w:val="00173CD5"/>
    <w:rsid w:val="00173F1B"/>
    <w:rsid w:val="00175205"/>
    <w:rsid w:val="001758EC"/>
    <w:rsid w:val="00176622"/>
    <w:rsid w:val="00176AC4"/>
    <w:rsid w:val="00176E2B"/>
    <w:rsid w:val="00177DB6"/>
    <w:rsid w:val="00180F45"/>
    <w:rsid w:val="0018229D"/>
    <w:rsid w:val="001825AE"/>
    <w:rsid w:val="00182688"/>
    <w:rsid w:val="00182E9F"/>
    <w:rsid w:val="001830D4"/>
    <w:rsid w:val="001845F7"/>
    <w:rsid w:val="00187871"/>
    <w:rsid w:val="00187907"/>
    <w:rsid w:val="0019091A"/>
    <w:rsid w:val="0019129C"/>
    <w:rsid w:val="001927D6"/>
    <w:rsid w:val="00193C88"/>
    <w:rsid w:val="00195851"/>
    <w:rsid w:val="00196FAE"/>
    <w:rsid w:val="001979D3"/>
    <w:rsid w:val="00197CF5"/>
    <w:rsid w:val="001A0510"/>
    <w:rsid w:val="001A1519"/>
    <w:rsid w:val="001A171E"/>
    <w:rsid w:val="001A1932"/>
    <w:rsid w:val="001A1B86"/>
    <w:rsid w:val="001A425D"/>
    <w:rsid w:val="001A4F36"/>
    <w:rsid w:val="001A69B4"/>
    <w:rsid w:val="001A6DF2"/>
    <w:rsid w:val="001A790F"/>
    <w:rsid w:val="001A7CC6"/>
    <w:rsid w:val="001B535E"/>
    <w:rsid w:val="001B6D08"/>
    <w:rsid w:val="001B7A03"/>
    <w:rsid w:val="001C067B"/>
    <w:rsid w:val="001C0DD2"/>
    <w:rsid w:val="001C100B"/>
    <w:rsid w:val="001C102A"/>
    <w:rsid w:val="001C1373"/>
    <w:rsid w:val="001C1412"/>
    <w:rsid w:val="001C2AC1"/>
    <w:rsid w:val="001C353D"/>
    <w:rsid w:val="001C3B6B"/>
    <w:rsid w:val="001C403D"/>
    <w:rsid w:val="001C6501"/>
    <w:rsid w:val="001C7806"/>
    <w:rsid w:val="001D0232"/>
    <w:rsid w:val="001D1198"/>
    <w:rsid w:val="001D1E4C"/>
    <w:rsid w:val="001D4BA2"/>
    <w:rsid w:val="001D60B4"/>
    <w:rsid w:val="001D71EB"/>
    <w:rsid w:val="001D7770"/>
    <w:rsid w:val="001E1119"/>
    <w:rsid w:val="001E11E3"/>
    <w:rsid w:val="001E1450"/>
    <w:rsid w:val="001E433F"/>
    <w:rsid w:val="001E4441"/>
    <w:rsid w:val="001E47B7"/>
    <w:rsid w:val="001E4B7E"/>
    <w:rsid w:val="001E5B3A"/>
    <w:rsid w:val="001E7BCA"/>
    <w:rsid w:val="001E7D82"/>
    <w:rsid w:val="001F065C"/>
    <w:rsid w:val="001F1876"/>
    <w:rsid w:val="001F1CEF"/>
    <w:rsid w:val="001F2307"/>
    <w:rsid w:val="001F2651"/>
    <w:rsid w:val="001F4A5A"/>
    <w:rsid w:val="001F5A26"/>
    <w:rsid w:val="001F70BF"/>
    <w:rsid w:val="001F7283"/>
    <w:rsid w:val="001F7CD6"/>
    <w:rsid w:val="00200836"/>
    <w:rsid w:val="00202046"/>
    <w:rsid w:val="0020261A"/>
    <w:rsid w:val="00203015"/>
    <w:rsid w:val="002036DA"/>
    <w:rsid w:val="00204A56"/>
    <w:rsid w:val="00205002"/>
    <w:rsid w:val="00205033"/>
    <w:rsid w:val="002101EB"/>
    <w:rsid w:val="00211080"/>
    <w:rsid w:val="00211751"/>
    <w:rsid w:val="002125DF"/>
    <w:rsid w:val="002155E2"/>
    <w:rsid w:val="00217278"/>
    <w:rsid w:val="00220613"/>
    <w:rsid w:val="00220634"/>
    <w:rsid w:val="00221026"/>
    <w:rsid w:val="0022358C"/>
    <w:rsid w:val="0022454F"/>
    <w:rsid w:val="0022468F"/>
    <w:rsid w:val="00224ABC"/>
    <w:rsid w:val="00226E2F"/>
    <w:rsid w:val="00227394"/>
    <w:rsid w:val="002302C7"/>
    <w:rsid w:val="00230B7A"/>
    <w:rsid w:val="00233907"/>
    <w:rsid w:val="00233923"/>
    <w:rsid w:val="00233DBE"/>
    <w:rsid w:val="0023401F"/>
    <w:rsid w:val="00234BF2"/>
    <w:rsid w:val="00235393"/>
    <w:rsid w:val="0023545B"/>
    <w:rsid w:val="002359E2"/>
    <w:rsid w:val="00236611"/>
    <w:rsid w:val="00237507"/>
    <w:rsid w:val="00237546"/>
    <w:rsid w:val="00240BE0"/>
    <w:rsid w:val="002415EE"/>
    <w:rsid w:val="002418C0"/>
    <w:rsid w:val="002431E4"/>
    <w:rsid w:val="002446FB"/>
    <w:rsid w:val="00245514"/>
    <w:rsid w:val="002468C1"/>
    <w:rsid w:val="00250712"/>
    <w:rsid w:val="00250BD6"/>
    <w:rsid w:val="00251125"/>
    <w:rsid w:val="00251708"/>
    <w:rsid w:val="002526AA"/>
    <w:rsid w:val="002527C8"/>
    <w:rsid w:val="00253BB2"/>
    <w:rsid w:val="002545A9"/>
    <w:rsid w:val="00256374"/>
    <w:rsid w:val="00256A73"/>
    <w:rsid w:val="00256C1E"/>
    <w:rsid w:val="00256C48"/>
    <w:rsid w:val="00256E9A"/>
    <w:rsid w:val="002570F4"/>
    <w:rsid w:val="00260BCB"/>
    <w:rsid w:val="00261170"/>
    <w:rsid w:val="002617CC"/>
    <w:rsid w:val="00261BDE"/>
    <w:rsid w:val="00262235"/>
    <w:rsid w:val="00264563"/>
    <w:rsid w:val="00264A55"/>
    <w:rsid w:val="00264F57"/>
    <w:rsid w:val="00266519"/>
    <w:rsid w:val="0026651A"/>
    <w:rsid w:val="0026723F"/>
    <w:rsid w:val="00267422"/>
    <w:rsid w:val="00267814"/>
    <w:rsid w:val="00267858"/>
    <w:rsid w:val="002700FA"/>
    <w:rsid w:val="00270AEC"/>
    <w:rsid w:val="00270C6A"/>
    <w:rsid w:val="002714A3"/>
    <w:rsid w:val="00272B0D"/>
    <w:rsid w:val="00273495"/>
    <w:rsid w:val="002740D5"/>
    <w:rsid w:val="00274C9A"/>
    <w:rsid w:val="00276716"/>
    <w:rsid w:val="0027783E"/>
    <w:rsid w:val="00277B65"/>
    <w:rsid w:val="00281A50"/>
    <w:rsid w:val="00281B5A"/>
    <w:rsid w:val="00286014"/>
    <w:rsid w:val="002869AD"/>
    <w:rsid w:val="002870DA"/>
    <w:rsid w:val="00287957"/>
    <w:rsid w:val="002903A4"/>
    <w:rsid w:val="00290A49"/>
    <w:rsid w:val="00291DA0"/>
    <w:rsid w:val="0029240F"/>
    <w:rsid w:val="00292C2E"/>
    <w:rsid w:val="00294345"/>
    <w:rsid w:val="002952B4"/>
    <w:rsid w:val="00295812"/>
    <w:rsid w:val="00295EF2"/>
    <w:rsid w:val="002967AD"/>
    <w:rsid w:val="00296E2A"/>
    <w:rsid w:val="002A0B9B"/>
    <w:rsid w:val="002A2017"/>
    <w:rsid w:val="002A2438"/>
    <w:rsid w:val="002A2505"/>
    <w:rsid w:val="002A2901"/>
    <w:rsid w:val="002A2972"/>
    <w:rsid w:val="002A3427"/>
    <w:rsid w:val="002A4748"/>
    <w:rsid w:val="002A4B2D"/>
    <w:rsid w:val="002A546E"/>
    <w:rsid w:val="002A7735"/>
    <w:rsid w:val="002A774B"/>
    <w:rsid w:val="002A7C50"/>
    <w:rsid w:val="002B04EC"/>
    <w:rsid w:val="002B0E5B"/>
    <w:rsid w:val="002B1A4A"/>
    <w:rsid w:val="002B2990"/>
    <w:rsid w:val="002B2A9C"/>
    <w:rsid w:val="002B3F2A"/>
    <w:rsid w:val="002B572F"/>
    <w:rsid w:val="002B596E"/>
    <w:rsid w:val="002B5D2F"/>
    <w:rsid w:val="002B60BC"/>
    <w:rsid w:val="002B6FF3"/>
    <w:rsid w:val="002B71BE"/>
    <w:rsid w:val="002C0BFB"/>
    <w:rsid w:val="002C1075"/>
    <w:rsid w:val="002C1996"/>
    <w:rsid w:val="002C19AF"/>
    <w:rsid w:val="002C21B3"/>
    <w:rsid w:val="002C30F1"/>
    <w:rsid w:val="002C55ED"/>
    <w:rsid w:val="002C591B"/>
    <w:rsid w:val="002C631C"/>
    <w:rsid w:val="002C6952"/>
    <w:rsid w:val="002C7A2B"/>
    <w:rsid w:val="002D07E5"/>
    <w:rsid w:val="002D0E65"/>
    <w:rsid w:val="002D1D46"/>
    <w:rsid w:val="002D28CD"/>
    <w:rsid w:val="002D4767"/>
    <w:rsid w:val="002D4CA3"/>
    <w:rsid w:val="002D4F54"/>
    <w:rsid w:val="002D53D6"/>
    <w:rsid w:val="002D5C0F"/>
    <w:rsid w:val="002D62C9"/>
    <w:rsid w:val="002D6E5B"/>
    <w:rsid w:val="002D7EC9"/>
    <w:rsid w:val="002E15FC"/>
    <w:rsid w:val="002E17C5"/>
    <w:rsid w:val="002E17CE"/>
    <w:rsid w:val="002E1897"/>
    <w:rsid w:val="002E22F4"/>
    <w:rsid w:val="002E2B01"/>
    <w:rsid w:val="002E3369"/>
    <w:rsid w:val="002E4A30"/>
    <w:rsid w:val="002E5DD0"/>
    <w:rsid w:val="002F1142"/>
    <w:rsid w:val="002F1C85"/>
    <w:rsid w:val="002F1C91"/>
    <w:rsid w:val="002F2CB4"/>
    <w:rsid w:val="002F31DD"/>
    <w:rsid w:val="002F4AD6"/>
    <w:rsid w:val="002F5C14"/>
    <w:rsid w:val="002F5F86"/>
    <w:rsid w:val="002F669E"/>
    <w:rsid w:val="003000B1"/>
    <w:rsid w:val="00301368"/>
    <w:rsid w:val="003020AB"/>
    <w:rsid w:val="003021A3"/>
    <w:rsid w:val="00302429"/>
    <w:rsid w:val="00302593"/>
    <w:rsid w:val="00302C04"/>
    <w:rsid w:val="003036A6"/>
    <w:rsid w:val="00304EA0"/>
    <w:rsid w:val="00305ADE"/>
    <w:rsid w:val="00305DF6"/>
    <w:rsid w:val="00306534"/>
    <w:rsid w:val="00306809"/>
    <w:rsid w:val="00306B45"/>
    <w:rsid w:val="00307C21"/>
    <w:rsid w:val="00307FB9"/>
    <w:rsid w:val="0031004F"/>
    <w:rsid w:val="00310F37"/>
    <w:rsid w:val="00310FE8"/>
    <w:rsid w:val="00311413"/>
    <w:rsid w:val="00311BD6"/>
    <w:rsid w:val="00311D39"/>
    <w:rsid w:val="00312324"/>
    <w:rsid w:val="00312443"/>
    <w:rsid w:val="00312904"/>
    <w:rsid w:val="00313AEF"/>
    <w:rsid w:val="00314FAB"/>
    <w:rsid w:val="0031527F"/>
    <w:rsid w:val="00315B0C"/>
    <w:rsid w:val="003162B9"/>
    <w:rsid w:val="00316762"/>
    <w:rsid w:val="00316D8D"/>
    <w:rsid w:val="00320865"/>
    <w:rsid w:val="003216F3"/>
    <w:rsid w:val="00322B0D"/>
    <w:rsid w:val="00322F6F"/>
    <w:rsid w:val="003233BC"/>
    <w:rsid w:val="0032357C"/>
    <w:rsid w:val="0032397B"/>
    <w:rsid w:val="00324A29"/>
    <w:rsid w:val="0032538A"/>
    <w:rsid w:val="00325B91"/>
    <w:rsid w:val="00325C49"/>
    <w:rsid w:val="00326939"/>
    <w:rsid w:val="00326FAA"/>
    <w:rsid w:val="00330393"/>
    <w:rsid w:val="003306D2"/>
    <w:rsid w:val="00330D3F"/>
    <w:rsid w:val="003316B7"/>
    <w:rsid w:val="003316D5"/>
    <w:rsid w:val="003329CB"/>
    <w:rsid w:val="00332EE7"/>
    <w:rsid w:val="0033338D"/>
    <w:rsid w:val="00333A95"/>
    <w:rsid w:val="003341C0"/>
    <w:rsid w:val="0033439B"/>
    <w:rsid w:val="00335099"/>
    <w:rsid w:val="00336E33"/>
    <w:rsid w:val="00337256"/>
    <w:rsid w:val="003435B1"/>
    <w:rsid w:val="0034381C"/>
    <w:rsid w:val="00345984"/>
    <w:rsid w:val="00347531"/>
    <w:rsid w:val="00347A30"/>
    <w:rsid w:val="00350900"/>
    <w:rsid w:val="00350B6D"/>
    <w:rsid w:val="00350C9F"/>
    <w:rsid w:val="003519CF"/>
    <w:rsid w:val="00352B99"/>
    <w:rsid w:val="00352D05"/>
    <w:rsid w:val="00352DD3"/>
    <w:rsid w:val="00354E9F"/>
    <w:rsid w:val="003559CC"/>
    <w:rsid w:val="00357220"/>
    <w:rsid w:val="003579F1"/>
    <w:rsid w:val="0036016D"/>
    <w:rsid w:val="003602E3"/>
    <w:rsid w:val="00360871"/>
    <w:rsid w:val="00360C2A"/>
    <w:rsid w:val="00362021"/>
    <w:rsid w:val="00362815"/>
    <w:rsid w:val="00362863"/>
    <w:rsid w:val="003631E8"/>
    <w:rsid w:val="003634DF"/>
    <w:rsid w:val="00363BE6"/>
    <w:rsid w:val="00363C34"/>
    <w:rsid w:val="00364B1C"/>
    <w:rsid w:val="00366330"/>
    <w:rsid w:val="003678F1"/>
    <w:rsid w:val="00367DF5"/>
    <w:rsid w:val="00367F46"/>
    <w:rsid w:val="00371EF4"/>
    <w:rsid w:val="00372BFF"/>
    <w:rsid w:val="00373559"/>
    <w:rsid w:val="00374388"/>
    <w:rsid w:val="00374800"/>
    <w:rsid w:val="003760AB"/>
    <w:rsid w:val="0037631B"/>
    <w:rsid w:val="00376478"/>
    <w:rsid w:val="00377518"/>
    <w:rsid w:val="0038056A"/>
    <w:rsid w:val="00380E0C"/>
    <w:rsid w:val="00382206"/>
    <w:rsid w:val="00382260"/>
    <w:rsid w:val="00383353"/>
    <w:rsid w:val="0038431C"/>
    <w:rsid w:val="003849FB"/>
    <w:rsid w:val="00385528"/>
    <w:rsid w:val="003856F8"/>
    <w:rsid w:val="00385D42"/>
    <w:rsid w:val="0038611D"/>
    <w:rsid w:val="003863C6"/>
    <w:rsid w:val="00390983"/>
    <w:rsid w:val="00391201"/>
    <w:rsid w:val="00391305"/>
    <w:rsid w:val="00391D93"/>
    <w:rsid w:val="00391FD7"/>
    <w:rsid w:val="0039371F"/>
    <w:rsid w:val="00393EAE"/>
    <w:rsid w:val="00394228"/>
    <w:rsid w:val="0039466D"/>
    <w:rsid w:val="003955EE"/>
    <w:rsid w:val="00395DBF"/>
    <w:rsid w:val="00397E60"/>
    <w:rsid w:val="003A0404"/>
    <w:rsid w:val="003A1518"/>
    <w:rsid w:val="003A1CFD"/>
    <w:rsid w:val="003A1E5B"/>
    <w:rsid w:val="003A2281"/>
    <w:rsid w:val="003A23EB"/>
    <w:rsid w:val="003A416D"/>
    <w:rsid w:val="003A48F4"/>
    <w:rsid w:val="003A5763"/>
    <w:rsid w:val="003A5F2A"/>
    <w:rsid w:val="003A792D"/>
    <w:rsid w:val="003A7A67"/>
    <w:rsid w:val="003A7FC7"/>
    <w:rsid w:val="003B0AA4"/>
    <w:rsid w:val="003B0AB2"/>
    <w:rsid w:val="003B11A6"/>
    <w:rsid w:val="003B1464"/>
    <w:rsid w:val="003B2294"/>
    <w:rsid w:val="003B2902"/>
    <w:rsid w:val="003B358A"/>
    <w:rsid w:val="003B44D1"/>
    <w:rsid w:val="003B4A9C"/>
    <w:rsid w:val="003B4C00"/>
    <w:rsid w:val="003B6063"/>
    <w:rsid w:val="003B6103"/>
    <w:rsid w:val="003B71DE"/>
    <w:rsid w:val="003C079F"/>
    <w:rsid w:val="003C0A92"/>
    <w:rsid w:val="003C22CE"/>
    <w:rsid w:val="003C2B65"/>
    <w:rsid w:val="003C33D5"/>
    <w:rsid w:val="003C420A"/>
    <w:rsid w:val="003C43CF"/>
    <w:rsid w:val="003C58DA"/>
    <w:rsid w:val="003C657B"/>
    <w:rsid w:val="003C7157"/>
    <w:rsid w:val="003C7795"/>
    <w:rsid w:val="003D037D"/>
    <w:rsid w:val="003D18B0"/>
    <w:rsid w:val="003D2192"/>
    <w:rsid w:val="003D2BDD"/>
    <w:rsid w:val="003D2E53"/>
    <w:rsid w:val="003D39C3"/>
    <w:rsid w:val="003D45E9"/>
    <w:rsid w:val="003D4BB6"/>
    <w:rsid w:val="003D4D75"/>
    <w:rsid w:val="003D5339"/>
    <w:rsid w:val="003D721F"/>
    <w:rsid w:val="003D73CA"/>
    <w:rsid w:val="003D7C53"/>
    <w:rsid w:val="003D7D39"/>
    <w:rsid w:val="003E1309"/>
    <w:rsid w:val="003E1D6C"/>
    <w:rsid w:val="003E25AD"/>
    <w:rsid w:val="003E293A"/>
    <w:rsid w:val="003E29BB"/>
    <w:rsid w:val="003E2C6A"/>
    <w:rsid w:val="003E3AF9"/>
    <w:rsid w:val="003E3BCC"/>
    <w:rsid w:val="003E4285"/>
    <w:rsid w:val="003E501A"/>
    <w:rsid w:val="003E50AA"/>
    <w:rsid w:val="003E678B"/>
    <w:rsid w:val="003E6811"/>
    <w:rsid w:val="003E744E"/>
    <w:rsid w:val="003F0201"/>
    <w:rsid w:val="003F0212"/>
    <w:rsid w:val="003F0451"/>
    <w:rsid w:val="003F0B27"/>
    <w:rsid w:val="003F0BAD"/>
    <w:rsid w:val="003F0DBA"/>
    <w:rsid w:val="003F0FCE"/>
    <w:rsid w:val="003F145F"/>
    <w:rsid w:val="003F1E31"/>
    <w:rsid w:val="003F242D"/>
    <w:rsid w:val="003F29B7"/>
    <w:rsid w:val="003F319B"/>
    <w:rsid w:val="003F4BBC"/>
    <w:rsid w:val="003F7494"/>
    <w:rsid w:val="00401248"/>
    <w:rsid w:val="00402439"/>
    <w:rsid w:val="004029A6"/>
    <w:rsid w:val="004029BB"/>
    <w:rsid w:val="0040303F"/>
    <w:rsid w:val="004032F9"/>
    <w:rsid w:val="00403D9A"/>
    <w:rsid w:val="00403F31"/>
    <w:rsid w:val="004040BB"/>
    <w:rsid w:val="0040474B"/>
    <w:rsid w:val="004051D6"/>
    <w:rsid w:val="00405FD4"/>
    <w:rsid w:val="004062B2"/>
    <w:rsid w:val="00407026"/>
    <w:rsid w:val="00407EC8"/>
    <w:rsid w:val="00410341"/>
    <w:rsid w:val="004107AD"/>
    <w:rsid w:val="004113EE"/>
    <w:rsid w:val="00413C00"/>
    <w:rsid w:val="00415620"/>
    <w:rsid w:val="004228D1"/>
    <w:rsid w:val="004260A6"/>
    <w:rsid w:val="0042677A"/>
    <w:rsid w:val="00427D74"/>
    <w:rsid w:val="0043065D"/>
    <w:rsid w:val="00430900"/>
    <w:rsid w:val="00430CFF"/>
    <w:rsid w:val="00432731"/>
    <w:rsid w:val="00434EA5"/>
    <w:rsid w:val="00435094"/>
    <w:rsid w:val="00435A07"/>
    <w:rsid w:val="004367C8"/>
    <w:rsid w:val="00442884"/>
    <w:rsid w:val="00442A86"/>
    <w:rsid w:val="00443723"/>
    <w:rsid w:val="004449E1"/>
    <w:rsid w:val="004473C1"/>
    <w:rsid w:val="00447462"/>
    <w:rsid w:val="004478F6"/>
    <w:rsid w:val="00447B34"/>
    <w:rsid w:val="00450196"/>
    <w:rsid w:val="00450C35"/>
    <w:rsid w:val="00450C60"/>
    <w:rsid w:val="00450E6C"/>
    <w:rsid w:val="00451051"/>
    <w:rsid w:val="004515AA"/>
    <w:rsid w:val="0045191F"/>
    <w:rsid w:val="00451C62"/>
    <w:rsid w:val="00452477"/>
    <w:rsid w:val="00454038"/>
    <w:rsid w:val="0045427B"/>
    <w:rsid w:val="004542BB"/>
    <w:rsid w:val="00454A60"/>
    <w:rsid w:val="00456B2D"/>
    <w:rsid w:val="00457113"/>
    <w:rsid w:val="00462F67"/>
    <w:rsid w:val="00463E11"/>
    <w:rsid w:val="00463E58"/>
    <w:rsid w:val="00464124"/>
    <w:rsid w:val="00464433"/>
    <w:rsid w:val="00466053"/>
    <w:rsid w:val="0046659B"/>
    <w:rsid w:val="00466F2D"/>
    <w:rsid w:val="00466FAF"/>
    <w:rsid w:val="0046754E"/>
    <w:rsid w:val="00467880"/>
    <w:rsid w:val="00467D8E"/>
    <w:rsid w:val="0047058E"/>
    <w:rsid w:val="004718DA"/>
    <w:rsid w:val="00472500"/>
    <w:rsid w:val="0047292A"/>
    <w:rsid w:val="004736C1"/>
    <w:rsid w:val="0047440F"/>
    <w:rsid w:val="00475D17"/>
    <w:rsid w:val="0047712C"/>
    <w:rsid w:val="004779EB"/>
    <w:rsid w:val="004800E3"/>
    <w:rsid w:val="00481029"/>
    <w:rsid w:val="00481E65"/>
    <w:rsid w:val="00482161"/>
    <w:rsid w:val="00483C37"/>
    <w:rsid w:val="004845A6"/>
    <w:rsid w:val="00484C03"/>
    <w:rsid w:val="00485442"/>
    <w:rsid w:val="00486A59"/>
    <w:rsid w:val="00491435"/>
    <w:rsid w:val="00491497"/>
    <w:rsid w:val="00491E0D"/>
    <w:rsid w:val="00491ED0"/>
    <w:rsid w:val="00492B15"/>
    <w:rsid w:val="00494337"/>
    <w:rsid w:val="0049675D"/>
    <w:rsid w:val="004977AE"/>
    <w:rsid w:val="00497979"/>
    <w:rsid w:val="00497FF3"/>
    <w:rsid w:val="004A1248"/>
    <w:rsid w:val="004A260B"/>
    <w:rsid w:val="004A28F5"/>
    <w:rsid w:val="004A37C8"/>
    <w:rsid w:val="004A4139"/>
    <w:rsid w:val="004A4638"/>
    <w:rsid w:val="004A6351"/>
    <w:rsid w:val="004A6587"/>
    <w:rsid w:val="004A6DAA"/>
    <w:rsid w:val="004A7438"/>
    <w:rsid w:val="004B0270"/>
    <w:rsid w:val="004B17CE"/>
    <w:rsid w:val="004B30C7"/>
    <w:rsid w:val="004B3207"/>
    <w:rsid w:val="004B3423"/>
    <w:rsid w:val="004B4513"/>
    <w:rsid w:val="004B4B99"/>
    <w:rsid w:val="004B5FF8"/>
    <w:rsid w:val="004B6768"/>
    <w:rsid w:val="004B6FF5"/>
    <w:rsid w:val="004B75C5"/>
    <w:rsid w:val="004C02C0"/>
    <w:rsid w:val="004C0BBF"/>
    <w:rsid w:val="004C276D"/>
    <w:rsid w:val="004C3FA5"/>
    <w:rsid w:val="004C53B6"/>
    <w:rsid w:val="004C5B73"/>
    <w:rsid w:val="004C5C51"/>
    <w:rsid w:val="004C6BC0"/>
    <w:rsid w:val="004C706C"/>
    <w:rsid w:val="004C7309"/>
    <w:rsid w:val="004C7359"/>
    <w:rsid w:val="004D0281"/>
    <w:rsid w:val="004D0DEA"/>
    <w:rsid w:val="004D147C"/>
    <w:rsid w:val="004D1CC1"/>
    <w:rsid w:val="004D1F41"/>
    <w:rsid w:val="004D2636"/>
    <w:rsid w:val="004D2DC2"/>
    <w:rsid w:val="004D38E7"/>
    <w:rsid w:val="004D52C8"/>
    <w:rsid w:val="004E0469"/>
    <w:rsid w:val="004E0E95"/>
    <w:rsid w:val="004E1A15"/>
    <w:rsid w:val="004E1FFC"/>
    <w:rsid w:val="004E28F8"/>
    <w:rsid w:val="004E2C2E"/>
    <w:rsid w:val="004E312D"/>
    <w:rsid w:val="004E4F93"/>
    <w:rsid w:val="004E5FE2"/>
    <w:rsid w:val="004E71D7"/>
    <w:rsid w:val="004E7FF4"/>
    <w:rsid w:val="004F0780"/>
    <w:rsid w:val="004F0B7E"/>
    <w:rsid w:val="004F486A"/>
    <w:rsid w:val="004F5CD3"/>
    <w:rsid w:val="004F608C"/>
    <w:rsid w:val="004F66B0"/>
    <w:rsid w:val="004F7DC6"/>
    <w:rsid w:val="00500180"/>
    <w:rsid w:val="00503858"/>
    <w:rsid w:val="00504098"/>
    <w:rsid w:val="00506FE4"/>
    <w:rsid w:val="005075A2"/>
    <w:rsid w:val="00507A73"/>
    <w:rsid w:val="00507AC0"/>
    <w:rsid w:val="00507D3B"/>
    <w:rsid w:val="005102A8"/>
    <w:rsid w:val="005107F3"/>
    <w:rsid w:val="00510AE2"/>
    <w:rsid w:val="00511E92"/>
    <w:rsid w:val="00512F22"/>
    <w:rsid w:val="005137D5"/>
    <w:rsid w:val="00513CD2"/>
    <w:rsid w:val="0051446F"/>
    <w:rsid w:val="005148CF"/>
    <w:rsid w:val="005151C6"/>
    <w:rsid w:val="005157E0"/>
    <w:rsid w:val="00515E9A"/>
    <w:rsid w:val="0051657E"/>
    <w:rsid w:val="00516A09"/>
    <w:rsid w:val="0051720C"/>
    <w:rsid w:val="0052104D"/>
    <w:rsid w:val="00521951"/>
    <w:rsid w:val="00521D42"/>
    <w:rsid w:val="0052538D"/>
    <w:rsid w:val="00527354"/>
    <w:rsid w:val="00527D3C"/>
    <w:rsid w:val="00530A4F"/>
    <w:rsid w:val="00531566"/>
    <w:rsid w:val="00531A7F"/>
    <w:rsid w:val="00532458"/>
    <w:rsid w:val="00533B49"/>
    <w:rsid w:val="00533B52"/>
    <w:rsid w:val="005343B9"/>
    <w:rsid w:val="00534E17"/>
    <w:rsid w:val="005350C3"/>
    <w:rsid w:val="005357E3"/>
    <w:rsid w:val="005360EF"/>
    <w:rsid w:val="00536809"/>
    <w:rsid w:val="005369CA"/>
    <w:rsid w:val="00536E21"/>
    <w:rsid w:val="005378F5"/>
    <w:rsid w:val="00540337"/>
    <w:rsid w:val="00540B0B"/>
    <w:rsid w:val="005419F3"/>
    <w:rsid w:val="00542FA9"/>
    <w:rsid w:val="0054356E"/>
    <w:rsid w:val="00543A7A"/>
    <w:rsid w:val="00544294"/>
    <w:rsid w:val="005449F0"/>
    <w:rsid w:val="00544CBE"/>
    <w:rsid w:val="005452ED"/>
    <w:rsid w:val="005452F0"/>
    <w:rsid w:val="00545923"/>
    <w:rsid w:val="00547652"/>
    <w:rsid w:val="005504DE"/>
    <w:rsid w:val="00550E3E"/>
    <w:rsid w:val="00552C22"/>
    <w:rsid w:val="005539BD"/>
    <w:rsid w:val="00554123"/>
    <w:rsid w:val="0055448A"/>
    <w:rsid w:val="0055450F"/>
    <w:rsid w:val="005569A0"/>
    <w:rsid w:val="00556DDE"/>
    <w:rsid w:val="0055712B"/>
    <w:rsid w:val="00560A83"/>
    <w:rsid w:val="00560B17"/>
    <w:rsid w:val="00560B7C"/>
    <w:rsid w:val="005610EA"/>
    <w:rsid w:val="00561588"/>
    <w:rsid w:val="005631AF"/>
    <w:rsid w:val="0056399F"/>
    <w:rsid w:val="00563DB0"/>
    <w:rsid w:val="005642A3"/>
    <w:rsid w:val="005647E6"/>
    <w:rsid w:val="0056522F"/>
    <w:rsid w:val="00565636"/>
    <w:rsid w:val="00565C74"/>
    <w:rsid w:val="0056616C"/>
    <w:rsid w:val="005661B7"/>
    <w:rsid w:val="00566B3B"/>
    <w:rsid w:val="0057007E"/>
    <w:rsid w:val="005707E1"/>
    <w:rsid w:val="00570B14"/>
    <w:rsid w:val="0057272E"/>
    <w:rsid w:val="005727B2"/>
    <w:rsid w:val="005738E4"/>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380D"/>
    <w:rsid w:val="00584204"/>
    <w:rsid w:val="00585643"/>
    <w:rsid w:val="0058786B"/>
    <w:rsid w:val="00587952"/>
    <w:rsid w:val="00591162"/>
    <w:rsid w:val="00591C8C"/>
    <w:rsid w:val="00591EE7"/>
    <w:rsid w:val="00593E9D"/>
    <w:rsid w:val="00594752"/>
    <w:rsid w:val="00596316"/>
    <w:rsid w:val="005A01F7"/>
    <w:rsid w:val="005A0352"/>
    <w:rsid w:val="005A094E"/>
    <w:rsid w:val="005A0F0D"/>
    <w:rsid w:val="005A1B61"/>
    <w:rsid w:val="005A373D"/>
    <w:rsid w:val="005A4239"/>
    <w:rsid w:val="005A44B9"/>
    <w:rsid w:val="005A4AEC"/>
    <w:rsid w:val="005A5C2E"/>
    <w:rsid w:val="005A6A08"/>
    <w:rsid w:val="005B04D5"/>
    <w:rsid w:val="005B0624"/>
    <w:rsid w:val="005B1728"/>
    <w:rsid w:val="005B1F2E"/>
    <w:rsid w:val="005B34AC"/>
    <w:rsid w:val="005B3649"/>
    <w:rsid w:val="005B37E6"/>
    <w:rsid w:val="005B3CFE"/>
    <w:rsid w:val="005B3DB3"/>
    <w:rsid w:val="005B3F4C"/>
    <w:rsid w:val="005B448E"/>
    <w:rsid w:val="005B499F"/>
    <w:rsid w:val="005B4B5A"/>
    <w:rsid w:val="005B4FEB"/>
    <w:rsid w:val="005B5E0B"/>
    <w:rsid w:val="005C172F"/>
    <w:rsid w:val="005C17EA"/>
    <w:rsid w:val="005C1B82"/>
    <w:rsid w:val="005C1C74"/>
    <w:rsid w:val="005C288B"/>
    <w:rsid w:val="005C2F3C"/>
    <w:rsid w:val="005C366B"/>
    <w:rsid w:val="005C36A3"/>
    <w:rsid w:val="005C3C04"/>
    <w:rsid w:val="005C3F6B"/>
    <w:rsid w:val="005C436F"/>
    <w:rsid w:val="005C50C4"/>
    <w:rsid w:val="005C5215"/>
    <w:rsid w:val="005C6A90"/>
    <w:rsid w:val="005C7662"/>
    <w:rsid w:val="005C7789"/>
    <w:rsid w:val="005D043B"/>
    <w:rsid w:val="005D1565"/>
    <w:rsid w:val="005D17D7"/>
    <w:rsid w:val="005D33BA"/>
    <w:rsid w:val="005D34EF"/>
    <w:rsid w:val="005D4B9B"/>
    <w:rsid w:val="005D5289"/>
    <w:rsid w:val="005D56CE"/>
    <w:rsid w:val="005D5951"/>
    <w:rsid w:val="005D5D8F"/>
    <w:rsid w:val="005D6AF4"/>
    <w:rsid w:val="005D6AFA"/>
    <w:rsid w:val="005D6D9B"/>
    <w:rsid w:val="005D6DA3"/>
    <w:rsid w:val="005D73D1"/>
    <w:rsid w:val="005D75DD"/>
    <w:rsid w:val="005E0560"/>
    <w:rsid w:val="005E1209"/>
    <w:rsid w:val="005E2721"/>
    <w:rsid w:val="005E29DC"/>
    <w:rsid w:val="005E497E"/>
    <w:rsid w:val="005E4B5F"/>
    <w:rsid w:val="005E57BF"/>
    <w:rsid w:val="005E65B3"/>
    <w:rsid w:val="005E7DE6"/>
    <w:rsid w:val="005F094F"/>
    <w:rsid w:val="005F129F"/>
    <w:rsid w:val="005F1836"/>
    <w:rsid w:val="005F1DEA"/>
    <w:rsid w:val="005F1FC3"/>
    <w:rsid w:val="005F215F"/>
    <w:rsid w:val="005F2F2B"/>
    <w:rsid w:val="005F3A68"/>
    <w:rsid w:val="005F4445"/>
    <w:rsid w:val="005F45DA"/>
    <w:rsid w:val="005F6904"/>
    <w:rsid w:val="0060020C"/>
    <w:rsid w:val="00600AE4"/>
    <w:rsid w:val="006014F6"/>
    <w:rsid w:val="0060238A"/>
    <w:rsid w:val="00602A03"/>
    <w:rsid w:val="00603958"/>
    <w:rsid w:val="00604B57"/>
    <w:rsid w:val="00605B81"/>
    <w:rsid w:val="00607560"/>
    <w:rsid w:val="00607CF8"/>
    <w:rsid w:val="00607F9E"/>
    <w:rsid w:val="00611DE6"/>
    <w:rsid w:val="006122B4"/>
    <w:rsid w:val="00612B90"/>
    <w:rsid w:val="00612C0D"/>
    <w:rsid w:val="006134F0"/>
    <w:rsid w:val="00615455"/>
    <w:rsid w:val="00615CBF"/>
    <w:rsid w:val="00615F31"/>
    <w:rsid w:val="00616A98"/>
    <w:rsid w:val="006208EE"/>
    <w:rsid w:val="00620A27"/>
    <w:rsid w:val="00621287"/>
    <w:rsid w:val="0062175E"/>
    <w:rsid w:val="0062210B"/>
    <w:rsid w:val="006231FD"/>
    <w:rsid w:val="00623D59"/>
    <w:rsid w:val="00623FF0"/>
    <w:rsid w:val="00625591"/>
    <w:rsid w:val="006258FD"/>
    <w:rsid w:val="00626129"/>
    <w:rsid w:val="006273CE"/>
    <w:rsid w:val="006304E7"/>
    <w:rsid w:val="00630599"/>
    <w:rsid w:val="006307AF"/>
    <w:rsid w:val="0063113D"/>
    <w:rsid w:val="006317AA"/>
    <w:rsid w:val="00633CD8"/>
    <w:rsid w:val="006341F3"/>
    <w:rsid w:val="0063523C"/>
    <w:rsid w:val="00636043"/>
    <w:rsid w:val="006372FC"/>
    <w:rsid w:val="00640AF1"/>
    <w:rsid w:val="00641217"/>
    <w:rsid w:val="006415E4"/>
    <w:rsid w:val="00642061"/>
    <w:rsid w:val="00642597"/>
    <w:rsid w:val="00642732"/>
    <w:rsid w:val="00643BF0"/>
    <w:rsid w:val="00643F1E"/>
    <w:rsid w:val="006443A7"/>
    <w:rsid w:val="00646DFC"/>
    <w:rsid w:val="00650EFD"/>
    <w:rsid w:val="0065160F"/>
    <w:rsid w:val="006520A4"/>
    <w:rsid w:val="00652504"/>
    <w:rsid w:val="00652546"/>
    <w:rsid w:val="00652831"/>
    <w:rsid w:val="00653111"/>
    <w:rsid w:val="0065354A"/>
    <w:rsid w:val="00654CA3"/>
    <w:rsid w:val="00655B81"/>
    <w:rsid w:val="006560CF"/>
    <w:rsid w:val="0065654B"/>
    <w:rsid w:val="00661535"/>
    <w:rsid w:val="00663457"/>
    <w:rsid w:val="0066369E"/>
    <w:rsid w:val="0066403D"/>
    <w:rsid w:val="00664611"/>
    <w:rsid w:val="00664A36"/>
    <w:rsid w:val="006652BE"/>
    <w:rsid w:val="00666409"/>
    <w:rsid w:val="006670F0"/>
    <w:rsid w:val="006706C4"/>
    <w:rsid w:val="00670B48"/>
    <w:rsid w:val="00671C96"/>
    <w:rsid w:val="00671FFF"/>
    <w:rsid w:val="006724ED"/>
    <w:rsid w:val="006725FD"/>
    <w:rsid w:val="00672BF0"/>
    <w:rsid w:val="00673C18"/>
    <w:rsid w:val="00673EAF"/>
    <w:rsid w:val="00675390"/>
    <w:rsid w:val="00675A84"/>
    <w:rsid w:val="00676FF1"/>
    <w:rsid w:val="00680131"/>
    <w:rsid w:val="006826DD"/>
    <w:rsid w:val="0068273B"/>
    <w:rsid w:val="006831B9"/>
    <w:rsid w:val="00684142"/>
    <w:rsid w:val="0068528A"/>
    <w:rsid w:val="006854AB"/>
    <w:rsid w:val="00685CD8"/>
    <w:rsid w:val="0068614B"/>
    <w:rsid w:val="00686CCE"/>
    <w:rsid w:val="00686D6B"/>
    <w:rsid w:val="00687167"/>
    <w:rsid w:val="006901C0"/>
    <w:rsid w:val="006903A0"/>
    <w:rsid w:val="00690434"/>
    <w:rsid w:val="00690A56"/>
    <w:rsid w:val="00691043"/>
    <w:rsid w:val="006928E9"/>
    <w:rsid w:val="006936EF"/>
    <w:rsid w:val="00696C99"/>
    <w:rsid w:val="00696F69"/>
    <w:rsid w:val="006979B2"/>
    <w:rsid w:val="006A04E4"/>
    <w:rsid w:val="006A1163"/>
    <w:rsid w:val="006A1E91"/>
    <w:rsid w:val="006A24CD"/>
    <w:rsid w:val="006A309C"/>
    <w:rsid w:val="006A42F6"/>
    <w:rsid w:val="006A47E6"/>
    <w:rsid w:val="006A5745"/>
    <w:rsid w:val="006A57F9"/>
    <w:rsid w:val="006A6C02"/>
    <w:rsid w:val="006A72B3"/>
    <w:rsid w:val="006A791E"/>
    <w:rsid w:val="006A7DE7"/>
    <w:rsid w:val="006B1487"/>
    <w:rsid w:val="006B1D68"/>
    <w:rsid w:val="006B2430"/>
    <w:rsid w:val="006B28D7"/>
    <w:rsid w:val="006B2E54"/>
    <w:rsid w:val="006B35F5"/>
    <w:rsid w:val="006B43E6"/>
    <w:rsid w:val="006B4B56"/>
    <w:rsid w:val="006B578F"/>
    <w:rsid w:val="006B62C3"/>
    <w:rsid w:val="006B63DA"/>
    <w:rsid w:val="006B685D"/>
    <w:rsid w:val="006B6FBB"/>
    <w:rsid w:val="006C12E6"/>
    <w:rsid w:val="006C30C5"/>
    <w:rsid w:val="006C370D"/>
    <w:rsid w:val="006C4CC0"/>
    <w:rsid w:val="006C54DB"/>
    <w:rsid w:val="006C5596"/>
    <w:rsid w:val="006C742B"/>
    <w:rsid w:val="006C7A1A"/>
    <w:rsid w:val="006D007D"/>
    <w:rsid w:val="006D15E2"/>
    <w:rsid w:val="006D16BB"/>
    <w:rsid w:val="006D19FE"/>
    <w:rsid w:val="006D338D"/>
    <w:rsid w:val="006D5280"/>
    <w:rsid w:val="006D589D"/>
    <w:rsid w:val="006D637E"/>
    <w:rsid w:val="006D6D01"/>
    <w:rsid w:val="006D6E83"/>
    <w:rsid w:val="006E0729"/>
    <w:rsid w:val="006E1DBB"/>
    <w:rsid w:val="006E1EBF"/>
    <w:rsid w:val="006E28A8"/>
    <w:rsid w:val="006E2914"/>
    <w:rsid w:val="006E4D4A"/>
    <w:rsid w:val="006E583B"/>
    <w:rsid w:val="006E69E1"/>
    <w:rsid w:val="006E7098"/>
    <w:rsid w:val="006E76EF"/>
    <w:rsid w:val="006F0562"/>
    <w:rsid w:val="006F2CA7"/>
    <w:rsid w:val="006F2CAA"/>
    <w:rsid w:val="006F4568"/>
    <w:rsid w:val="006F5B36"/>
    <w:rsid w:val="006F5B4D"/>
    <w:rsid w:val="006F5B4E"/>
    <w:rsid w:val="006F5BA5"/>
    <w:rsid w:val="006F7167"/>
    <w:rsid w:val="006F793C"/>
    <w:rsid w:val="00700CD6"/>
    <w:rsid w:val="007026BA"/>
    <w:rsid w:val="0070299E"/>
    <w:rsid w:val="00703644"/>
    <w:rsid w:val="00705460"/>
    <w:rsid w:val="00705ACC"/>
    <w:rsid w:val="00707046"/>
    <w:rsid w:val="007071FD"/>
    <w:rsid w:val="0070769F"/>
    <w:rsid w:val="0071008B"/>
    <w:rsid w:val="00710B75"/>
    <w:rsid w:val="0071140C"/>
    <w:rsid w:val="007125C6"/>
    <w:rsid w:val="00712791"/>
    <w:rsid w:val="00712EB5"/>
    <w:rsid w:val="007130D7"/>
    <w:rsid w:val="00713D53"/>
    <w:rsid w:val="007166D8"/>
    <w:rsid w:val="00720699"/>
    <w:rsid w:val="00720A2F"/>
    <w:rsid w:val="00720C0E"/>
    <w:rsid w:val="007222B3"/>
    <w:rsid w:val="00722489"/>
    <w:rsid w:val="00722BA3"/>
    <w:rsid w:val="00723B5D"/>
    <w:rsid w:val="007252BE"/>
    <w:rsid w:val="00725511"/>
    <w:rsid w:val="00725E3D"/>
    <w:rsid w:val="007279AE"/>
    <w:rsid w:val="00727BAF"/>
    <w:rsid w:val="00727C31"/>
    <w:rsid w:val="007306A0"/>
    <w:rsid w:val="00731104"/>
    <w:rsid w:val="0073123E"/>
    <w:rsid w:val="007315F4"/>
    <w:rsid w:val="00732070"/>
    <w:rsid w:val="007329DF"/>
    <w:rsid w:val="00734149"/>
    <w:rsid w:val="00734176"/>
    <w:rsid w:val="00734920"/>
    <w:rsid w:val="00734DF3"/>
    <w:rsid w:val="0073537F"/>
    <w:rsid w:val="00736680"/>
    <w:rsid w:val="007377DB"/>
    <w:rsid w:val="00740724"/>
    <w:rsid w:val="007408B3"/>
    <w:rsid w:val="007411DB"/>
    <w:rsid w:val="00741497"/>
    <w:rsid w:val="0074174E"/>
    <w:rsid w:val="00742B66"/>
    <w:rsid w:val="00742D14"/>
    <w:rsid w:val="00743746"/>
    <w:rsid w:val="007446BF"/>
    <w:rsid w:val="007456D7"/>
    <w:rsid w:val="007465BD"/>
    <w:rsid w:val="00747331"/>
    <w:rsid w:val="00747F9A"/>
    <w:rsid w:val="007505E4"/>
    <w:rsid w:val="007507ED"/>
    <w:rsid w:val="007513B6"/>
    <w:rsid w:val="007514B5"/>
    <w:rsid w:val="00752B04"/>
    <w:rsid w:val="00752EC3"/>
    <w:rsid w:val="007533B6"/>
    <w:rsid w:val="00753A3F"/>
    <w:rsid w:val="00753FFF"/>
    <w:rsid w:val="007542DE"/>
    <w:rsid w:val="0075549B"/>
    <w:rsid w:val="00755501"/>
    <w:rsid w:val="00756473"/>
    <w:rsid w:val="00756A8F"/>
    <w:rsid w:val="00756A97"/>
    <w:rsid w:val="00757B04"/>
    <w:rsid w:val="00760693"/>
    <w:rsid w:val="00761094"/>
    <w:rsid w:val="00761F26"/>
    <w:rsid w:val="00763616"/>
    <w:rsid w:val="00764021"/>
    <w:rsid w:val="00765626"/>
    <w:rsid w:val="007658FB"/>
    <w:rsid w:val="00765BDB"/>
    <w:rsid w:val="00766368"/>
    <w:rsid w:val="00766F4E"/>
    <w:rsid w:val="0076717B"/>
    <w:rsid w:val="007701BA"/>
    <w:rsid w:val="00771911"/>
    <w:rsid w:val="00771A6A"/>
    <w:rsid w:val="0077273B"/>
    <w:rsid w:val="0077395B"/>
    <w:rsid w:val="00774328"/>
    <w:rsid w:val="00774412"/>
    <w:rsid w:val="00775201"/>
    <w:rsid w:val="0077524F"/>
    <w:rsid w:val="00775391"/>
    <w:rsid w:val="0077547B"/>
    <w:rsid w:val="007757AE"/>
    <w:rsid w:val="0077638A"/>
    <w:rsid w:val="007769B7"/>
    <w:rsid w:val="00777D0B"/>
    <w:rsid w:val="0078119F"/>
    <w:rsid w:val="0078226E"/>
    <w:rsid w:val="00782B1A"/>
    <w:rsid w:val="00782B7F"/>
    <w:rsid w:val="007845BB"/>
    <w:rsid w:val="00785160"/>
    <w:rsid w:val="00787A89"/>
    <w:rsid w:val="00787ABD"/>
    <w:rsid w:val="00791101"/>
    <w:rsid w:val="00791163"/>
    <w:rsid w:val="007911A1"/>
    <w:rsid w:val="007911F7"/>
    <w:rsid w:val="0079203B"/>
    <w:rsid w:val="00792561"/>
    <w:rsid w:val="00793E3A"/>
    <w:rsid w:val="00794572"/>
    <w:rsid w:val="007950CA"/>
    <w:rsid w:val="00795372"/>
    <w:rsid w:val="007969A7"/>
    <w:rsid w:val="00796A5A"/>
    <w:rsid w:val="0079732C"/>
    <w:rsid w:val="00797602"/>
    <w:rsid w:val="00797C75"/>
    <w:rsid w:val="007A088B"/>
    <w:rsid w:val="007A224D"/>
    <w:rsid w:val="007A4377"/>
    <w:rsid w:val="007A47D5"/>
    <w:rsid w:val="007A4CD0"/>
    <w:rsid w:val="007A4D7F"/>
    <w:rsid w:val="007A5670"/>
    <w:rsid w:val="007A600F"/>
    <w:rsid w:val="007A6E96"/>
    <w:rsid w:val="007A7239"/>
    <w:rsid w:val="007A7411"/>
    <w:rsid w:val="007A7F27"/>
    <w:rsid w:val="007B051C"/>
    <w:rsid w:val="007B0880"/>
    <w:rsid w:val="007B0B78"/>
    <w:rsid w:val="007B1178"/>
    <w:rsid w:val="007B1CC4"/>
    <w:rsid w:val="007B275C"/>
    <w:rsid w:val="007B2DF0"/>
    <w:rsid w:val="007B3D6A"/>
    <w:rsid w:val="007B3E73"/>
    <w:rsid w:val="007B40FD"/>
    <w:rsid w:val="007B4E23"/>
    <w:rsid w:val="007B50B8"/>
    <w:rsid w:val="007B5760"/>
    <w:rsid w:val="007B5D26"/>
    <w:rsid w:val="007B5F57"/>
    <w:rsid w:val="007B70B5"/>
    <w:rsid w:val="007B7136"/>
    <w:rsid w:val="007B71AA"/>
    <w:rsid w:val="007B72F4"/>
    <w:rsid w:val="007B74CC"/>
    <w:rsid w:val="007C2E8E"/>
    <w:rsid w:val="007C435F"/>
    <w:rsid w:val="007C47C4"/>
    <w:rsid w:val="007C4F33"/>
    <w:rsid w:val="007C566D"/>
    <w:rsid w:val="007C59FC"/>
    <w:rsid w:val="007C60B2"/>
    <w:rsid w:val="007C621C"/>
    <w:rsid w:val="007C7176"/>
    <w:rsid w:val="007C7F32"/>
    <w:rsid w:val="007D07C4"/>
    <w:rsid w:val="007D10A9"/>
    <w:rsid w:val="007D2082"/>
    <w:rsid w:val="007D2478"/>
    <w:rsid w:val="007D2FFB"/>
    <w:rsid w:val="007D4473"/>
    <w:rsid w:val="007D463A"/>
    <w:rsid w:val="007D4CC1"/>
    <w:rsid w:val="007D4CF9"/>
    <w:rsid w:val="007D4F78"/>
    <w:rsid w:val="007D6940"/>
    <w:rsid w:val="007D76AC"/>
    <w:rsid w:val="007E0435"/>
    <w:rsid w:val="007E1861"/>
    <w:rsid w:val="007E23D3"/>
    <w:rsid w:val="007E38DE"/>
    <w:rsid w:val="007E48F6"/>
    <w:rsid w:val="007E5D28"/>
    <w:rsid w:val="007E5DBA"/>
    <w:rsid w:val="007E6114"/>
    <w:rsid w:val="007E68D9"/>
    <w:rsid w:val="007E6C81"/>
    <w:rsid w:val="007E74EF"/>
    <w:rsid w:val="007F15E9"/>
    <w:rsid w:val="007F2850"/>
    <w:rsid w:val="007F2FFD"/>
    <w:rsid w:val="007F5493"/>
    <w:rsid w:val="007F66D3"/>
    <w:rsid w:val="0080012B"/>
    <w:rsid w:val="008005A8"/>
    <w:rsid w:val="008009B4"/>
    <w:rsid w:val="00801944"/>
    <w:rsid w:val="00801ABF"/>
    <w:rsid w:val="0080266E"/>
    <w:rsid w:val="008050EF"/>
    <w:rsid w:val="00805402"/>
    <w:rsid w:val="00806648"/>
    <w:rsid w:val="00806E1D"/>
    <w:rsid w:val="00807F81"/>
    <w:rsid w:val="0081159D"/>
    <w:rsid w:val="00811A04"/>
    <w:rsid w:val="0081289A"/>
    <w:rsid w:val="00813D0B"/>
    <w:rsid w:val="00813FD5"/>
    <w:rsid w:val="008144FC"/>
    <w:rsid w:val="008154BC"/>
    <w:rsid w:val="00815BA5"/>
    <w:rsid w:val="00816894"/>
    <w:rsid w:val="0082095B"/>
    <w:rsid w:val="008226B2"/>
    <w:rsid w:val="00822B19"/>
    <w:rsid w:val="008230A1"/>
    <w:rsid w:val="00824273"/>
    <w:rsid w:val="0082467C"/>
    <w:rsid w:val="00824B3D"/>
    <w:rsid w:val="00824C62"/>
    <w:rsid w:val="0082624C"/>
    <w:rsid w:val="00826875"/>
    <w:rsid w:val="00830798"/>
    <w:rsid w:val="0083165A"/>
    <w:rsid w:val="00831785"/>
    <w:rsid w:val="008323A1"/>
    <w:rsid w:val="00832A27"/>
    <w:rsid w:val="00832DF3"/>
    <w:rsid w:val="008349F9"/>
    <w:rsid w:val="00834C7D"/>
    <w:rsid w:val="00835146"/>
    <w:rsid w:val="00836E04"/>
    <w:rsid w:val="00837B68"/>
    <w:rsid w:val="008401A2"/>
    <w:rsid w:val="008404A5"/>
    <w:rsid w:val="00840D6A"/>
    <w:rsid w:val="00841FE5"/>
    <w:rsid w:val="008421FB"/>
    <w:rsid w:val="00842ADC"/>
    <w:rsid w:val="00842F12"/>
    <w:rsid w:val="0084322E"/>
    <w:rsid w:val="00843E6A"/>
    <w:rsid w:val="00844615"/>
    <w:rsid w:val="00846639"/>
    <w:rsid w:val="0085054C"/>
    <w:rsid w:val="00851CED"/>
    <w:rsid w:val="00854E55"/>
    <w:rsid w:val="00855A8F"/>
    <w:rsid w:val="00861570"/>
    <w:rsid w:val="00861BA0"/>
    <w:rsid w:val="00861E07"/>
    <w:rsid w:val="00862139"/>
    <w:rsid w:val="00862624"/>
    <w:rsid w:val="00862A50"/>
    <w:rsid w:val="00862D0A"/>
    <w:rsid w:val="00862F60"/>
    <w:rsid w:val="00863FF2"/>
    <w:rsid w:val="00864150"/>
    <w:rsid w:val="008647DA"/>
    <w:rsid w:val="00864BCB"/>
    <w:rsid w:val="0086501E"/>
    <w:rsid w:val="00866319"/>
    <w:rsid w:val="008664B0"/>
    <w:rsid w:val="00866EB5"/>
    <w:rsid w:val="0086732F"/>
    <w:rsid w:val="008676EC"/>
    <w:rsid w:val="00871E20"/>
    <w:rsid w:val="00872043"/>
    <w:rsid w:val="008726E8"/>
    <w:rsid w:val="008731F4"/>
    <w:rsid w:val="00873367"/>
    <w:rsid w:val="00873C68"/>
    <w:rsid w:val="00873F61"/>
    <w:rsid w:val="00875AD9"/>
    <w:rsid w:val="008768A3"/>
    <w:rsid w:val="00876E2C"/>
    <w:rsid w:val="00877D8C"/>
    <w:rsid w:val="00880E8B"/>
    <w:rsid w:val="0088158C"/>
    <w:rsid w:val="008820A7"/>
    <w:rsid w:val="0088279C"/>
    <w:rsid w:val="00883F2C"/>
    <w:rsid w:val="00885FEA"/>
    <w:rsid w:val="00886672"/>
    <w:rsid w:val="00887013"/>
    <w:rsid w:val="0088759F"/>
    <w:rsid w:val="008912E7"/>
    <w:rsid w:val="008915D1"/>
    <w:rsid w:val="008926EC"/>
    <w:rsid w:val="00894A70"/>
    <w:rsid w:val="00894E4F"/>
    <w:rsid w:val="00895AA0"/>
    <w:rsid w:val="00895BAD"/>
    <w:rsid w:val="00896282"/>
    <w:rsid w:val="00896E6E"/>
    <w:rsid w:val="00897A72"/>
    <w:rsid w:val="00897FB2"/>
    <w:rsid w:val="008A1922"/>
    <w:rsid w:val="008A1BC7"/>
    <w:rsid w:val="008A2EED"/>
    <w:rsid w:val="008A3CAE"/>
    <w:rsid w:val="008A5522"/>
    <w:rsid w:val="008A55AF"/>
    <w:rsid w:val="008A57AE"/>
    <w:rsid w:val="008A6A18"/>
    <w:rsid w:val="008B00B2"/>
    <w:rsid w:val="008B0C5F"/>
    <w:rsid w:val="008B1AC0"/>
    <w:rsid w:val="008B1B65"/>
    <w:rsid w:val="008B2EDB"/>
    <w:rsid w:val="008B302B"/>
    <w:rsid w:val="008B3049"/>
    <w:rsid w:val="008B4143"/>
    <w:rsid w:val="008B5649"/>
    <w:rsid w:val="008B5FA1"/>
    <w:rsid w:val="008B60B3"/>
    <w:rsid w:val="008C00FC"/>
    <w:rsid w:val="008C163D"/>
    <w:rsid w:val="008C2C1E"/>
    <w:rsid w:val="008C2F64"/>
    <w:rsid w:val="008C4069"/>
    <w:rsid w:val="008C44E5"/>
    <w:rsid w:val="008C563B"/>
    <w:rsid w:val="008C684E"/>
    <w:rsid w:val="008C7BC0"/>
    <w:rsid w:val="008D141C"/>
    <w:rsid w:val="008D1930"/>
    <w:rsid w:val="008D3666"/>
    <w:rsid w:val="008D3A03"/>
    <w:rsid w:val="008D66B4"/>
    <w:rsid w:val="008D6A9B"/>
    <w:rsid w:val="008D7008"/>
    <w:rsid w:val="008D7435"/>
    <w:rsid w:val="008E093C"/>
    <w:rsid w:val="008E0B4E"/>
    <w:rsid w:val="008E1A2B"/>
    <w:rsid w:val="008E2661"/>
    <w:rsid w:val="008E2CFE"/>
    <w:rsid w:val="008E3023"/>
    <w:rsid w:val="008E494C"/>
    <w:rsid w:val="008E4C3F"/>
    <w:rsid w:val="008E4C7F"/>
    <w:rsid w:val="008E5CC3"/>
    <w:rsid w:val="008E5FDA"/>
    <w:rsid w:val="008E66AB"/>
    <w:rsid w:val="008E6D8E"/>
    <w:rsid w:val="008E7B95"/>
    <w:rsid w:val="008F039B"/>
    <w:rsid w:val="008F20B9"/>
    <w:rsid w:val="008F24E3"/>
    <w:rsid w:val="008F3BE1"/>
    <w:rsid w:val="008F3F31"/>
    <w:rsid w:val="008F47DA"/>
    <w:rsid w:val="008F48E3"/>
    <w:rsid w:val="008F492E"/>
    <w:rsid w:val="008F51B5"/>
    <w:rsid w:val="008F53CA"/>
    <w:rsid w:val="008F56FF"/>
    <w:rsid w:val="008F6A7F"/>
    <w:rsid w:val="008F6B08"/>
    <w:rsid w:val="008F74E2"/>
    <w:rsid w:val="00900973"/>
    <w:rsid w:val="009016C0"/>
    <w:rsid w:val="00903C1A"/>
    <w:rsid w:val="00903F7F"/>
    <w:rsid w:val="009050FD"/>
    <w:rsid w:val="00905E32"/>
    <w:rsid w:val="009063F4"/>
    <w:rsid w:val="009066F7"/>
    <w:rsid w:val="00906C23"/>
    <w:rsid w:val="009077B6"/>
    <w:rsid w:val="009122A9"/>
    <w:rsid w:val="00913413"/>
    <w:rsid w:val="0091367D"/>
    <w:rsid w:val="009141A7"/>
    <w:rsid w:val="00914647"/>
    <w:rsid w:val="0091526B"/>
    <w:rsid w:val="009153A4"/>
    <w:rsid w:val="009153C1"/>
    <w:rsid w:val="009166DD"/>
    <w:rsid w:val="009167C9"/>
    <w:rsid w:val="00921CD1"/>
    <w:rsid w:val="00922270"/>
    <w:rsid w:val="00922A4E"/>
    <w:rsid w:val="00922B09"/>
    <w:rsid w:val="00922D4F"/>
    <w:rsid w:val="00922EA0"/>
    <w:rsid w:val="009237A9"/>
    <w:rsid w:val="0092634B"/>
    <w:rsid w:val="00926651"/>
    <w:rsid w:val="00926ECC"/>
    <w:rsid w:val="00927635"/>
    <w:rsid w:val="00927CBC"/>
    <w:rsid w:val="00927E5B"/>
    <w:rsid w:val="00930426"/>
    <w:rsid w:val="00930ED9"/>
    <w:rsid w:val="009312B4"/>
    <w:rsid w:val="00931917"/>
    <w:rsid w:val="00931BCC"/>
    <w:rsid w:val="00931E72"/>
    <w:rsid w:val="00931E75"/>
    <w:rsid w:val="009322D1"/>
    <w:rsid w:val="00933B49"/>
    <w:rsid w:val="009342C6"/>
    <w:rsid w:val="009344E7"/>
    <w:rsid w:val="00934EE5"/>
    <w:rsid w:val="00936EA7"/>
    <w:rsid w:val="0093749C"/>
    <w:rsid w:val="00937ADA"/>
    <w:rsid w:val="00937B98"/>
    <w:rsid w:val="00940F95"/>
    <w:rsid w:val="00942C95"/>
    <w:rsid w:val="009436C4"/>
    <w:rsid w:val="009444A3"/>
    <w:rsid w:val="009446AB"/>
    <w:rsid w:val="009454A8"/>
    <w:rsid w:val="00945B92"/>
    <w:rsid w:val="00945DBB"/>
    <w:rsid w:val="0094697D"/>
    <w:rsid w:val="00946E54"/>
    <w:rsid w:val="00946E5E"/>
    <w:rsid w:val="00950C92"/>
    <w:rsid w:val="00951E99"/>
    <w:rsid w:val="00952365"/>
    <w:rsid w:val="009559C3"/>
    <w:rsid w:val="00957717"/>
    <w:rsid w:val="00957E7F"/>
    <w:rsid w:val="00961471"/>
    <w:rsid w:val="009620CA"/>
    <w:rsid w:val="00963209"/>
    <w:rsid w:val="00963A16"/>
    <w:rsid w:val="009640F1"/>
    <w:rsid w:val="00964218"/>
    <w:rsid w:val="00964689"/>
    <w:rsid w:val="009667B2"/>
    <w:rsid w:val="00970420"/>
    <w:rsid w:val="00970D05"/>
    <w:rsid w:val="00970F64"/>
    <w:rsid w:val="009715D5"/>
    <w:rsid w:val="00971D8F"/>
    <w:rsid w:val="00974548"/>
    <w:rsid w:val="00974895"/>
    <w:rsid w:val="00975A55"/>
    <w:rsid w:val="00976F14"/>
    <w:rsid w:val="00977CF6"/>
    <w:rsid w:val="00977F67"/>
    <w:rsid w:val="009802D2"/>
    <w:rsid w:val="009814E2"/>
    <w:rsid w:val="009819EB"/>
    <w:rsid w:val="00981B8E"/>
    <w:rsid w:val="009837CE"/>
    <w:rsid w:val="00983827"/>
    <w:rsid w:val="0098426E"/>
    <w:rsid w:val="00985E50"/>
    <w:rsid w:val="009861EB"/>
    <w:rsid w:val="00987AD0"/>
    <w:rsid w:val="00987BA7"/>
    <w:rsid w:val="00991320"/>
    <w:rsid w:val="00991C29"/>
    <w:rsid w:val="0099330E"/>
    <w:rsid w:val="00993B83"/>
    <w:rsid w:val="00994668"/>
    <w:rsid w:val="009952E8"/>
    <w:rsid w:val="00995B4A"/>
    <w:rsid w:val="00995CE3"/>
    <w:rsid w:val="00995F2D"/>
    <w:rsid w:val="0099744A"/>
    <w:rsid w:val="00997898"/>
    <w:rsid w:val="009A15C3"/>
    <w:rsid w:val="009A1CBB"/>
    <w:rsid w:val="009A240D"/>
    <w:rsid w:val="009A6174"/>
    <w:rsid w:val="009A6235"/>
    <w:rsid w:val="009A65C3"/>
    <w:rsid w:val="009A7393"/>
    <w:rsid w:val="009A7947"/>
    <w:rsid w:val="009A7B14"/>
    <w:rsid w:val="009B005E"/>
    <w:rsid w:val="009B090F"/>
    <w:rsid w:val="009B1811"/>
    <w:rsid w:val="009B1BAA"/>
    <w:rsid w:val="009B2134"/>
    <w:rsid w:val="009B2B3C"/>
    <w:rsid w:val="009B3083"/>
    <w:rsid w:val="009B33C2"/>
    <w:rsid w:val="009B47C6"/>
    <w:rsid w:val="009B522F"/>
    <w:rsid w:val="009B5BA9"/>
    <w:rsid w:val="009B6643"/>
    <w:rsid w:val="009B6CE8"/>
    <w:rsid w:val="009B6D7A"/>
    <w:rsid w:val="009B7EA1"/>
    <w:rsid w:val="009C288D"/>
    <w:rsid w:val="009C395E"/>
    <w:rsid w:val="009C3B89"/>
    <w:rsid w:val="009C5691"/>
    <w:rsid w:val="009C5885"/>
    <w:rsid w:val="009C590F"/>
    <w:rsid w:val="009C6298"/>
    <w:rsid w:val="009C6D43"/>
    <w:rsid w:val="009C720D"/>
    <w:rsid w:val="009C725A"/>
    <w:rsid w:val="009C7370"/>
    <w:rsid w:val="009C788D"/>
    <w:rsid w:val="009C78B5"/>
    <w:rsid w:val="009D124B"/>
    <w:rsid w:val="009D19D9"/>
    <w:rsid w:val="009D235A"/>
    <w:rsid w:val="009D2C4F"/>
    <w:rsid w:val="009D3517"/>
    <w:rsid w:val="009D454D"/>
    <w:rsid w:val="009D53AD"/>
    <w:rsid w:val="009D578E"/>
    <w:rsid w:val="009D6115"/>
    <w:rsid w:val="009D727D"/>
    <w:rsid w:val="009E0936"/>
    <w:rsid w:val="009E0A12"/>
    <w:rsid w:val="009E1CEF"/>
    <w:rsid w:val="009E286C"/>
    <w:rsid w:val="009E397D"/>
    <w:rsid w:val="009E5306"/>
    <w:rsid w:val="009E53D5"/>
    <w:rsid w:val="009E542B"/>
    <w:rsid w:val="009E55E4"/>
    <w:rsid w:val="009E580C"/>
    <w:rsid w:val="009F06BC"/>
    <w:rsid w:val="009F1ADE"/>
    <w:rsid w:val="009F2458"/>
    <w:rsid w:val="009F32B6"/>
    <w:rsid w:val="009F3526"/>
    <w:rsid w:val="009F3DB9"/>
    <w:rsid w:val="009F4B31"/>
    <w:rsid w:val="009F59FF"/>
    <w:rsid w:val="009F6F6E"/>
    <w:rsid w:val="00A0059F"/>
    <w:rsid w:val="00A0185A"/>
    <w:rsid w:val="00A01EB0"/>
    <w:rsid w:val="00A02448"/>
    <w:rsid w:val="00A034CF"/>
    <w:rsid w:val="00A03780"/>
    <w:rsid w:val="00A03F9E"/>
    <w:rsid w:val="00A05358"/>
    <w:rsid w:val="00A0559E"/>
    <w:rsid w:val="00A07894"/>
    <w:rsid w:val="00A106D1"/>
    <w:rsid w:val="00A10877"/>
    <w:rsid w:val="00A12345"/>
    <w:rsid w:val="00A13ABE"/>
    <w:rsid w:val="00A149CB"/>
    <w:rsid w:val="00A14AFC"/>
    <w:rsid w:val="00A156D8"/>
    <w:rsid w:val="00A16901"/>
    <w:rsid w:val="00A178C9"/>
    <w:rsid w:val="00A17E44"/>
    <w:rsid w:val="00A20620"/>
    <w:rsid w:val="00A20D1E"/>
    <w:rsid w:val="00A21179"/>
    <w:rsid w:val="00A21D61"/>
    <w:rsid w:val="00A225F5"/>
    <w:rsid w:val="00A22D81"/>
    <w:rsid w:val="00A24A82"/>
    <w:rsid w:val="00A24ADA"/>
    <w:rsid w:val="00A24EAA"/>
    <w:rsid w:val="00A258DA"/>
    <w:rsid w:val="00A258DE"/>
    <w:rsid w:val="00A25C8E"/>
    <w:rsid w:val="00A25E9A"/>
    <w:rsid w:val="00A265B5"/>
    <w:rsid w:val="00A2722A"/>
    <w:rsid w:val="00A27545"/>
    <w:rsid w:val="00A27AF1"/>
    <w:rsid w:val="00A30449"/>
    <w:rsid w:val="00A30652"/>
    <w:rsid w:val="00A33BAE"/>
    <w:rsid w:val="00A33F0E"/>
    <w:rsid w:val="00A34641"/>
    <w:rsid w:val="00A35580"/>
    <w:rsid w:val="00A35790"/>
    <w:rsid w:val="00A35BA7"/>
    <w:rsid w:val="00A365C0"/>
    <w:rsid w:val="00A37B53"/>
    <w:rsid w:val="00A37C53"/>
    <w:rsid w:val="00A412D6"/>
    <w:rsid w:val="00A41E44"/>
    <w:rsid w:val="00A42345"/>
    <w:rsid w:val="00A426A1"/>
    <w:rsid w:val="00A42753"/>
    <w:rsid w:val="00A43A6D"/>
    <w:rsid w:val="00A43E9B"/>
    <w:rsid w:val="00A44E9F"/>
    <w:rsid w:val="00A46828"/>
    <w:rsid w:val="00A46E72"/>
    <w:rsid w:val="00A505C0"/>
    <w:rsid w:val="00A5194D"/>
    <w:rsid w:val="00A528FF"/>
    <w:rsid w:val="00A538C1"/>
    <w:rsid w:val="00A53A73"/>
    <w:rsid w:val="00A54166"/>
    <w:rsid w:val="00A54FB3"/>
    <w:rsid w:val="00A55BE6"/>
    <w:rsid w:val="00A55CF0"/>
    <w:rsid w:val="00A56131"/>
    <w:rsid w:val="00A56879"/>
    <w:rsid w:val="00A56F26"/>
    <w:rsid w:val="00A57B6A"/>
    <w:rsid w:val="00A60976"/>
    <w:rsid w:val="00A620B9"/>
    <w:rsid w:val="00A62976"/>
    <w:rsid w:val="00A62B07"/>
    <w:rsid w:val="00A63670"/>
    <w:rsid w:val="00A63B38"/>
    <w:rsid w:val="00A65419"/>
    <w:rsid w:val="00A65B5D"/>
    <w:rsid w:val="00A677EC"/>
    <w:rsid w:val="00A70682"/>
    <w:rsid w:val="00A70CAF"/>
    <w:rsid w:val="00A717D8"/>
    <w:rsid w:val="00A72346"/>
    <w:rsid w:val="00A726A9"/>
    <w:rsid w:val="00A72763"/>
    <w:rsid w:val="00A72A29"/>
    <w:rsid w:val="00A73C69"/>
    <w:rsid w:val="00A75D5F"/>
    <w:rsid w:val="00A76652"/>
    <w:rsid w:val="00A7667A"/>
    <w:rsid w:val="00A76DAC"/>
    <w:rsid w:val="00A77168"/>
    <w:rsid w:val="00A775A9"/>
    <w:rsid w:val="00A80095"/>
    <w:rsid w:val="00A80219"/>
    <w:rsid w:val="00A80FD5"/>
    <w:rsid w:val="00A82C70"/>
    <w:rsid w:val="00A82F6E"/>
    <w:rsid w:val="00A83603"/>
    <w:rsid w:val="00A842F6"/>
    <w:rsid w:val="00A84E40"/>
    <w:rsid w:val="00A851CD"/>
    <w:rsid w:val="00A86115"/>
    <w:rsid w:val="00A86EE9"/>
    <w:rsid w:val="00A8702B"/>
    <w:rsid w:val="00A87793"/>
    <w:rsid w:val="00A90530"/>
    <w:rsid w:val="00A9144E"/>
    <w:rsid w:val="00A92185"/>
    <w:rsid w:val="00A923F5"/>
    <w:rsid w:val="00A92E57"/>
    <w:rsid w:val="00A952DC"/>
    <w:rsid w:val="00A954E0"/>
    <w:rsid w:val="00A96473"/>
    <w:rsid w:val="00A96CB7"/>
    <w:rsid w:val="00AA0435"/>
    <w:rsid w:val="00AA04BE"/>
    <w:rsid w:val="00AA0B46"/>
    <w:rsid w:val="00AA0BB9"/>
    <w:rsid w:val="00AA0ED9"/>
    <w:rsid w:val="00AA2F5E"/>
    <w:rsid w:val="00AA465C"/>
    <w:rsid w:val="00AA466E"/>
    <w:rsid w:val="00AA4899"/>
    <w:rsid w:val="00AA4949"/>
    <w:rsid w:val="00AA4D34"/>
    <w:rsid w:val="00AA75CC"/>
    <w:rsid w:val="00AA78BD"/>
    <w:rsid w:val="00AA7EB7"/>
    <w:rsid w:val="00AB10B4"/>
    <w:rsid w:val="00AB2416"/>
    <w:rsid w:val="00AB2A71"/>
    <w:rsid w:val="00AB2FC7"/>
    <w:rsid w:val="00AB34B5"/>
    <w:rsid w:val="00AB36FC"/>
    <w:rsid w:val="00AB39C3"/>
    <w:rsid w:val="00AB66CA"/>
    <w:rsid w:val="00AC02C0"/>
    <w:rsid w:val="00AC1878"/>
    <w:rsid w:val="00AC298E"/>
    <w:rsid w:val="00AC2D7A"/>
    <w:rsid w:val="00AC372D"/>
    <w:rsid w:val="00AC4008"/>
    <w:rsid w:val="00AC4075"/>
    <w:rsid w:val="00AC47A0"/>
    <w:rsid w:val="00AC52DE"/>
    <w:rsid w:val="00AC5EF9"/>
    <w:rsid w:val="00AC6351"/>
    <w:rsid w:val="00AC648A"/>
    <w:rsid w:val="00AC6950"/>
    <w:rsid w:val="00AC6DD0"/>
    <w:rsid w:val="00AC6FC1"/>
    <w:rsid w:val="00AC73F5"/>
    <w:rsid w:val="00AD010C"/>
    <w:rsid w:val="00AD0EED"/>
    <w:rsid w:val="00AD1001"/>
    <w:rsid w:val="00AD1855"/>
    <w:rsid w:val="00AD1D4C"/>
    <w:rsid w:val="00AD1E80"/>
    <w:rsid w:val="00AD21B1"/>
    <w:rsid w:val="00AD2B0C"/>
    <w:rsid w:val="00AD2D91"/>
    <w:rsid w:val="00AD34BE"/>
    <w:rsid w:val="00AD35F3"/>
    <w:rsid w:val="00AD3980"/>
    <w:rsid w:val="00AD406E"/>
    <w:rsid w:val="00AD53E2"/>
    <w:rsid w:val="00AD5BC8"/>
    <w:rsid w:val="00AD6103"/>
    <w:rsid w:val="00AD61FA"/>
    <w:rsid w:val="00AD6329"/>
    <w:rsid w:val="00AD64D4"/>
    <w:rsid w:val="00AD6845"/>
    <w:rsid w:val="00AD6AFD"/>
    <w:rsid w:val="00AD6FF9"/>
    <w:rsid w:val="00AD7112"/>
    <w:rsid w:val="00AE01C5"/>
    <w:rsid w:val="00AE0DAC"/>
    <w:rsid w:val="00AE1D8F"/>
    <w:rsid w:val="00AE1FB5"/>
    <w:rsid w:val="00AE486D"/>
    <w:rsid w:val="00AE497E"/>
    <w:rsid w:val="00AE5E17"/>
    <w:rsid w:val="00AE634B"/>
    <w:rsid w:val="00AE6691"/>
    <w:rsid w:val="00AE67FB"/>
    <w:rsid w:val="00AE6DD8"/>
    <w:rsid w:val="00AE7049"/>
    <w:rsid w:val="00AE73CD"/>
    <w:rsid w:val="00AE746B"/>
    <w:rsid w:val="00AE7CAF"/>
    <w:rsid w:val="00AF0169"/>
    <w:rsid w:val="00AF0381"/>
    <w:rsid w:val="00AF0A2D"/>
    <w:rsid w:val="00AF21FA"/>
    <w:rsid w:val="00AF262D"/>
    <w:rsid w:val="00AF3072"/>
    <w:rsid w:val="00AF3473"/>
    <w:rsid w:val="00AF390E"/>
    <w:rsid w:val="00AF4BB0"/>
    <w:rsid w:val="00AF57AE"/>
    <w:rsid w:val="00AF62F2"/>
    <w:rsid w:val="00AF6468"/>
    <w:rsid w:val="00AF7576"/>
    <w:rsid w:val="00AF7884"/>
    <w:rsid w:val="00B01D36"/>
    <w:rsid w:val="00B02FBE"/>
    <w:rsid w:val="00B037AF"/>
    <w:rsid w:val="00B04E20"/>
    <w:rsid w:val="00B05488"/>
    <w:rsid w:val="00B05801"/>
    <w:rsid w:val="00B05987"/>
    <w:rsid w:val="00B0646E"/>
    <w:rsid w:val="00B06721"/>
    <w:rsid w:val="00B067C2"/>
    <w:rsid w:val="00B06CC3"/>
    <w:rsid w:val="00B10974"/>
    <w:rsid w:val="00B10CE0"/>
    <w:rsid w:val="00B1103D"/>
    <w:rsid w:val="00B12E5D"/>
    <w:rsid w:val="00B136F4"/>
    <w:rsid w:val="00B142AC"/>
    <w:rsid w:val="00B14FBB"/>
    <w:rsid w:val="00B15642"/>
    <w:rsid w:val="00B16078"/>
    <w:rsid w:val="00B160B6"/>
    <w:rsid w:val="00B166E5"/>
    <w:rsid w:val="00B16E1E"/>
    <w:rsid w:val="00B16E87"/>
    <w:rsid w:val="00B17A97"/>
    <w:rsid w:val="00B20F12"/>
    <w:rsid w:val="00B213CD"/>
    <w:rsid w:val="00B215F3"/>
    <w:rsid w:val="00B24263"/>
    <w:rsid w:val="00B24542"/>
    <w:rsid w:val="00B24AD5"/>
    <w:rsid w:val="00B2506F"/>
    <w:rsid w:val="00B25300"/>
    <w:rsid w:val="00B27DA4"/>
    <w:rsid w:val="00B27F54"/>
    <w:rsid w:val="00B30947"/>
    <w:rsid w:val="00B313DE"/>
    <w:rsid w:val="00B31D8C"/>
    <w:rsid w:val="00B32000"/>
    <w:rsid w:val="00B33752"/>
    <w:rsid w:val="00B33948"/>
    <w:rsid w:val="00B34B65"/>
    <w:rsid w:val="00B3539B"/>
    <w:rsid w:val="00B3542E"/>
    <w:rsid w:val="00B35C37"/>
    <w:rsid w:val="00B3662A"/>
    <w:rsid w:val="00B36936"/>
    <w:rsid w:val="00B41E41"/>
    <w:rsid w:val="00B438CB"/>
    <w:rsid w:val="00B4456A"/>
    <w:rsid w:val="00B450B4"/>
    <w:rsid w:val="00B46151"/>
    <w:rsid w:val="00B47005"/>
    <w:rsid w:val="00B474B6"/>
    <w:rsid w:val="00B47A3B"/>
    <w:rsid w:val="00B505FB"/>
    <w:rsid w:val="00B50D48"/>
    <w:rsid w:val="00B50F07"/>
    <w:rsid w:val="00B53EEB"/>
    <w:rsid w:val="00B53FC7"/>
    <w:rsid w:val="00B545EF"/>
    <w:rsid w:val="00B5492A"/>
    <w:rsid w:val="00B554EF"/>
    <w:rsid w:val="00B55F56"/>
    <w:rsid w:val="00B569ED"/>
    <w:rsid w:val="00B57025"/>
    <w:rsid w:val="00B57B61"/>
    <w:rsid w:val="00B57F4A"/>
    <w:rsid w:val="00B605E4"/>
    <w:rsid w:val="00B613BE"/>
    <w:rsid w:val="00B61876"/>
    <w:rsid w:val="00B62E6B"/>
    <w:rsid w:val="00B638D9"/>
    <w:rsid w:val="00B63FE8"/>
    <w:rsid w:val="00B65864"/>
    <w:rsid w:val="00B66A0A"/>
    <w:rsid w:val="00B67A3A"/>
    <w:rsid w:val="00B67AD5"/>
    <w:rsid w:val="00B70026"/>
    <w:rsid w:val="00B7009C"/>
    <w:rsid w:val="00B708E6"/>
    <w:rsid w:val="00B70BAD"/>
    <w:rsid w:val="00B70F11"/>
    <w:rsid w:val="00B7113A"/>
    <w:rsid w:val="00B71890"/>
    <w:rsid w:val="00B7257A"/>
    <w:rsid w:val="00B72CE1"/>
    <w:rsid w:val="00B72F40"/>
    <w:rsid w:val="00B742C7"/>
    <w:rsid w:val="00B76102"/>
    <w:rsid w:val="00B804C1"/>
    <w:rsid w:val="00B805B9"/>
    <w:rsid w:val="00B80E44"/>
    <w:rsid w:val="00B81136"/>
    <w:rsid w:val="00B813CE"/>
    <w:rsid w:val="00B817E4"/>
    <w:rsid w:val="00B82883"/>
    <w:rsid w:val="00B828DE"/>
    <w:rsid w:val="00B836B5"/>
    <w:rsid w:val="00B83914"/>
    <w:rsid w:val="00B865B5"/>
    <w:rsid w:val="00B87793"/>
    <w:rsid w:val="00B9236C"/>
    <w:rsid w:val="00B927C6"/>
    <w:rsid w:val="00B92F72"/>
    <w:rsid w:val="00B9326F"/>
    <w:rsid w:val="00B93460"/>
    <w:rsid w:val="00B94069"/>
    <w:rsid w:val="00B955FA"/>
    <w:rsid w:val="00B970CD"/>
    <w:rsid w:val="00B9745B"/>
    <w:rsid w:val="00B97C5D"/>
    <w:rsid w:val="00BA086E"/>
    <w:rsid w:val="00BA0E79"/>
    <w:rsid w:val="00BA138A"/>
    <w:rsid w:val="00BA2230"/>
    <w:rsid w:val="00BA2CC3"/>
    <w:rsid w:val="00BA2E58"/>
    <w:rsid w:val="00BA49E4"/>
    <w:rsid w:val="00BA5F7A"/>
    <w:rsid w:val="00BA6648"/>
    <w:rsid w:val="00BA666C"/>
    <w:rsid w:val="00BB0C55"/>
    <w:rsid w:val="00BB21DD"/>
    <w:rsid w:val="00BB33FA"/>
    <w:rsid w:val="00BB414F"/>
    <w:rsid w:val="00BB5ED5"/>
    <w:rsid w:val="00BB6815"/>
    <w:rsid w:val="00BB685A"/>
    <w:rsid w:val="00BB75B4"/>
    <w:rsid w:val="00BC14EF"/>
    <w:rsid w:val="00BC2A47"/>
    <w:rsid w:val="00BC3351"/>
    <w:rsid w:val="00BC4C6E"/>
    <w:rsid w:val="00BC5565"/>
    <w:rsid w:val="00BC746D"/>
    <w:rsid w:val="00BC7D79"/>
    <w:rsid w:val="00BC7D8C"/>
    <w:rsid w:val="00BD098C"/>
    <w:rsid w:val="00BD0EC9"/>
    <w:rsid w:val="00BD23F7"/>
    <w:rsid w:val="00BD2759"/>
    <w:rsid w:val="00BD3005"/>
    <w:rsid w:val="00BD3085"/>
    <w:rsid w:val="00BD3179"/>
    <w:rsid w:val="00BD3781"/>
    <w:rsid w:val="00BD4324"/>
    <w:rsid w:val="00BD47D0"/>
    <w:rsid w:val="00BD543D"/>
    <w:rsid w:val="00BD54B5"/>
    <w:rsid w:val="00BD7724"/>
    <w:rsid w:val="00BE0144"/>
    <w:rsid w:val="00BE0F21"/>
    <w:rsid w:val="00BE0F67"/>
    <w:rsid w:val="00BE100F"/>
    <w:rsid w:val="00BE1EED"/>
    <w:rsid w:val="00BE26C8"/>
    <w:rsid w:val="00BE280B"/>
    <w:rsid w:val="00BE2FE6"/>
    <w:rsid w:val="00BE5A68"/>
    <w:rsid w:val="00BE5EC4"/>
    <w:rsid w:val="00BE62FE"/>
    <w:rsid w:val="00BE6CBE"/>
    <w:rsid w:val="00BE6D49"/>
    <w:rsid w:val="00BE71C3"/>
    <w:rsid w:val="00BE7381"/>
    <w:rsid w:val="00BE7845"/>
    <w:rsid w:val="00BF0014"/>
    <w:rsid w:val="00BF0517"/>
    <w:rsid w:val="00BF16EB"/>
    <w:rsid w:val="00BF2431"/>
    <w:rsid w:val="00BF3558"/>
    <w:rsid w:val="00BF4605"/>
    <w:rsid w:val="00BF5225"/>
    <w:rsid w:val="00BF5DD6"/>
    <w:rsid w:val="00BF6CFD"/>
    <w:rsid w:val="00BF78B7"/>
    <w:rsid w:val="00BF7DCA"/>
    <w:rsid w:val="00C01F10"/>
    <w:rsid w:val="00C036B4"/>
    <w:rsid w:val="00C038B3"/>
    <w:rsid w:val="00C04291"/>
    <w:rsid w:val="00C04317"/>
    <w:rsid w:val="00C04996"/>
    <w:rsid w:val="00C0530F"/>
    <w:rsid w:val="00C0603C"/>
    <w:rsid w:val="00C06360"/>
    <w:rsid w:val="00C065BA"/>
    <w:rsid w:val="00C06A6A"/>
    <w:rsid w:val="00C07FAA"/>
    <w:rsid w:val="00C103D0"/>
    <w:rsid w:val="00C10C95"/>
    <w:rsid w:val="00C113FA"/>
    <w:rsid w:val="00C121B8"/>
    <w:rsid w:val="00C13948"/>
    <w:rsid w:val="00C13D5F"/>
    <w:rsid w:val="00C14674"/>
    <w:rsid w:val="00C1477E"/>
    <w:rsid w:val="00C14BEC"/>
    <w:rsid w:val="00C14D2D"/>
    <w:rsid w:val="00C14F50"/>
    <w:rsid w:val="00C15C8A"/>
    <w:rsid w:val="00C171B8"/>
    <w:rsid w:val="00C177AB"/>
    <w:rsid w:val="00C202D5"/>
    <w:rsid w:val="00C20593"/>
    <w:rsid w:val="00C2079B"/>
    <w:rsid w:val="00C20A12"/>
    <w:rsid w:val="00C20A18"/>
    <w:rsid w:val="00C21EC1"/>
    <w:rsid w:val="00C23087"/>
    <w:rsid w:val="00C23775"/>
    <w:rsid w:val="00C239A0"/>
    <w:rsid w:val="00C24798"/>
    <w:rsid w:val="00C24854"/>
    <w:rsid w:val="00C25098"/>
    <w:rsid w:val="00C26604"/>
    <w:rsid w:val="00C276A6"/>
    <w:rsid w:val="00C3049A"/>
    <w:rsid w:val="00C314D2"/>
    <w:rsid w:val="00C31860"/>
    <w:rsid w:val="00C32632"/>
    <w:rsid w:val="00C33B71"/>
    <w:rsid w:val="00C3429B"/>
    <w:rsid w:val="00C34467"/>
    <w:rsid w:val="00C35488"/>
    <w:rsid w:val="00C355FC"/>
    <w:rsid w:val="00C35A95"/>
    <w:rsid w:val="00C369FA"/>
    <w:rsid w:val="00C36A4B"/>
    <w:rsid w:val="00C36D74"/>
    <w:rsid w:val="00C36FBF"/>
    <w:rsid w:val="00C37AF5"/>
    <w:rsid w:val="00C40E83"/>
    <w:rsid w:val="00C41730"/>
    <w:rsid w:val="00C424AD"/>
    <w:rsid w:val="00C43344"/>
    <w:rsid w:val="00C43E5E"/>
    <w:rsid w:val="00C443D9"/>
    <w:rsid w:val="00C44BD1"/>
    <w:rsid w:val="00C44E21"/>
    <w:rsid w:val="00C4539C"/>
    <w:rsid w:val="00C4543B"/>
    <w:rsid w:val="00C45DDB"/>
    <w:rsid w:val="00C45FAF"/>
    <w:rsid w:val="00C464D5"/>
    <w:rsid w:val="00C468FB"/>
    <w:rsid w:val="00C46B32"/>
    <w:rsid w:val="00C4788C"/>
    <w:rsid w:val="00C47ED7"/>
    <w:rsid w:val="00C5006C"/>
    <w:rsid w:val="00C51185"/>
    <w:rsid w:val="00C51A14"/>
    <w:rsid w:val="00C51D8B"/>
    <w:rsid w:val="00C526FE"/>
    <w:rsid w:val="00C52EED"/>
    <w:rsid w:val="00C53FFB"/>
    <w:rsid w:val="00C547FF"/>
    <w:rsid w:val="00C54C04"/>
    <w:rsid w:val="00C561A8"/>
    <w:rsid w:val="00C56555"/>
    <w:rsid w:val="00C5751F"/>
    <w:rsid w:val="00C602D2"/>
    <w:rsid w:val="00C60459"/>
    <w:rsid w:val="00C60B76"/>
    <w:rsid w:val="00C60E40"/>
    <w:rsid w:val="00C61165"/>
    <w:rsid w:val="00C61604"/>
    <w:rsid w:val="00C619F0"/>
    <w:rsid w:val="00C62549"/>
    <w:rsid w:val="00C62914"/>
    <w:rsid w:val="00C62B92"/>
    <w:rsid w:val="00C62DD7"/>
    <w:rsid w:val="00C63C6B"/>
    <w:rsid w:val="00C63F68"/>
    <w:rsid w:val="00C6458C"/>
    <w:rsid w:val="00C6505E"/>
    <w:rsid w:val="00C65218"/>
    <w:rsid w:val="00C677B6"/>
    <w:rsid w:val="00C67B5F"/>
    <w:rsid w:val="00C7006B"/>
    <w:rsid w:val="00C70156"/>
    <w:rsid w:val="00C70586"/>
    <w:rsid w:val="00C70797"/>
    <w:rsid w:val="00C71EBF"/>
    <w:rsid w:val="00C71F64"/>
    <w:rsid w:val="00C72617"/>
    <w:rsid w:val="00C736A9"/>
    <w:rsid w:val="00C73BA0"/>
    <w:rsid w:val="00C73E7E"/>
    <w:rsid w:val="00C743B8"/>
    <w:rsid w:val="00C74D3D"/>
    <w:rsid w:val="00C75676"/>
    <w:rsid w:val="00C757C7"/>
    <w:rsid w:val="00C76567"/>
    <w:rsid w:val="00C76C2D"/>
    <w:rsid w:val="00C77743"/>
    <w:rsid w:val="00C77D2F"/>
    <w:rsid w:val="00C81076"/>
    <w:rsid w:val="00C81633"/>
    <w:rsid w:val="00C834AD"/>
    <w:rsid w:val="00C84D2A"/>
    <w:rsid w:val="00C85DA2"/>
    <w:rsid w:val="00C85E2C"/>
    <w:rsid w:val="00C87785"/>
    <w:rsid w:val="00C87FC2"/>
    <w:rsid w:val="00C905EA"/>
    <w:rsid w:val="00C90922"/>
    <w:rsid w:val="00C91888"/>
    <w:rsid w:val="00C91F81"/>
    <w:rsid w:val="00C93403"/>
    <w:rsid w:val="00C93A98"/>
    <w:rsid w:val="00C9504F"/>
    <w:rsid w:val="00C95336"/>
    <w:rsid w:val="00C95879"/>
    <w:rsid w:val="00C9676E"/>
    <w:rsid w:val="00C977AC"/>
    <w:rsid w:val="00C97933"/>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6B7"/>
    <w:rsid w:val="00CA7840"/>
    <w:rsid w:val="00CB0603"/>
    <w:rsid w:val="00CB132A"/>
    <w:rsid w:val="00CB1700"/>
    <w:rsid w:val="00CB196A"/>
    <w:rsid w:val="00CB19F6"/>
    <w:rsid w:val="00CB1FC4"/>
    <w:rsid w:val="00CB20C3"/>
    <w:rsid w:val="00CB2B5E"/>
    <w:rsid w:val="00CB3A36"/>
    <w:rsid w:val="00CB43D4"/>
    <w:rsid w:val="00CB6095"/>
    <w:rsid w:val="00CB7746"/>
    <w:rsid w:val="00CC0F65"/>
    <w:rsid w:val="00CC169B"/>
    <w:rsid w:val="00CC1B5E"/>
    <w:rsid w:val="00CC1FEF"/>
    <w:rsid w:val="00CC2B63"/>
    <w:rsid w:val="00CC5B06"/>
    <w:rsid w:val="00CC6E8E"/>
    <w:rsid w:val="00CC7CD3"/>
    <w:rsid w:val="00CD0B36"/>
    <w:rsid w:val="00CD1F1C"/>
    <w:rsid w:val="00CD1F8E"/>
    <w:rsid w:val="00CD30DA"/>
    <w:rsid w:val="00CD32FD"/>
    <w:rsid w:val="00CD3CC1"/>
    <w:rsid w:val="00CD4C83"/>
    <w:rsid w:val="00CD6307"/>
    <w:rsid w:val="00CD6A40"/>
    <w:rsid w:val="00CD75C3"/>
    <w:rsid w:val="00CE011F"/>
    <w:rsid w:val="00CE08E1"/>
    <w:rsid w:val="00CE1255"/>
    <w:rsid w:val="00CE3DBE"/>
    <w:rsid w:val="00CE3E47"/>
    <w:rsid w:val="00CE57E7"/>
    <w:rsid w:val="00CE6188"/>
    <w:rsid w:val="00CE6245"/>
    <w:rsid w:val="00CE7949"/>
    <w:rsid w:val="00CE7C69"/>
    <w:rsid w:val="00CF0169"/>
    <w:rsid w:val="00CF0BE2"/>
    <w:rsid w:val="00CF1639"/>
    <w:rsid w:val="00CF3947"/>
    <w:rsid w:val="00CF422E"/>
    <w:rsid w:val="00CF4562"/>
    <w:rsid w:val="00CF507B"/>
    <w:rsid w:val="00CF6D70"/>
    <w:rsid w:val="00CF7844"/>
    <w:rsid w:val="00CF7906"/>
    <w:rsid w:val="00D0123D"/>
    <w:rsid w:val="00D0194E"/>
    <w:rsid w:val="00D01B6E"/>
    <w:rsid w:val="00D01E0B"/>
    <w:rsid w:val="00D02D20"/>
    <w:rsid w:val="00D02DF9"/>
    <w:rsid w:val="00D031F0"/>
    <w:rsid w:val="00D04319"/>
    <w:rsid w:val="00D04432"/>
    <w:rsid w:val="00D047BB"/>
    <w:rsid w:val="00D057BA"/>
    <w:rsid w:val="00D064DD"/>
    <w:rsid w:val="00D06DEA"/>
    <w:rsid w:val="00D07597"/>
    <w:rsid w:val="00D07B6A"/>
    <w:rsid w:val="00D1186E"/>
    <w:rsid w:val="00D12083"/>
    <w:rsid w:val="00D12C69"/>
    <w:rsid w:val="00D13206"/>
    <w:rsid w:val="00D1373A"/>
    <w:rsid w:val="00D141EC"/>
    <w:rsid w:val="00D17163"/>
    <w:rsid w:val="00D17540"/>
    <w:rsid w:val="00D178C1"/>
    <w:rsid w:val="00D207DE"/>
    <w:rsid w:val="00D20E51"/>
    <w:rsid w:val="00D21379"/>
    <w:rsid w:val="00D219E6"/>
    <w:rsid w:val="00D21C8F"/>
    <w:rsid w:val="00D21D17"/>
    <w:rsid w:val="00D24CDF"/>
    <w:rsid w:val="00D26300"/>
    <w:rsid w:val="00D26D04"/>
    <w:rsid w:val="00D2795D"/>
    <w:rsid w:val="00D304E6"/>
    <w:rsid w:val="00D3050F"/>
    <w:rsid w:val="00D30AE3"/>
    <w:rsid w:val="00D30EBD"/>
    <w:rsid w:val="00D310EE"/>
    <w:rsid w:val="00D312DE"/>
    <w:rsid w:val="00D335D8"/>
    <w:rsid w:val="00D33B61"/>
    <w:rsid w:val="00D34102"/>
    <w:rsid w:val="00D36A5B"/>
    <w:rsid w:val="00D37BF3"/>
    <w:rsid w:val="00D37F2F"/>
    <w:rsid w:val="00D404EF"/>
    <w:rsid w:val="00D404F7"/>
    <w:rsid w:val="00D40B67"/>
    <w:rsid w:val="00D40CC5"/>
    <w:rsid w:val="00D40DD3"/>
    <w:rsid w:val="00D40FAB"/>
    <w:rsid w:val="00D4137B"/>
    <w:rsid w:val="00D41DE4"/>
    <w:rsid w:val="00D41F27"/>
    <w:rsid w:val="00D42394"/>
    <w:rsid w:val="00D43420"/>
    <w:rsid w:val="00D43CB3"/>
    <w:rsid w:val="00D43DE4"/>
    <w:rsid w:val="00D44469"/>
    <w:rsid w:val="00D463E1"/>
    <w:rsid w:val="00D46785"/>
    <w:rsid w:val="00D467B3"/>
    <w:rsid w:val="00D46E3E"/>
    <w:rsid w:val="00D4761F"/>
    <w:rsid w:val="00D509A0"/>
    <w:rsid w:val="00D50D0D"/>
    <w:rsid w:val="00D5135F"/>
    <w:rsid w:val="00D52C20"/>
    <w:rsid w:val="00D5334C"/>
    <w:rsid w:val="00D53BEB"/>
    <w:rsid w:val="00D545CE"/>
    <w:rsid w:val="00D5518D"/>
    <w:rsid w:val="00D55D86"/>
    <w:rsid w:val="00D61C86"/>
    <w:rsid w:val="00D6417F"/>
    <w:rsid w:val="00D64286"/>
    <w:rsid w:val="00D6587C"/>
    <w:rsid w:val="00D66242"/>
    <w:rsid w:val="00D67440"/>
    <w:rsid w:val="00D67F13"/>
    <w:rsid w:val="00D70188"/>
    <w:rsid w:val="00D71340"/>
    <w:rsid w:val="00D720C6"/>
    <w:rsid w:val="00D72757"/>
    <w:rsid w:val="00D72A1E"/>
    <w:rsid w:val="00D734B7"/>
    <w:rsid w:val="00D73639"/>
    <w:rsid w:val="00D750AE"/>
    <w:rsid w:val="00D75697"/>
    <w:rsid w:val="00D762F3"/>
    <w:rsid w:val="00D76E29"/>
    <w:rsid w:val="00D8058D"/>
    <w:rsid w:val="00D81607"/>
    <w:rsid w:val="00D81967"/>
    <w:rsid w:val="00D82C6E"/>
    <w:rsid w:val="00D83596"/>
    <w:rsid w:val="00D83692"/>
    <w:rsid w:val="00D84785"/>
    <w:rsid w:val="00D851B6"/>
    <w:rsid w:val="00D858F0"/>
    <w:rsid w:val="00D85BA6"/>
    <w:rsid w:val="00D86DD7"/>
    <w:rsid w:val="00D8734B"/>
    <w:rsid w:val="00D87880"/>
    <w:rsid w:val="00D87B80"/>
    <w:rsid w:val="00D92325"/>
    <w:rsid w:val="00D93CE1"/>
    <w:rsid w:val="00D94755"/>
    <w:rsid w:val="00D95A85"/>
    <w:rsid w:val="00D95DCB"/>
    <w:rsid w:val="00D96C8F"/>
    <w:rsid w:val="00D979F3"/>
    <w:rsid w:val="00DA00C0"/>
    <w:rsid w:val="00DA15A8"/>
    <w:rsid w:val="00DA202A"/>
    <w:rsid w:val="00DA2D68"/>
    <w:rsid w:val="00DA2D9B"/>
    <w:rsid w:val="00DA38EF"/>
    <w:rsid w:val="00DA4251"/>
    <w:rsid w:val="00DA4D1E"/>
    <w:rsid w:val="00DA5110"/>
    <w:rsid w:val="00DA6E63"/>
    <w:rsid w:val="00DA739A"/>
    <w:rsid w:val="00DA7AD9"/>
    <w:rsid w:val="00DA7D51"/>
    <w:rsid w:val="00DB06EF"/>
    <w:rsid w:val="00DB2F71"/>
    <w:rsid w:val="00DB31B3"/>
    <w:rsid w:val="00DB3786"/>
    <w:rsid w:val="00DB3856"/>
    <w:rsid w:val="00DB3CAC"/>
    <w:rsid w:val="00DB43E0"/>
    <w:rsid w:val="00DB4A5A"/>
    <w:rsid w:val="00DB6409"/>
    <w:rsid w:val="00DB64FC"/>
    <w:rsid w:val="00DC057D"/>
    <w:rsid w:val="00DC0F79"/>
    <w:rsid w:val="00DC1022"/>
    <w:rsid w:val="00DC10EA"/>
    <w:rsid w:val="00DC1A03"/>
    <w:rsid w:val="00DC3079"/>
    <w:rsid w:val="00DC3E0D"/>
    <w:rsid w:val="00DC48E6"/>
    <w:rsid w:val="00DC4922"/>
    <w:rsid w:val="00DC4CD8"/>
    <w:rsid w:val="00DC51E6"/>
    <w:rsid w:val="00DC55A5"/>
    <w:rsid w:val="00DC5CDD"/>
    <w:rsid w:val="00DC6678"/>
    <w:rsid w:val="00DC6FF9"/>
    <w:rsid w:val="00DD03A2"/>
    <w:rsid w:val="00DD03E5"/>
    <w:rsid w:val="00DD3DB3"/>
    <w:rsid w:val="00DD475E"/>
    <w:rsid w:val="00DD4A4D"/>
    <w:rsid w:val="00DD728E"/>
    <w:rsid w:val="00DD784D"/>
    <w:rsid w:val="00DE07B9"/>
    <w:rsid w:val="00DE148E"/>
    <w:rsid w:val="00DE1FE0"/>
    <w:rsid w:val="00DE27F0"/>
    <w:rsid w:val="00DE2826"/>
    <w:rsid w:val="00DE3BD8"/>
    <w:rsid w:val="00DE40EC"/>
    <w:rsid w:val="00DE63A9"/>
    <w:rsid w:val="00DE6E72"/>
    <w:rsid w:val="00DE70B3"/>
    <w:rsid w:val="00DE7BE5"/>
    <w:rsid w:val="00DF1FB1"/>
    <w:rsid w:val="00DF29AE"/>
    <w:rsid w:val="00DF3A96"/>
    <w:rsid w:val="00DF3DA7"/>
    <w:rsid w:val="00DF5AB2"/>
    <w:rsid w:val="00DF5BD3"/>
    <w:rsid w:val="00DF675B"/>
    <w:rsid w:val="00DF6A65"/>
    <w:rsid w:val="00DF6F78"/>
    <w:rsid w:val="00DF7636"/>
    <w:rsid w:val="00DF7990"/>
    <w:rsid w:val="00E00E8C"/>
    <w:rsid w:val="00E016F1"/>
    <w:rsid w:val="00E02B18"/>
    <w:rsid w:val="00E04F31"/>
    <w:rsid w:val="00E053D0"/>
    <w:rsid w:val="00E05779"/>
    <w:rsid w:val="00E067A9"/>
    <w:rsid w:val="00E073FE"/>
    <w:rsid w:val="00E077AF"/>
    <w:rsid w:val="00E07CA2"/>
    <w:rsid w:val="00E10691"/>
    <w:rsid w:val="00E108D2"/>
    <w:rsid w:val="00E10D48"/>
    <w:rsid w:val="00E11642"/>
    <w:rsid w:val="00E137BA"/>
    <w:rsid w:val="00E14AA7"/>
    <w:rsid w:val="00E15BFB"/>
    <w:rsid w:val="00E16B17"/>
    <w:rsid w:val="00E20C29"/>
    <w:rsid w:val="00E21831"/>
    <w:rsid w:val="00E22257"/>
    <w:rsid w:val="00E24EF3"/>
    <w:rsid w:val="00E2601C"/>
    <w:rsid w:val="00E26294"/>
    <w:rsid w:val="00E2782A"/>
    <w:rsid w:val="00E31474"/>
    <w:rsid w:val="00E32620"/>
    <w:rsid w:val="00E329D3"/>
    <w:rsid w:val="00E33142"/>
    <w:rsid w:val="00E3403D"/>
    <w:rsid w:val="00E34859"/>
    <w:rsid w:val="00E3641C"/>
    <w:rsid w:val="00E3666D"/>
    <w:rsid w:val="00E36706"/>
    <w:rsid w:val="00E37B24"/>
    <w:rsid w:val="00E408BD"/>
    <w:rsid w:val="00E4111A"/>
    <w:rsid w:val="00E41D15"/>
    <w:rsid w:val="00E438CB"/>
    <w:rsid w:val="00E45C0F"/>
    <w:rsid w:val="00E50EAE"/>
    <w:rsid w:val="00E5109C"/>
    <w:rsid w:val="00E51A2B"/>
    <w:rsid w:val="00E51BD2"/>
    <w:rsid w:val="00E51BDF"/>
    <w:rsid w:val="00E522AE"/>
    <w:rsid w:val="00E52460"/>
    <w:rsid w:val="00E5433A"/>
    <w:rsid w:val="00E557B8"/>
    <w:rsid w:val="00E57012"/>
    <w:rsid w:val="00E605E0"/>
    <w:rsid w:val="00E62C32"/>
    <w:rsid w:val="00E62E33"/>
    <w:rsid w:val="00E63448"/>
    <w:rsid w:val="00E64E79"/>
    <w:rsid w:val="00E652D5"/>
    <w:rsid w:val="00E6559D"/>
    <w:rsid w:val="00E708DF"/>
    <w:rsid w:val="00E71AFF"/>
    <w:rsid w:val="00E72368"/>
    <w:rsid w:val="00E723F6"/>
    <w:rsid w:val="00E72550"/>
    <w:rsid w:val="00E73559"/>
    <w:rsid w:val="00E75BF7"/>
    <w:rsid w:val="00E77580"/>
    <w:rsid w:val="00E77A4F"/>
    <w:rsid w:val="00E8003E"/>
    <w:rsid w:val="00E8047E"/>
    <w:rsid w:val="00E821F6"/>
    <w:rsid w:val="00E82710"/>
    <w:rsid w:val="00E84D8B"/>
    <w:rsid w:val="00E8591E"/>
    <w:rsid w:val="00E8672F"/>
    <w:rsid w:val="00E86CF0"/>
    <w:rsid w:val="00E86E51"/>
    <w:rsid w:val="00E9001D"/>
    <w:rsid w:val="00E9095A"/>
    <w:rsid w:val="00E90DF1"/>
    <w:rsid w:val="00E90FC1"/>
    <w:rsid w:val="00E913B5"/>
    <w:rsid w:val="00E91856"/>
    <w:rsid w:val="00E92D5F"/>
    <w:rsid w:val="00E935B8"/>
    <w:rsid w:val="00E936C6"/>
    <w:rsid w:val="00E9419B"/>
    <w:rsid w:val="00E943F5"/>
    <w:rsid w:val="00E95570"/>
    <w:rsid w:val="00E9659C"/>
    <w:rsid w:val="00E9771A"/>
    <w:rsid w:val="00EA0152"/>
    <w:rsid w:val="00EA110C"/>
    <w:rsid w:val="00EA1A41"/>
    <w:rsid w:val="00EA212E"/>
    <w:rsid w:val="00EA4659"/>
    <w:rsid w:val="00EA5045"/>
    <w:rsid w:val="00EA541A"/>
    <w:rsid w:val="00EA61D7"/>
    <w:rsid w:val="00EA7211"/>
    <w:rsid w:val="00EA75FD"/>
    <w:rsid w:val="00EA79DC"/>
    <w:rsid w:val="00EA7DCF"/>
    <w:rsid w:val="00EB0BDE"/>
    <w:rsid w:val="00EB0D36"/>
    <w:rsid w:val="00EB1610"/>
    <w:rsid w:val="00EB1DCB"/>
    <w:rsid w:val="00EB2AAA"/>
    <w:rsid w:val="00EB2EF1"/>
    <w:rsid w:val="00EB3543"/>
    <w:rsid w:val="00EB367B"/>
    <w:rsid w:val="00EB42ED"/>
    <w:rsid w:val="00EB46C8"/>
    <w:rsid w:val="00EB488E"/>
    <w:rsid w:val="00EB4911"/>
    <w:rsid w:val="00EB5243"/>
    <w:rsid w:val="00EB5FFC"/>
    <w:rsid w:val="00EB6E41"/>
    <w:rsid w:val="00EB7BA9"/>
    <w:rsid w:val="00EC0BCD"/>
    <w:rsid w:val="00EC27B8"/>
    <w:rsid w:val="00EC3026"/>
    <w:rsid w:val="00EC3D54"/>
    <w:rsid w:val="00EC44AE"/>
    <w:rsid w:val="00EC4D28"/>
    <w:rsid w:val="00EC6557"/>
    <w:rsid w:val="00EC68C7"/>
    <w:rsid w:val="00EC7311"/>
    <w:rsid w:val="00EC74C5"/>
    <w:rsid w:val="00ED0B6A"/>
    <w:rsid w:val="00ED2193"/>
    <w:rsid w:val="00ED258C"/>
    <w:rsid w:val="00ED4575"/>
    <w:rsid w:val="00ED4894"/>
    <w:rsid w:val="00ED4D2E"/>
    <w:rsid w:val="00ED4E52"/>
    <w:rsid w:val="00ED52C4"/>
    <w:rsid w:val="00ED5AE4"/>
    <w:rsid w:val="00ED5DDE"/>
    <w:rsid w:val="00ED5E80"/>
    <w:rsid w:val="00ED6AD3"/>
    <w:rsid w:val="00ED7BB6"/>
    <w:rsid w:val="00EE048E"/>
    <w:rsid w:val="00EE08EF"/>
    <w:rsid w:val="00EE2007"/>
    <w:rsid w:val="00EE3498"/>
    <w:rsid w:val="00EE5672"/>
    <w:rsid w:val="00EE57C3"/>
    <w:rsid w:val="00EE58ED"/>
    <w:rsid w:val="00EE5D74"/>
    <w:rsid w:val="00EE6AFD"/>
    <w:rsid w:val="00EE70D2"/>
    <w:rsid w:val="00EE75D6"/>
    <w:rsid w:val="00EF01D5"/>
    <w:rsid w:val="00EF0D67"/>
    <w:rsid w:val="00EF2A23"/>
    <w:rsid w:val="00EF2CF6"/>
    <w:rsid w:val="00EF395E"/>
    <w:rsid w:val="00EF3B7E"/>
    <w:rsid w:val="00EF3FEE"/>
    <w:rsid w:val="00EF5A5F"/>
    <w:rsid w:val="00F01C0A"/>
    <w:rsid w:val="00F034FF"/>
    <w:rsid w:val="00F0419F"/>
    <w:rsid w:val="00F04392"/>
    <w:rsid w:val="00F051F5"/>
    <w:rsid w:val="00F0671B"/>
    <w:rsid w:val="00F078E5"/>
    <w:rsid w:val="00F07E45"/>
    <w:rsid w:val="00F1064C"/>
    <w:rsid w:val="00F13A4B"/>
    <w:rsid w:val="00F2058B"/>
    <w:rsid w:val="00F222F2"/>
    <w:rsid w:val="00F23DA5"/>
    <w:rsid w:val="00F24124"/>
    <w:rsid w:val="00F243D1"/>
    <w:rsid w:val="00F24946"/>
    <w:rsid w:val="00F26FBF"/>
    <w:rsid w:val="00F273CD"/>
    <w:rsid w:val="00F274FA"/>
    <w:rsid w:val="00F30186"/>
    <w:rsid w:val="00F313DE"/>
    <w:rsid w:val="00F316F8"/>
    <w:rsid w:val="00F31A1D"/>
    <w:rsid w:val="00F31B22"/>
    <w:rsid w:val="00F31C94"/>
    <w:rsid w:val="00F32107"/>
    <w:rsid w:val="00F32560"/>
    <w:rsid w:val="00F33FEF"/>
    <w:rsid w:val="00F34E50"/>
    <w:rsid w:val="00F37E1A"/>
    <w:rsid w:val="00F401D1"/>
    <w:rsid w:val="00F408F8"/>
    <w:rsid w:val="00F40DD3"/>
    <w:rsid w:val="00F43667"/>
    <w:rsid w:val="00F43BDC"/>
    <w:rsid w:val="00F4463D"/>
    <w:rsid w:val="00F44A09"/>
    <w:rsid w:val="00F46EAF"/>
    <w:rsid w:val="00F47466"/>
    <w:rsid w:val="00F47EF2"/>
    <w:rsid w:val="00F512A8"/>
    <w:rsid w:val="00F51815"/>
    <w:rsid w:val="00F51FA6"/>
    <w:rsid w:val="00F51FBB"/>
    <w:rsid w:val="00F52723"/>
    <w:rsid w:val="00F52755"/>
    <w:rsid w:val="00F52ADE"/>
    <w:rsid w:val="00F531DC"/>
    <w:rsid w:val="00F53320"/>
    <w:rsid w:val="00F53505"/>
    <w:rsid w:val="00F53D0C"/>
    <w:rsid w:val="00F54CFD"/>
    <w:rsid w:val="00F563C1"/>
    <w:rsid w:val="00F567DD"/>
    <w:rsid w:val="00F568A6"/>
    <w:rsid w:val="00F56D2D"/>
    <w:rsid w:val="00F5731E"/>
    <w:rsid w:val="00F576BE"/>
    <w:rsid w:val="00F6020E"/>
    <w:rsid w:val="00F60432"/>
    <w:rsid w:val="00F621C5"/>
    <w:rsid w:val="00F6280C"/>
    <w:rsid w:val="00F62859"/>
    <w:rsid w:val="00F62B0C"/>
    <w:rsid w:val="00F62E58"/>
    <w:rsid w:val="00F6332E"/>
    <w:rsid w:val="00F63F12"/>
    <w:rsid w:val="00F653D7"/>
    <w:rsid w:val="00F65548"/>
    <w:rsid w:val="00F65ECB"/>
    <w:rsid w:val="00F662B0"/>
    <w:rsid w:val="00F67816"/>
    <w:rsid w:val="00F703B3"/>
    <w:rsid w:val="00F70906"/>
    <w:rsid w:val="00F70B4A"/>
    <w:rsid w:val="00F711BA"/>
    <w:rsid w:val="00F71206"/>
    <w:rsid w:val="00F732B5"/>
    <w:rsid w:val="00F74C41"/>
    <w:rsid w:val="00F7542A"/>
    <w:rsid w:val="00F75A84"/>
    <w:rsid w:val="00F764B6"/>
    <w:rsid w:val="00F766EE"/>
    <w:rsid w:val="00F804B0"/>
    <w:rsid w:val="00F80955"/>
    <w:rsid w:val="00F814FA"/>
    <w:rsid w:val="00F81B9A"/>
    <w:rsid w:val="00F82FA5"/>
    <w:rsid w:val="00F84FD5"/>
    <w:rsid w:val="00F853D7"/>
    <w:rsid w:val="00F8573E"/>
    <w:rsid w:val="00F86632"/>
    <w:rsid w:val="00F9037F"/>
    <w:rsid w:val="00F9163A"/>
    <w:rsid w:val="00F9227D"/>
    <w:rsid w:val="00F92557"/>
    <w:rsid w:val="00F926B8"/>
    <w:rsid w:val="00F92721"/>
    <w:rsid w:val="00F94181"/>
    <w:rsid w:val="00F941C8"/>
    <w:rsid w:val="00F94A12"/>
    <w:rsid w:val="00F96039"/>
    <w:rsid w:val="00F965AB"/>
    <w:rsid w:val="00F9775B"/>
    <w:rsid w:val="00F977AF"/>
    <w:rsid w:val="00F978C7"/>
    <w:rsid w:val="00FA4C36"/>
    <w:rsid w:val="00FA4E17"/>
    <w:rsid w:val="00FA631B"/>
    <w:rsid w:val="00FA7246"/>
    <w:rsid w:val="00FB0957"/>
    <w:rsid w:val="00FB0AA6"/>
    <w:rsid w:val="00FB0DD7"/>
    <w:rsid w:val="00FB0FEF"/>
    <w:rsid w:val="00FB116E"/>
    <w:rsid w:val="00FB552C"/>
    <w:rsid w:val="00FB596B"/>
    <w:rsid w:val="00FB619A"/>
    <w:rsid w:val="00FB6246"/>
    <w:rsid w:val="00FB72AC"/>
    <w:rsid w:val="00FB7745"/>
    <w:rsid w:val="00FC08FD"/>
    <w:rsid w:val="00FC0B4D"/>
    <w:rsid w:val="00FC0B90"/>
    <w:rsid w:val="00FC0CAD"/>
    <w:rsid w:val="00FC1387"/>
    <w:rsid w:val="00FC18B1"/>
    <w:rsid w:val="00FC2481"/>
    <w:rsid w:val="00FC3191"/>
    <w:rsid w:val="00FC3A88"/>
    <w:rsid w:val="00FC4828"/>
    <w:rsid w:val="00FC5150"/>
    <w:rsid w:val="00FC56E4"/>
    <w:rsid w:val="00FC6A6F"/>
    <w:rsid w:val="00FC72E2"/>
    <w:rsid w:val="00FC73AB"/>
    <w:rsid w:val="00FC75FD"/>
    <w:rsid w:val="00FC7D31"/>
    <w:rsid w:val="00FD16E2"/>
    <w:rsid w:val="00FD184E"/>
    <w:rsid w:val="00FD1A1D"/>
    <w:rsid w:val="00FD2567"/>
    <w:rsid w:val="00FD2C84"/>
    <w:rsid w:val="00FD417B"/>
    <w:rsid w:val="00FD52AF"/>
    <w:rsid w:val="00FD6977"/>
    <w:rsid w:val="00FD6ACF"/>
    <w:rsid w:val="00FD72A2"/>
    <w:rsid w:val="00FD76AF"/>
    <w:rsid w:val="00FD79AC"/>
    <w:rsid w:val="00FE0032"/>
    <w:rsid w:val="00FE0851"/>
    <w:rsid w:val="00FE1F54"/>
    <w:rsid w:val="00FE1F84"/>
    <w:rsid w:val="00FE2352"/>
    <w:rsid w:val="00FE2AA4"/>
    <w:rsid w:val="00FE3C41"/>
    <w:rsid w:val="00FE5AA7"/>
    <w:rsid w:val="00FE66FD"/>
    <w:rsid w:val="00FE7175"/>
    <w:rsid w:val="00FF0257"/>
    <w:rsid w:val="00FF0688"/>
    <w:rsid w:val="00FF16DC"/>
    <w:rsid w:val="00FF1998"/>
    <w:rsid w:val="00FF35FE"/>
    <w:rsid w:val="00FF4CA2"/>
    <w:rsid w:val="00FF4F71"/>
    <w:rsid w:val="00FF51BB"/>
    <w:rsid w:val="00FF5914"/>
    <w:rsid w:val="00FF6558"/>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2F0"/>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1"/>
    <w:rsid w:val="00C14F50"/>
    <w:rPr>
      <w:rFonts w:ascii="Calibri" w:eastAsia="Calibri" w:hAnsi="Calibri" w:cs="Times New Roman"/>
    </w:rPr>
  </w:style>
  <w:style w:type="table" w:customStyle="1" w:styleId="TableNormal">
    <w:name w:val="Table Normal"/>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EF8A-C851-4300-9F14-4F126C15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6767</Words>
  <Characters>37221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2022-04-07T18:12:00Z</cp:lastPrinted>
  <dcterms:created xsi:type="dcterms:W3CDTF">2022-04-06T18:19:00Z</dcterms:created>
  <dcterms:modified xsi:type="dcterms:W3CDTF">2022-04-07T18:12:00Z</dcterms:modified>
</cp:coreProperties>
</file>