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2EDD70D9"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CC4546" w:rsidRPr="0058341B">
        <w:rPr>
          <w:rFonts w:ascii="AvantGarde Bk BT" w:hAnsi="AvantGarde Bk BT"/>
          <w:bCs/>
          <w:sz w:val="20"/>
          <w:szCs w:val="20"/>
        </w:rPr>
        <w:t xml:space="preserve"> Ciencias Sociales y Humanidades</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prórroga de beca-crédito comple</w:t>
      </w:r>
      <w:r w:rsidR="00CD3B7B" w:rsidRPr="0058341B">
        <w:rPr>
          <w:rFonts w:ascii="AvantGarde Bk BT" w:hAnsi="AvantGarde Bk BT"/>
          <w:bCs/>
          <w:sz w:val="20"/>
          <w:szCs w:val="20"/>
        </w:rPr>
        <w:t>ta pa</w:t>
      </w:r>
      <w:r w:rsidR="00943C0A" w:rsidRPr="0058341B">
        <w:rPr>
          <w:rFonts w:ascii="AvantGarde Bk BT" w:hAnsi="AvantGarde Bk BT"/>
          <w:bCs/>
          <w:sz w:val="20"/>
          <w:szCs w:val="20"/>
        </w:rPr>
        <w:t>ra que</w:t>
      </w:r>
      <w:r w:rsidR="00553441">
        <w:rPr>
          <w:rFonts w:ascii="AvantGarde Bk BT" w:hAnsi="AvantGarde Bk BT"/>
          <w:bCs/>
          <w:sz w:val="20"/>
          <w:szCs w:val="20"/>
        </w:rPr>
        <w:t xml:space="preserve"> el C. GILBERTO TOVAR PARTIDA</w:t>
      </w:r>
      <w:r w:rsidR="00404D75" w:rsidRPr="0058341B">
        <w:rPr>
          <w:rFonts w:ascii="AvantGarde Bk BT" w:hAnsi="AvantGarde Bk BT"/>
          <w:bCs/>
          <w:sz w:val="20"/>
          <w:szCs w:val="20"/>
        </w:rPr>
        <w:t xml:space="preserve">, </w:t>
      </w:r>
      <w:r w:rsidR="00943C0A" w:rsidRPr="0058341B">
        <w:rPr>
          <w:rFonts w:ascii="AvantGarde Bk BT" w:hAnsi="AvantGarde Bk BT"/>
          <w:bCs/>
          <w:sz w:val="20"/>
          <w:szCs w:val="20"/>
        </w:rPr>
        <w:t>concluya el proyecto de investigación para obtener el grado de</w:t>
      </w:r>
      <w:r w:rsidR="00442613">
        <w:rPr>
          <w:rFonts w:ascii="AvantGarde Bk BT" w:hAnsi="AvantGarde Bk BT"/>
          <w:bCs/>
          <w:sz w:val="20"/>
          <w:szCs w:val="20"/>
        </w:rPr>
        <w:t xml:space="preserve"> </w:t>
      </w:r>
      <w:r w:rsidR="00553441">
        <w:rPr>
          <w:rFonts w:ascii="AvantGarde Bk BT" w:hAnsi="AvantGarde Bk BT"/>
          <w:bCs/>
          <w:sz w:val="20"/>
          <w:szCs w:val="20"/>
        </w:rPr>
        <w:t xml:space="preserve">Doctorado en Estudios Avanzados en Derechos Humanos de la Universidad Carlos III de Madrid, España,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68F30365" w14:textId="13186384" w:rsidR="00553441"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el </w:t>
      </w:r>
      <w:r w:rsidR="00553441">
        <w:rPr>
          <w:rFonts w:ascii="AvantGarde Bk BT" w:hAnsi="AvantGarde Bk BT"/>
          <w:sz w:val="20"/>
          <w:szCs w:val="20"/>
        </w:rPr>
        <w:t>30 de octubre</w:t>
      </w:r>
      <w:r w:rsidR="00304826">
        <w:rPr>
          <w:rFonts w:ascii="AvantGarde Bk BT" w:hAnsi="AvantGarde Bk BT"/>
          <w:sz w:val="20"/>
          <w:szCs w:val="20"/>
        </w:rPr>
        <w:t xml:space="preserve"> </w:t>
      </w:r>
      <w:r w:rsidR="00442613">
        <w:rPr>
          <w:rFonts w:ascii="AvantGarde Bk BT" w:hAnsi="AvantGarde Bk BT"/>
          <w:sz w:val="20"/>
          <w:szCs w:val="20"/>
        </w:rPr>
        <w:t>de 2019</w:t>
      </w:r>
      <w:r w:rsidR="008F1105" w:rsidRPr="0058341B">
        <w:rPr>
          <w:rFonts w:ascii="AvantGarde Bk BT" w:hAnsi="AvantGarde Bk BT"/>
          <w:sz w:val="20"/>
          <w:szCs w:val="20"/>
        </w:rPr>
        <w:t xml:space="preserve">, </w:t>
      </w:r>
      <w:r w:rsidRPr="0058341B">
        <w:rPr>
          <w:rFonts w:ascii="AvantGarde Bk BT" w:hAnsi="AvantGarde Bk BT"/>
          <w:sz w:val="20"/>
          <w:szCs w:val="20"/>
        </w:rPr>
        <w:t>el Consejo General Universitario aprob</w:t>
      </w:r>
      <w:r w:rsidR="00682E0F" w:rsidRPr="0058341B">
        <w:rPr>
          <w:rFonts w:ascii="AvantGarde Bk BT" w:hAnsi="AvantGarde Bk BT"/>
          <w:sz w:val="20"/>
          <w:szCs w:val="20"/>
        </w:rPr>
        <w:t>ó el dictamen V/201</w:t>
      </w:r>
      <w:r w:rsidR="00CC4546" w:rsidRPr="0058341B">
        <w:rPr>
          <w:rFonts w:ascii="AvantGarde Bk BT" w:hAnsi="AvantGarde Bk BT"/>
          <w:sz w:val="20"/>
          <w:szCs w:val="20"/>
        </w:rPr>
        <w:t>9/</w:t>
      </w:r>
      <w:r w:rsidR="00553441">
        <w:rPr>
          <w:rFonts w:ascii="AvantGarde Bk BT" w:hAnsi="AvantGarde Bk BT"/>
          <w:sz w:val="20"/>
          <w:szCs w:val="20"/>
        </w:rPr>
        <w:t>2083</w:t>
      </w:r>
      <w:r w:rsidRPr="0058341B">
        <w:rPr>
          <w:rFonts w:ascii="AvantGarde Bk BT" w:hAnsi="AvantGarde Bk BT"/>
          <w:sz w:val="20"/>
          <w:szCs w:val="20"/>
        </w:rPr>
        <w:t>, relacionado con la dictaminación, como beneficiario de beca-crédito comple</w:t>
      </w:r>
      <w:r w:rsidR="00CD3B7B" w:rsidRPr="0058341B">
        <w:rPr>
          <w:rFonts w:ascii="AvantGarde Bk BT" w:hAnsi="AvantGarde Bk BT"/>
          <w:sz w:val="20"/>
          <w:szCs w:val="20"/>
        </w:rPr>
        <w:t>ta</w:t>
      </w:r>
      <w:r w:rsidRPr="0058341B">
        <w:rPr>
          <w:rFonts w:ascii="AvantGarde Bk BT" w:hAnsi="AvantGarde Bk BT"/>
          <w:sz w:val="20"/>
          <w:szCs w:val="20"/>
        </w:rPr>
        <w:t>, a favor d</w:t>
      </w:r>
      <w:r w:rsidR="00CD3B7B" w:rsidRPr="0058341B">
        <w:rPr>
          <w:rFonts w:ascii="AvantGarde Bk BT" w:hAnsi="AvantGarde Bk BT"/>
          <w:sz w:val="20"/>
          <w:szCs w:val="20"/>
        </w:rPr>
        <w:t>e</w:t>
      </w:r>
      <w:r w:rsidR="00553441">
        <w:rPr>
          <w:rFonts w:ascii="AvantGarde Bk BT" w:hAnsi="AvantGarde Bk BT"/>
          <w:sz w:val="20"/>
          <w:szCs w:val="20"/>
        </w:rPr>
        <w:t>l C. GILBERTO TOVAR PARTIDA</w:t>
      </w:r>
      <w:r w:rsidRPr="0058341B">
        <w:rPr>
          <w:rFonts w:ascii="AvantGarde Bk BT" w:hAnsi="AvantGarde Bk BT"/>
          <w:sz w:val="20"/>
          <w:szCs w:val="20"/>
        </w:rPr>
        <w:t xml:space="preserve">, con el objetivo de </w:t>
      </w:r>
      <w:r w:rsidR="00F669E5" w:rsidRPr="0058341B">
        <w:rPr>
          <w:rFonts w:ascii="AvantGarde Bk BT" w:hAnsi="AvantGarde Bk BT"/>
          <w:sz w:val="20"/>
          <w:szCs w:val="20"/>
        </w:rPr>
        <w:t>iniciar el</w:t>
      </w:r>
      <w:r w:rsidR="00412BDA" w:rsidRPr="0058341B">
        <w:rPr>
          <w:rFonts w:ascii="AvantGarde Bk BT" w:hAnsi="AvantGarde Bk BT"/>
          <w:sz w:val="20"/>
          <w:szCs w:val="20"/>
        </w:rPr>
        <w:t xml:space="preserve"> programa </w:t>
      </w:r>
      <w:r w:rsidR="00442613">
        <w:rPr>
          <w:rFonts w:ascii="AvantGarde Bk BT" w:hAnsi="AvantGarde Bk BT"/>
          <w:sz w:val="20"/>
          <w:szCs w:val="20"/>
        </w:rPr>
        <w:t>de</w:t>
      </w:r>
      <w:r w:rsidR="00553441">
        <w:rPr>
          <w:rFonts w:ascii="AvantGarde Bk BT" w:hAnsi="AvantGarde Bk BT"/>
          <w:sz w:val="20"/>
          <w:szCs w:val="20"/>
        </w:rPr>
        <w:t xml:space="preserve"> Doctorado en Estudios Avanzados en Derechos Humanos de la Universidad Carlos III de Madrid, España, a partir del 1</w:t>
      </w:r>
      <w:r w:rsidR="00FE144B">
        <w:rPr>
          <w:rFonts w:ascii="AvantGarde Bk BT" w:hAnsi="AvantGarde Bk BT"/>
          <w:sz w:val="20"/>
          <w:szCs w:val="20"/>
        </w:rPr>
        <w:t>5</w:t>
      </w:r>
      <w:r w:rsidR="00553441">
        <w:rPr>
          <w:rFonts w:ascii="AvantGarde Bk BT" w:hAnsi="AvantGarde Bk BT"/>
          <w:sz w:val="20"/>
          <w:szCs w:val="20"/>
        </w:rPr>
        <w:t xml:space="preserve"> de noviembre de 2019 y hasta el 14 de noviembre de 2022.</w:t>
      </w:r>
    </w:p>
    <w:p w14:paraId="424C9F25" w14:textId="77777777" w:rsidR="00553441" w:rsidRDefault="00442613" w:rsidP="00553441">
      <w:pPr>
        <w:tabs>
          <w:tab w:val="num" w:pos="4472"/>
        </w:tabs>
        <w:ind w:left="426"/>
        <w:jc w:val="both"/>
        <w:rPr>
          <w:rFonts w:ascii="AvantGarde Bk BT" w:hAnsi="AvantGarde Bk BT"/>
          <w:sz w:val="20"/>
          <w:szCs w:val="20"/>
        </w:rPr>
      </w:pPr>
      <w:r w:rsidRPr="00553441">
        <w:rPr>
          <w:rFonts w:ascii="AvantGarde Bk BT" w:hAnsi="AvantGarde Bk BT"/>
          <w:sz w:val="20"/>
          <w:szCs w:val="20"/>
        </w:rPr>
        <w:t xml:space="preserve"> </w:t>
      </w:r>
    </w:p>
    <w:p w14:paraId="1792EF7B" w14:textId="10822D74" w:rsidR="001E2839" w:rsidRPr="00553441" w:rsidRDefault="001E2839" w:rsidP="006F782F">
      <w:pPr>
        <w:numPr>
          <w:ilvl w:val="0"/>
          <w:numId w:val="6"/>
        </w:numPr>
        <w:tabs>
          <w:tab w:val="num" w:pos="0"/>
          <w:tab w:val="num" w:pos="1800"/>
        </w:tabs>
        <w:ind w:left="426" w:hanging="426"/>
        <w:jc w:val="both"/>
        <w:rPr>
          <w:rFonts w:ascii="AvantGarde Bk BT" w:hAnsi="AvantGarde Bk BT"/>
          <w:sz w:val="20"/>
          <w:szCs w:val="20"/>
        </w:rPr>
      </w:pPr>
      <w:r w:rsidRPr="00553441">
        <w:rPr>
          <w:rFonts w:ascii="AvantGarde Bk BT" w:hAnsi="AvantGarde Bk BT"/>
          <w:sz w:val="20"/>
          <w:szCs w:val="20"/>
        </w:rPr>
        <w:t>Que la beca-crédito comple</w:t>
      </w:r>
      <w:r w:rsidR="00CD3B7B" w:rsidRPr="00553441">
        <w:rPr>
          <w:rFonts w:ascii="AvantGarde Bk BT" w:hAnsi="AvantGarde Bk BT"/>
          <w:sz w:val="20"/>
          <w:szCs w:val="20"/>
        </w:rPr>
        <w:t>ta</w:t>
      </w:r>
      <w:r w:rsidRPr="00553441">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556D4B7A"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14182D" w:rsidRPr="0058341B">
        <w:rPr>
          <w:rFonts w:ascii="AvantGarde Bk BT" w:hAnsi="AvantGarde Bk BT"/>
          <w:sz w:val="20"/>
          <w:szCs w:val="20"/>
          <w:lang w:eastAsia="en-US" w:bidi="en-US"/>
        </w:rPr>
        <w:t>1</w:t>
      </w:r>
      <w:r w:rsidRPr="0058341B">
        <w:rPr>
          <w:rFonts w:ascii="AvantGarde Bk BT" w:hAnsi="AvantGarde Bk BT"/>
          <w:sz w:val="20"/>
          <w:szCs w:val="20"/>
          <w:lang w:eastAsia="en-US" w:bidi="en-US"/>
        </w:rPr>
        <w:t>,600 euros;</w:t>
      </w:r>
    </w:p>
    <w:p w14:paraId="4368F3FC" w14:textId="33477669"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$9,000.00 M.N.;</w:t>
      </w:r>
    </w:p>
    <w:p w14:paraId="597A25F7" w14:textId="3D772F90"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$10,000.00 M.N.;</w:t>
      </w:r>
    </w:p>
    <w:p w14:paraId="30150BBF" w14:textId="05F759A0" w:rsidR="000D6E35" w:rsidRPr="0058341B" w:rsidRDefault="00553441"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Matrícula</w:t>
      </w:r>
      <w:r w:rsidR="00442613">
        <w:rPr>
          <w:rFonts w:ascii="AvantGarde Bk BT" w:hAnsi="AvantGarde Bk BT"/>
          <w:sz w:val="20"/>
          <w:szCs w:val="20"/>
          <w:lang w:eastAsia="en-US" w:bidi="en-US"/>
        </w:rPr>
        <w:t xml:space="preserve"> anual</w:t>
      </w:r>
      <w:r w:rsidR="001E2839" w:rsidRPr="0058341B">
        <w:rPr>
          <w:rFonts w:ascii="AvantGarde Bk BT" w:hAnsi="AvantGarde Bk BT"/>
          <w:sz w:val="20"/>
          <w:szCs w:val="20"/>
          <w:lang w:eastAsia="en-US" w:bidi="en-US"/>
        </w:rPr>
        <w:t xml:space="preserve"> equivalente en moneda nacional </w:t>
      </w:r>
      <w:r>
        <w:rPr>
          <w:rFonts w:ascii="AvantGarde Bk BT" w:hAnsi="AvantGarde Bk BT"/>
          <w:sz w:val="20"/>
          <w:szCs w:val="20"/>
          <w:lang w:eastAsia="en-US" w:bidi="en-US"/>
        </w:rPr>
        <w:t>390 euros</w:t>
      </w:r>
      <w:r w:rsidR="00CC4546" w:rsidRPr="0058341B">
        <w:rPr>
          <w:rFonts w:ascii="AvantGarde Bk BT" w:hAnsi="AvantGarde Bk BT"/>
          <w:sz w:val="20"/>
          <w:szCs w:val="20"/>
          <w:lang w:eastAsia="en-US" w:bidi="en-US"/>
        </w:rPr>
        <w:t>, sujeta</w:t>
      </w:r>
      <w:r w:rsidR="001E2839" w:rsidRPr="0058341B">
        <w:rPr>
          <w:rFonts w:ascii="AvantGarde Bk BT" w:hAnsi="AvantGarde Bk BT"/>
          <w:sz w:val="20"/>
          <w:szCs w:val="20"/>
          <w:lang w:eastAsia="en-US" w:bidi="en-US"/>
        </w:rPr>
        <w:t xml:space="preserve"> a comprobación</w:t>
      </w:r>
      <w:r w:rsidR="00EE69D0" w:rsidRPr="0058341B">
        <w:rPr>
          <w:rFonts w:ascii="AvantGarde Bk BT" w:hAnsi="AvantGarde Bk BT"/>
          <w:sz w:val="20"/>
          <w:szCs w:val="20"/>
          <w:lang w:eastAsia="en-US" w:bidi="en-US"/>
        </w:rPr>
        <w:t>;</w:t>
      </w:r>
      <w:r w:rsidR="001E2839" w:rsidRPr="0058341B">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sidRPr="0058341B">
        <w:rPr>
          <w:rFonts w:ascii="AvantGarde Bk BT" w:hAnsi="AvantGarde Bk BT"/>
          <w:sz w:val="20"/>
          <w:szCs w:val="20"/>
          <w:lang w:eastAsia="en-US" w:bidi="en-US"/>
        </w:rPr>
        <w:t xml:space="preserve"> </w:t>
      </w:r>
    </w:p>
    <w:p w14:paraId="73D96471" w14:textId="48BC18F8" w:rsidR="001E2839" w:rsidRPr="0058341B" w:rsidRDefault="000D6E35"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Gastos de instalación por única</w:t>
      </w:r>
      <w:r w:rsidR="00BB09F9" w:rsidRPr="0058341B">
        <w:rPr>
          <w:rFonts w:ascii="AvantGarde Bk BT" w:hAnsi="AvantGarde Bk BT"/>
          <w:sz w:val="20"/>
          <w:szCs w:val="20"/>
          <w:lang w:eastAsia="en-US" w:bidi="en-US"/>
        </w:rPr>
        <w:t xml:space="preserve"> vez</w:t>
      </w:r>
      <w:r w:rsidRPr="0058341B">
        <w:rPr>
          <w:rFonts w:ascii="AvantGarde Bk BT" w:hAnsi="AvantGarde Bk BT"/>
          <w:sz w:val="20"/>
          <w:szCs w:val="20"/>
          <w:lang w:eastAsia="en-US" w:bidi="en-US"/>
        </w:rPr>
        <w:t xml:space="preserve"> $10,000.00 M.N.; </w:t>
      </w:r>
      <w:r w:rsidR="00682E0F" w:rsidRPr="0058341B">
        <w:rPr>
          <w:rFonts w:ascii="AvantGarde Bk BT" w:hAnsi="AvantGarde Bk BT"/>
          <w:sz w:val="20"/>
          <w:szCs w:val="20"/>
          <w:lang w:eastAsia="en-US" w:bidi="en-US"/>
        </w:rPr>
        <w:t>y</w:t>
      </w:r>
    </w:p>
    <w:p w14:paraId="435A513B" w14:textId="0AC55A96"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w:t>
      </w:r>
      <w:r w:rsidR="000D6E35" w:rsidRPr="0058341B">
        <w:rPr>
          <w:rFonts w:ascii="AvantGarde Bk BT" w:hAnsi="AvantGarde Bk BT"/>
          <w:sz w:val="20"/>
          <w:szCs w:val="20"/>
          <w:lang w:eastAsia="en-US" w:bidi="en-US"/>
        </w:rPr>
        <w:t>e ida hasta $25,000.00 M.N. y d</w:t>
      </w:r>
      <w:r w:rsidRPr="0058341B">
        <w:rPr>
          <w:rFonts w:ascii="AvantGarde Bk BT" w:hAnsi="AvantGarde Bk BT"/>
          <w:sz w:val="20"/>
          <w:szCs w:val="20"/>
          <w:lang w:eastAsia="en-US" w:bidi="en-US"/>
        </w:rPr>
        <w:t>e regreso al obtener el grado correspondiente sin exceder a $25,000.00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2509C5E1" w14:textId="6E5397B9" w:rsidR="00553441"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553441">
        <w:rPr>
          <w:rFonts w:ascii="AvantGarde Bk BT" w:hAnsi="AvantGarde Bk BT"/>
          <w:sz w:val="20"/>
          <w:szCs w:val="20"/>
        </w:rPr>
        <w:t>27 de mayo</w:t>
      </w:r>
      <w:r w:rsidR="00CC4546" w:rsidRPr="0058341B">
        <w:rPr>
          <w:rFonts w:ascii="AvantGarde Bk BT" w:hAnsi="AvantGarde Bk BT"/>
          <w:sz w:val="20"/>
          <w:szCs w:val="20"/>
        </w:rPr>
        <w:t xml:space="preserve"> </w:t>
      </w:r>
      <w:r w:rsidR="007D574E" w:rsidRPr="0058341B">
        <w:rPr>
          <w:rFonts w:ascii="AvantGarde Bk BT" w:hAnsi="AvantGarde Bk BT"/>
          <w:sz w:val="20"/>
          <w:szCs w:val="20"/>
        </w:rPr>
        <w:t>de 2022</w:t>
      </w:r>
      <w:r w:rsidR="00EE69D0" w:rsidRPr="0058341B">
        <w:rPr>
          <w:rFonts w:ascii="AvantGarde Bk BT" w:hAnsi="AvantGarde Bk BT"/>
          <w:sz w:val="20"/>
          <w:szCs w:val="20"/>
        </w:rPr>
        <w:t>,</w:t>
      </w:r>
      <w:r w:rsidR="00682E0F" w:rsidRPr="0058341B">
        <w:rPr>
          <w:rFonts w:ascii="AvantGarde Bk BT" w:hAnsi="AvantGarde Bk BT"/>
          <w:sz w:val="20"/>
          <w:szCs w:val="20"/>
        </w:rPr>
        <w:t xml:space="preserve"> </w:t>
      </w:r>
      <w:r w:rsidR="00553441">
        <w:rPr>
          <w:rFonts w:ascii="AvantGarde Bk BT" w:hAnsi="AvantGarde Bk BT"/>
          <w:sz w:val="20"/>
          <w:szCs w:val="20"/>
        </w:rPr>
        <w:t>el C. GILBERTO TOVAR PARTIDA</w:t>
      </w:r>
      <w:r w:rsidR="00031B09" w:rsidRPr="0058341B">
        <w:rPr>
          <w:rFonts w:ascii="AvantGarde Bk BT" w:hAnsi="AvantGarde Bk BT"/>
          <w:sz w:val="20"/>
          <w:szCs w:val="20"/>
        </w:rPr>
        <w:t xml:space="preserve">, </w:t>
      </w:r>
      <w:r w:rsidRPr="0058341B">
        <w:rPr>
          <w:rFonts w:ascii="AvantGarde Bk BT" w:hAnsi="AvantGarde Bk BT"/>
          <w:sz w:val="20"/>
          <w:szCs w:val="20"/>
        </w:rPr>
        <w:t xml:space="preserve"> en su carácter de beneficiario de beca-crédito</w:t>
      </w:r>
      <w:r w:rsidR="00FC4B8E" w:rsidRPr="0058341B">
        <w:rPr>
          <w:rFonts w:ascii="AvantGarde Bk BT" w:hAnsi="AvantGarde Bk BT"/>
          <w:sz w:val="20"/>
          <w:szCs w:val="20"/>
        </w:rPr>
        <w:t xml:space="preserve"> comple</w:t>
      </w:r>
      <w:r w:rsidR="00A8150B" w:rsidRPr="0058341B">
        <w:rPr>
          <w:rFonts w:ascii="AvantGarde Bk BT" w:hAnsi="AvantGarde Bk BT"/>
          <w:sz w:val="20"/>
          <w:szCs w:val="20"/>
        </w:rPr>
        <w:t>ta</w:t>
      </w:r>
      <w:r w:rsidR="00FC4B8E" w:rsidRPr="0058341B">
        <w:rPr>
          <w:rFonts w:ascii="AvantGarde Bk BT" w:hAnsi="AvantGarde Bk BT"/>
          <w:sz w:val="20"/>
          <w:szCs w:val="20"/>
        </w:rPr>
        <w:t xml:space="preserve"> </w:t>
      </w:r>
      <w:r w:rsidRPr="0058341B">
        <w:rPr>
          <w:rFonts w:ascii="AvantGarde Bk BT" w:hAnsi="AvantGarde Bk BT"/>
          <w:sz w:val="20"/>
          <w:szCs w:val="20"/>
        </w:rPr>
        <w:t>descrita en los puntos precedentes, presentó ante la Secretaría Académica del Centro Universitario</w:t>
      </w:r>
      <w:r w:rsidR="00DB1B8E" w:rsidRPr="0058341B">
        <w:rPr>
          <w:rFonts w:ascii="AvantGarde Bk BT" w:hAnsi="AvantGarde Bk BT"/>
          <w:sz w:val="20"/>
          <w:szCs w:val="20"/>
        </w:rPr>
        <w:t xml:space="preserve"> de</w:t>
      </w:r>
      <w:r w:rsidR="00641B07" w:rsidRPr="0058341B">
        <w:rPr>
          <w:rFonts w:ascii="AvantGarde Bk BT" w:hAnsi="AvantGarde Bk BT"/>
          <w:sz w:val="20"/>
          <w:szCs w:val="20"/>
        </w:rPr>
        <w:t xml:space="preserve"> Ciencias Sociales y Humanidades</w:t>
      </w:r>
      <w:r w:rsidRPr="0058341B">
        <w:rPr>
          <w:rFonts w:ascii="AvantGarde Bk BT" w:hAnsi="AvantGarde Bk BT"/>
          <w:sz w:val="20"/>
          <w:szCs w:val="20"/>
        </w:rPr>
        <w:t>, solicitud de prórroga de beca-crédito comple</w:t>
      </w:r>
      <w:r w:rsidR="00A8150B" w:rsidRPr="0058341B">
        <w:rPr>
          <w:rFonts w:ascii="AvantGarde Bk BT" w:hAnsi="AvantGarde Bk BT"/>
          <w:sz w:val="20"/>
          <w:szCs w:val="20"/>
        </w:rPr>
        <w:t>ta</w:t>
      </w:r>
      <w:r w:rsidRPr="0058341B">
        <w:rPr>
          <w:rFonts w:ascii="AvantGarde Bk BT" w:hAnsi="AvantGarde Bk BT"/>
          <w:sz w:val="20"/>
          <w:szCs w:val="20"/>
        </w:rPr>
        <w:t xml:space="preserve">, </w:t>
      </w:r>
      <w:r w:rsidR="00553441">
        <w:rPr>
          <w:rFonts w:ascii="AvantGarde Bk BT" w:hAnsi="AvantGarde Bk BT"/>
          <w:sz w:val="20"/>
          <w:szCs w:val="20"/>
        </w:rPr>
        <w:t xml:space="preserve">por 6 meses, </w:t>
      </w:r>
      <w:r w:rsidRPr="0058341B">
        <w:rPr>
          <w:rFonts w:ascii="AvantGarde Bk BT" w:hAnsi="AvantGarde Bk BT"/>
          <w:sz w:val="20"/>
          <w:szCs w:val="20"/>
        </w:rPr>
        <w:t xml:space="preserve">a partir del </w:t>
      </w:r>
      <w:r w:rsidR="00442613">
        <w:rPr>
          <w:rFonts w:ascii="AvantGarde Bk BT" w:hAnsi="AvantGarde Bk BT"/>
          <w:sz w:val="20"/>
          <w:szCs w:val="20"/>
        </w:rPr>
        <w:t>1</w:t>
      </w:r>
      <w:r w:rsidR="00553441">
        <w:rPr>
          <w:rFonts w:ascii="AvantGarde Bk BT" w:hAnsi="AvantGarde Bk BT"/>
          <w:sz w:val="20"/>
          <w:szCs w:val="20"/>
        </w:rPr>
        <w:t>5 de noviembre de 2022</w:t>
      </w:r>
      <w:r w:rsidR="00442613">
        <w:rPr>
          <w:rFonts w:ascii="AvantGarde Bk BT" w:hAnsi="AvantGarde Bk BT"/>
          <w:sz w:val="20"/>
          <w:szCs w:val="20"/>
        </w:rPr>
        <w:t xml:space="preserve"> y hasta el </w:t>
      </w:r>
      <w:r w:rsidR="00553441">
        <w:rPr>
          <w:rFonts w:ascii="AvantGarde Bk BT" w:hAnsi="AvantGarde Bk BT"/>
          <w:sz w:val="20"/>
          <w:szCs w:val="20"/>
        </w:rPr>
        <w:t>14 de mayo de 2023</w:t>
      </w:r>
      <w:r w:rsidR="00442613">
        <w:rPr>
          <w:rFonts w:ascii="AvantGarde Bk BT" w:hAnsi="AvantGarde Bk BT"/>
          <w:sz w:val="20"/>
          <w:szCs w:val="20"/>
        </w:rPr>
        <w:t xml:space="preserve"> para obtener el grado de </w:t>
      </w:r>
      <w:r w:rsidR="00553441">
        <w:rPr>
          <w:rFonts w:ascii="AvantGarde Bk BT" w:hAnsi="AvantGarde Bk BT"/>
          <w:sz w:val="20"/>
          <w:szCs w:val="20"/>
        </w:rPr>
        <w:t>Doctorado en Estudios Avanzados en Derechos Humanos de la Universidad Carlos III de Madrid, España.</w:t>
      </w:r>
    </w:p>
    <w:p w14:paraId="18BDF21E" w14:textId="77777777" w:rsidR="007E4A25" w:rsidRPr="0058341B" w:rsidRDefault="007E4A25" w:rsidP="007E4A25">
      <w:pPr>
        <w:tabs>
          <w:tab w:val="num" w:pos="4472"/>
        </w:tabs>
        <w:ind w:left="426"/>
        <w:jc w:val="both"/>
        <w:rPr>
          <w:rFonts w:ascii="AvantGarde Bk BT" w:hAnsi="AvantGarde Bk BT"/>
          <w:sz w:val="20"/>
          <w:szCs w:val="20"/>
        </w:rPr>
      </w:pPr>
    </w:p>
    <w:p w14:paraId="4536153D" w14:textId="4A55C893"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FE144B">
        <w:rPr>
          <w:rFonts w:ascii="AvantGarde Bk BT" w:hAnsi="AvantGarde Bk BT"/>
          <w:sz w:val="20"/>
          <w:szCs w:val="20"/>
        </w:rPr>
        <w:t>2</w:t>
      </w:r>
      <w:r w:rsidR="00442613">
        <w:rPr>
          <w:rFonts w:ascii="AvantGarde Bk BT" w:hAnsi="AvantGarde Bk BT"/>
          <w:sz w:val="20"/>
          <w:szCs w:val="20"/>
        </w:rPr>
        <w:t xml:space="preserve"> de </w:t>
      </w:r>
      <w:r w:rsidR="00553441">
        <w:rPr>
          <w:rFonts w:ascii="AvantGarde Bk BT" w:hAnsi="AvantGarde Bk BT"/>
          <w:sz w:val="20"/>
          <w:szCs w:val="20"/>
        </w:rPr>
        <w:t>junio</w:t>
      </w:r>
      <w:r w:rsidR="00641B07" w:rsidRPr="0058341B">
        <w:rPr>
          <w:rFonts w:ascii="AvantGarde Bk BT" w:hAnsi="AvantGarde Bk BT"/>
          <w:sz w:val="20"/>
          <w:szCs w:val="20"/>
        </w:rPr>
        <w:t xml:space="preserve"> </w:t>
      </w:r>
      <w:r w:rsidR="007D574E" w:rsidRPr="0058341B">
        <w:rPr>
          <w:rFonts w:ascii="AvantGarde Bk BT" w:hAnsi="AvantGarde Bk BT"/>
          <w:sz w:val="20"/>
          <w:szCs w:val="20"/>
        </w:rPr>
        <w:t xml:space="preserve">de </w:t>
      </w:r>
      <w:r w:rsidR="003D4AB7" w:rsidRPr="0058341B">
        <w:rPr>
          <w:rFonts w:ascii="AvantGarde Bk BT" w:hAnsi="AvantGarde Bk BT"/>
          <w:sz w:val="20"/>
          <w:szCs w:val="20"/>
        </w:rPr>
        <w:t>202</w:t>
      </w:r>
      <w:r w:rsidR="007D574E" w:rsidRPr="0058341B">
        <w:rPr>
          <w:rFonts w:ascii="AvantGarde Bk BT" w:hAnsi="AvantGarde Bk BT"/>
          <w:sz w:val="20"/>
          <w:szCs w:val="20"/>
        </w:rPr>
        <w:t>2</w:t>
      </w:r>
      <w:r w:rsidRPr="0058341B">
        <w:rPr>
          <w:rFonts w:ascii="AvantGarde Bk BT" w:hAnsi="AvantGarde Bk BT"/>
          <w:sz w:val="20"/>
          <w:szCs w:val="20"/>
        </w:rPr>
        <w:t>, el Centro Universitario d</w:t>
      </w:r>
      <w:r w:rsidR="00641B07" w:rsidRPr="0058341B">
        <w:rPr>
          <w:rFonts w:ascii="AvantGarde Bk BT" w:hAnsi="AvantGarde Bk BT"/>
          <w:sz w:val="20"/>
          <w:szCs w:val="20"/>
        </w:rPr>
        <w:t>e Ciencias Sociales y Humanidades</w:t>
      </w:r>
      <w:r w:rsidRPr="0058341B">
        <w:rPr>
          <w:rFonts w:ascii="AvantGarde Bk BT" w:hAnsi="AvantGarde Bk BT"/>
          <w:sz w:val="20"/>
          <w:szCs w:val="20"/>
        </w:rPr>
        <w:t>, presentó la solicitud señalada en el punto anterior, a fin de que, de conformidad a lo establecido en el Reglamento de Becas, llevará a cabo el análisis respectivo.</w:t>
      </w:r>
    </w:p>
    <w:p w14:paraId="0A58A450" w14:textId="77777777" w:rsidR="00FC4B8E" w:rsidRPr="0058341B" w:rsidRDefault="00FC4B8E" w:rsidP="00FC4B8E">
      <w:pPr>
        <w:pStyle w:val="Prrafodelista"/>
        <w:rPr>
          <w:rFonts w:ascii="AvantGarde Bk BT" w:hAnsi="AvantGarde Bk BT"/>
          <w:sz w:val="20"/>
          <w:szCs w:val="20"/>
        </w:rPr>
      </w:pPr>
    </w:p>
    <w:p w14:paraId="1F796B9D" w14:textId="0E873F84"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proofErr w:type="gramStart"/>
      <w:r w:rsidRPr="0058341B">
        <w:rPr>
          <w:rFonts w:ascii="AvantGarde Bk BT" w:hAnsi="AvantGarde Bk BT"/>
          <w:sz w:val="20"/>
          <w:szCs w:val="20"/>
        </w:rPr>
        <w:t>Que</w:t>
      </w:r>
      <w:proofErr w:type="gramEnd"/>
      <w:r w:rsidRPr="0058341B">
        <w:rPr>
          <w:rFonts w:ascii="AvantGarde Bk BT" w:hAnsi="AvantGarde Bk BT"/>
          <w:sz w:val="20"/>
          <w:szCs w:val="20"/>
        </w:rPr>
        <w:t xml:space="preserve"> una vez efectuada la revisión del cumplimiento de los requisitos, de la cual se desprende que el expediente d</w:t>
      </w:r>
      <w:r w:rsidR="00A8150B" w:rsidRPr="0058341B">
        <w:rPr>
          <w:rFonts w:ascii="AvantGarde Bk BT" w:hAnsi="AvantGarde Bk BT"/>
          <w:sz w:val="20"/>
          <w:szCs w:val="20"/>
        </w:rPr>
        <w:t>e</w:t>
      </w:r>
      <w:r w:rsidR="00553441">
        <w:rPr>
          <w:rFonts w:ascii="AvantGarde Bk BT" w:hAnsi="AvantGarde Bk BT"/>
          <w:sz w:val="20"/>
          <w:szCs w:val="20"/>
        </w:rPr>
        <w:t>l C. GILBERTO TOVAR PARTIDA</w:t>
      </w:r>
      <w:r w:rsidR="000C7FDB" w:rsidRPr="0058341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1B6CCBBA" w:rsidR="00FC4B8E" w:rsidRDefault="00FC4B8E" w:rsidP="00FC4B8E">
      <w:pPr>
        <w:tabs>
          <w:tab w:val="num" w:pos="4046"/>
        </w:tabs>
        <w:ind w:left="426"/>
        <w:jc w:val="both"/>
        <w:rPr>
          <w:rFonts w:ascii="AvantGarde Bk BT" w:hAnsi="AvantGarde Bk BT"/>
          <w:sz w:val="20"/>
          <w:szCs w:val="20"/>
        </w:rPr>
      </w:pPr>
    </w:p>
    <w:p w14:paraId="37D05C3D" w14:textId="77777777" w:rsidR="003E7D13" w:rsidRPr="0058341B" w:rsidRDefault="003E7D13" w:rsidP="00FC4B8E">
      <w:pPr>
        <w:tabs>
          <w:tab w:val="num" w:pos="4046"/>
        </w:tabs>
        <w:ind w:left="426"/>
        <w:jc w:val="both"/>
        <w:rPr>
          <w:rFonts w:ascii="AvantGarde Bk BT" w:hAnsi="AvantGarde Bk BT"/>
          <w:sz w:val="20"/>
          <w:szCs w:val="20"/>
        </w:rPr>
      </w:pPr>
    </w:p>
    <w:p w14:paraId="28E84405" w14:textId="77777777"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SI</w:t>
      </w:r>
      <w:r w:rsidRPr="0058341B">
        <w:rPr>
          <w:rFonts w:ascii="AvantGarde Bk BT" w:hAnsi="AvantGarde Bk BT"/>
          <w:i/>
          <w:sz w:val="20"/>
          <w:szCs w:val="20"/>
        </w:rPr>
        <w:t>);</w:t>
      </w:r>
    </w:p>
    <w:p w14:paraId="1CF4024E" w14:textId="3CC071C2"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3975B1" w:rsidRPr="0058341B">
        <w:rPr>
          <w:rFonts w:ascii="AvantGarde Bk BT" w:hAnsi="AvantGarde Bk BT"/>
          <w:b/>
          <w:i/>
          <w:sz w:val="20"/>
          <w:szCs w:val="20"/>
        </w:rPr>
        <w:t>NO APLICA</w:t>
      </w:r>
      <w:r w:rsidRPr="0058341B">
        <w:rPr>
          <w:rFonts w:ascii="AvantGarde Bk BT" w:hAnsi="AvantGarde Bk BT"/>
          <w:i/>
          <w:sz w:val="20"/>
          <w:szCs w:val="20"/>
        </w:rPr>
        <w:t>);</w:t>
      </w:r>
    </w:p>
    <w:p w14:paraId="58093783" w14:textId="79248A14"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Académica del Centro Universitario de</w:t>
      </w:r>
      <w:r w:rsidR="00641B07" w:rsidRPr="0058341B">
        <w:rPr>
          <w:rFonts w:ascii="AvantGarde Bk BT" w:hAnsi="AvantGarde Bk BT"/>
          <w:i/>
          <w:sz w:val="20"/>
          <w:szCs w:val="20"/>
        </w:rPr>
        <w:t xml:space="preserve"> Ciencias Sociales y Humanidades</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SI</w:t>
      </w:r>
      <w:r w:rsidRPr="0058341B">
        <w:rPr>
          <w:rFonts w:ascii="AvantGarde Bk BT" w:hAnsi="AvantGarde Bk BT"/>
          <w:i/>
          <w:sz w:val="20"/>
          <w:szCs w:val="20"/>
        </w:rPr>
        <w:t>), y</w:t>
      </w:r>
    </w:p>
    <w:p w14:paraId="74A379DF"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SI</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6B54C636" w14:textId="7EAD5216"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553441">
        <w:rPr>
          <w:rFonts w:ascii="AvantGarde Bk BT" w:hAnsi="AvantGarde Bk BT"/>
          <w:sz w:val="20"/>
          <w:szCs w:val="20"/>
        </w:rPr>
        <w:t>al C. GILBERTO TOVAR PARTIDA</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lastRenderedPageBreak/>
        <w:t xml:space="preserve">Que </w:t>
      </w:r>
      <w:r w:rsidRPr="0058341B">
        <w:rPr>
          <w:rFonts w:ascii="AvantGarde Bk BT" w:hAnsi="AvantGarde Bk BT"/>
          <w:spacing w:val="-3"/>
          <w:sz w:val="20"/>
          <w:szCs w:val="20"/>
        </w:rPr>
        <w:t>conforme lo previsto en el a</w:t>
      </w:r>
      <w:bookmarkStart w:id="0" w:name="_GoBack"/>
      <w:bookmarkEnd w:id="0"/>
      <w:r w:rsidRPr="0058341B">
        <w:rPr>
          <w:rFonts w:ascii="AvantGarde Bk BT" w:hAnsi="AvantGarde Bk BT"/>
          <w:spacing w:val="-3"/>
          <w:sz w:val="20"/>
          <w:szCs w:val="20"/>
        </w:rPr>
        <w:t>rtículo 27 de la Ley Orgánica el H. Consejo General Universitario, funcionará en pleno o por comisiones</w:t>
      </w:r>
      <w:r w:rsidRPr="0058341B">
        <w:rPr>
          <w:rFonts w:ascii="AvantGarde Bk BT" w:hAnsi="AvantGarde Bk BT"/>
          <w:spacing w:val="-2"/>
          <w:sz w:val="20"/>
          <w:szCs w:val="20"/>
        </w:rPr>
        <w:t>.</w:t>
      </w:r>
    </w:p>
    <w:p w14:paraId="377118AA" w14:textId="77777777" w:rsidR="00450336" w:rsidRPr="0058341B" w:rsidRDefault="00450336" w:rsidP="00450336">
      <w:pPr>
        <w:rPr>
          <w:rFonts w:ascii="AvantGarde Bk BT" w:hAnsi="AvantGarde Bk BT"/>
          <w:sz w:val="20"/>
          <w:szCs w:val="20"/>
        </w:rPr>
      </w:pPr>
    </w:p>
    <w:p w14:paraId="08CC0D8C" w14:textId="4406AA93" w:rsidR="00450336" w:rsidRPr="0058341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w:t>
      </w:r>
      <w:r w:rsidR="0038747E" w:rsidRPr="0058341B">
        <w:rPr>
          <w:rFonts w:ascii="AvantGarde Bk BT" w:hAnsi="AvantGarde Bk BT"/>
          <w:spacing w:val="-3"/>
          <w:sz w:val="20"/>
          <w:szCs w:val="20"/>
        </w:rPr>
        <w:t>I</w:t>
      </w:r>
      <w:r w:rsidRPr="0058341B">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8341B">
        <w:rPr>
          <w:rFonts w:ascii="AvantGarde Bk BT" w:hAnsi="AvantGarde Bk BT"/>
          <w:sz w:val="20"/>
          <w:szCs w:val="20"/>
        </w:rPr>
        <w:t xml:space="preserve">. </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7265AABB" w14:textId="77777777" w:rsidR="00272AE1" w:rsidRDefault="00AC1B2E" w:rsidP="00AC1B2E">
      <w:pPr>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w:t>
      </w:r>
      <w:proofErr w:type="gramEnd"/>
      <w:r w:rsidRPr="0058341B">
        <w:rPr>
          <w:rFonts w:ascii="AvantGarde Bk BT" w:hAnsi="AvantGarde Bk BT"/>
          <w:spacing w:val="-3"/>
          <w:sz w:val="20"/>
          <w:szCs w:val="20"/>
          <w:lang w:val="es-ES_tradnl"/>
        </w:rPr>
        <w:t xml:space="preserve">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 comple</w:t>
      </w:r>
      <w:r w:rsidR="00A8150B" w:rsidRPr="0058341B">
        <w:rPr>
          <w:rFonts w:ascii="AvantGarde Bk BT" w:hAnsi="AvantGarde Bk BT"/>
          <w:spacing w:val="-3"/>
          <w:sz w:val="20"/>
          <w:szCs w:val="20"/>
          <w:lang w:val="es-ES_tradnl"/>
        </w:rPr>
        <w:t>ta</w:t>
      </w:r>
      <w:r w:rsidR="005F4F64" w:rsidRPr="0058341B">
        <w:rPr>
          <w:rFonts w:ascii="AvantGarde Bk BT" w:hAnsi="AvantGarde Bk BT"/>
          <w:spacing w:val="-3"/>
          <w:sz w:val="20"/>
          <w:szCs w:val="20"/>
          <w:lang w:val="es-ES_tradnl"/>
        </w:rPr>
        <w:t>, para que</w:t>
      </w:r>
      <w:r w:rsidR="00031B09" w:rsidRPr="0058341B">
        <w:rPr>
          <w:rFonts w:ascii="AvantGarde Bk BT" w:hAnsi="AvantGarde Bk BT"/>
          <w:spacing w:val="-3"/>
          <w:sz w:val="20"/>
          <w:szCs w:val="20"/>
          <w:lang w:val="es-ES_tradnl"/>
        </w:rPr>
        <w:t xml:space="preserve"> </w:t>
      </w:r>
      <w:r w:rsidR="00272AE1">
        <w:rPr>
          <w:rFonts w:ascii="AvantGarde Bk BT" w:hAnsi="AvantGarde Bk BT"/>
          <w:spacing w:val="-3"/>
          <w:sz w:val="20"/>
          <w:szCs w:val="20"/>
          <w:lang w:val="es-ES_tradnl"/>
        </w:rPr>
        <w:t xml:space="preserve">el C. GILBERTO TOVAR PARTIDA </w:t>
      </w:r>
      <w:r w:rsidR="00442613">
        <w:rPr>
          <w:rFonts w:ascii="AvantGarde Bk BT" w:hAnsi="AvantGarde Bk BT"/>
          <w:spacing w:val="-3"/>
          <w:sz w:val="20"/>
          <w:szCs w:val="20"/>
          <w:lang w:val="es-ES_tradnl"/>
        </w:rPr>
        <w:t xml:space="preserve"> obtenga</w:t>
      </w:r>
      <w:r w:rsidR="00814DBD" w:rsidRPr="0058341B">
        <w:rPr>
          <w:rFonts w:ascii="AvantGarde Bk BT" w:hAnsi="AvantGarde Bk BT"/>
          <w:spacing w:val="-3"/>
          <w:sz w:val="20"/>
          <w:szCs w:val="20"/>
          <w:lang w:val="es-ES_tradnl"/>
        </w:rPr>
        <w:t xml:space="preserve"> el grado de </w:t>
      </w:r>
      <w:r w:rsidR="00272AE1">
        <w:rPr>
          <w:rFonts w:ascii="AvantGarde Bk BT" w:hAnsi="AvantGarde Bk BT"/>
          <w:spacing w:val="-3"/>
          <w:sz w:val="20"/>
          <w:szCs w:val="20"/>
          <w:lang w:val="es-ES_tradnl"/>
        </w:rPr>
        <w:t>Doctorado en Estudios Avanzados en Derechos Humanos de la Universidad Carlos III de Madrid, España, a partir del 15 de noviembre de 2022 y hasta el 14 de mayo de 2023.</w:t>
      </w:r>
    </w:p>
    <w:p w14:paraId="18BC3422" w14:textId="77777777" w:rsidR="00A8150B" w:rsidRPr="0058341B" w:rsidRDefault="00A8150B" w:rsidP="00AC1B2E">
      <w:pPr>
        <w:jc w:val="both"/>
        <w:rPr>
          <w:rFonts w:ascii="AvantGarde Bk BT" w:hAnsi="AvantGarde Bk BT"/>
          <w:b/>
          <w:spacing w:val="-3"/>
          <w:sz w:val="20"/>
          <w:szCs w:val="20"/>
          <w:lang w:val="es-ES_tradnl"/>
        </w:rPr>
      </w:pPr>
    </w:p>
    <w:p w14:paraId="13927BA2" w14:textId="77777777" w:rsidR="005F4F64" w:rsidRPr="0058341B" w:rsidRDefault="00AC1B2E" w:rsidP="00AC1B2E">
      <w:pPr>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SEGUNDO</w:t>
      </w:r>
      <w:r w:rsidR="005F4F64" w:rsidRPr="0058341B">
        <w:rPr>
          <w:rFonts w:ascii="AvantGarde Bk BT" w:hAnsi="AvantGarde Bk BT"/>
          <w:spacing w:val="-3"/>
          <w:sz w:val="20"/>
          <w:szCs w:val="20"/>
          <w:lang w:val="es-ES_tradnl"/>
        </w:rPr>
        <w:t>.-</w:t>
      </w:r>
      <w:proofErr w:type="gramEnd"/>
      <w:r w:rsidR="005F4F64" w:rsidRPr="0058341B">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p>
    <w:p w14:paraId="4AD73ED6" w14:textId="77777777" w:rsidR="00F71DFE" w:rsidRPr="0058341B" w:rsidRDefault="00D85B1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equivalente en moneda nacional </w:t>
      </w:r>
      <w:r w:rsidR="00E64B4D" w:rsidRPr="0058341B">
        <w:rPr>
          <w:rFonts w:ascii="AvantGarde Bk BT" w:hAnsi="AvantGarde Bk BT"/>
          <w:spacing w:val="-3"/>
          <w:sz w:val="20"/>
          <w:szCs w:val="20"/>
          <w:lang w:val="es-ES_tradnl"/>
        </w:rPr>
        <w:t>1,</w:t>
      </w:r>
      <w:r w:rsidR="004019F8" w:rsidRPr="0058341B">
        <w:rPr>
          <w:rFonts w:ascii="AvantGarde Bk BT" w:hAnsi="AvantGarde Bk BT"/>
          <w:spacing w:val="-3"/>
          <w:sz w:val="20"/>
          <w:szCs w:val="20"/>
          <w:lang w:val="es-ES_tradnl"/>
        </w:rPr>
        <w:t>6</w:t>
      </w:r>
      <w:r w:rsidR="00C86507" w:rsidRPr="0058341B">
        <w:rPr>
          <w:rFonts w:ascii="AvantGarde Bk BT" w:hAnsi="AvantGarde Bk BT"/>
          <w:spacing w:val="-3"/>
          <w:sz w:val="20"/>
          <w:szCs w:val="20"/>
          <w:lang w:val="es-ES_tradnl"/>
        </w:rPr>
        <w:t xml:space="preserve">00 </w:t>
      </w:r>
      <w:r w:rsidR="00CE12AE" w:rsidRPr="0058341B">
        <w:rPr>
          <w:rFonts w:ascii="AvantGarde Bk BT" w:hAnsi="AvantGarde Bk BT"/>
          <w:spacing w:val="-3"/>
          <w:sz w:val="20"/>
          <w:szCs w:val="20"/>
          <w:lang w:val="es-ES_tradnl"/>
        </w:rPr>
        <w:t>euros</w:t>
      </w:r>
      <w:r w:rsidRPr="0058341B">
        <w:rPr>
          <w:rFonts w:ascii="AvantGarde Bk BT" w:hAnsi="AvantGarde Bk BT"/>
          <w:spacing w:val="-3"/>
          <w:sz w:val="20"/>
          <w:szCs w:val="20"/>
          <w:lang w:val="es-ES_tradnl"/>
        </w:rPr>
        <w:t>;</w:t>
      </w:r>
      <w:r w:rsidR="00152070" w:rsidRPr="0058341B">
        <w:rPr>
          <w:rFonts w:ascii="AvantGarde Bk BT" w:hAnsi="AvantGarde Bk BT"/>
          <w:spacing w:val="-3"/>
          <w:sz w:val="20"/>
          <w:szCs w:val="20"/>
          <w:lang w:val="es-ES_tradnl"/>
        </w:rPr>
        <w:t xml:space="preserve"> </w:t>
      </w:r>
    </w:p>
    <w:p w14:paraId="5A24066A" w14:textId="4237DE81" w:rsidR="006C72F7" w:rsidRPr="0058341B" w:rsidRDefault="006C72F7"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Seguro médico $</w:t>
      </w:r>
      <w:r w:rsidR="00272AE1">
        <w:rPr>
          <w:rFonts w:ascii="AvantGarde Bk BT" w:hAnsi="AvantGarde Bk BT"/>
          <w:spacing w:val="-3"/>
          <w:sz w:val="20"/>
          <w:szCs w:val="20"/>
          <w:lang w:val="es-ES_tradnl"/>
        </w:rPr>
        <w:t>4,500</w:t>
      </w:r>
      <w:r w:rsidR="00442613">
        <w:rPr>
          <w:rFonts w:ascii="AvantGarde Bk BT" w:hAnsi="AvantGarde Bk BT"/>
          <w:spacing w:val="-3"/>
          <w:sz w:val="20"/>
          <w:szCs w:val="20"/>
          <w:lang w:val="es-ES_tradnl"/>
        </w:rPr>
        <w:t>.</w:t>
      </w:r>
      <w:r w:rsidR="00F71DFE" w:rsidRPr="0058341B">
        <w:rPr>
          <w:rFonts w:ascii="AvantGarde Bk BT" w:hAnsi="AvantGarde Bk BT"/>
          <w:spacing w:val="-3"/>
          <w:sz w:val="20"/>
          <w:szCs w:val="20"/>
          <w:lang w:val="es-ES_tradnl"/>
        </w:rPr>
        <w:t>00 M.N.;</w:t>
      </w:r>
    </w:p>
    <w:p w14:paraId="677FA926" w14:textId="77777777" w:rsidR="00272AE1" w:rsidRPr="00272AE1" w:rsidRDefault="00442613" w:rsidP="00272AE1">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w:t>
      </w:r>
      <w:r w:rsidR="00272AE1">
        <w:rPr>
          <w:rFonts w:ascii="AvantGarde Bk BT" w:hAnsi="AvantGarde Bk BT"/>
          <w:spacing w:val="-3"/>
          <w:sz w:val="20"/>
          <w:szCs w:val="20"/>
          <w:lang w:val="es-ES_tradnl"/>
        </w:rPr>
        <w:t>5,000.00 M.N.;</w:t>
      </w:r>
    </w:p>
    <w:p w14:paraId="3CA71DA3" w14:textId="0F9E6042" w:rsidR="00442613" w:rsidRPr="00272AE1" w:rsidRDefault="00272AE1" w:rsidP="00272AE1">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Matrícula equivalente en moneda nacional 390 euros, sujeta a comprobación; en caso de incremento o disminución se deberá presentar el documento oficial que justifique la actualización para la gestión del pago respectivo; </w:t>
      </w:r>
      <w:r w:rsidR="00442613" w:rsidRPr="00272AE1">
        <w:rPr>
          <w:rFonts w:ascii="AvantGarde Bk BT" w:hAnsi="AvantGarde Bk BT"/>
          <w:spacing w:val="-3"/>
          <w:sz w:val="20"/>
          <w:szCs w:val="20"/>
          <w:lang w:val="es-ES_tradnl"/>
        </w:rPr>
        <w:t>y</w:t>
      </w:r>
    </w:p>
    <w:p w14:paraId="570CA809" w14:textId="1A6A2BB1" w:rsidR="00AC1B2E" w:rsidRPr="0058341B" w:rsidRDefault="00AC1B2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w:t>
      </w:r>
      <w:r w:rsidR="005E6534" w:rsidRPr="0058341B">
        <w:rPr>
          <w:rFonts w:ascii="AvantGarde Bk BT" w:hAnsi="AvantGarde Bk BT"/>
          <w:spacing w:val="-3"/>
          <w:sz w:val="20"/>
          <w:szCs w:val="20"/>
          <w:lang w:val="es-ES_tradnl"/>
        </w:rPr>
        <w:t xml:space="preserve">aéreo de regreso a la </w:t>
      </w:r>
      <w:r w:rsidR="005F4F64" w:rsidRPr="0058341B">
        <w:rPr>
          <w:rFonts w:ascii="AvantGarde Bk BT" w:hAnsi="AvantGarde Bk BT"/>
          <w:spacing w:val="-3"/>
          <w:sz w:val="20"/>
          <w:szCs w:val="20"/>
          <w:lang w:val="es-ES_tradnl"/>
        </w:rPr>
        <w:t>obtención del grado respectivo, sin exceder a $</w:t>
      </w:r>
      <w:r w:rsidR="005E6534" w:rsidRPr="0058341B">
        <w:rPr>
          <w:rFonts w:ascii="AvantGarde Bk BT" w:hAnsi="AvantGarde Bk BT"/>
          <w:spacing w:val="-3"/>
          <w:sz w:val="20"/>
          <w:szCs w:val="20"/>
          <w:lang w:val="es-ES_tradnl"/>
        </w:rPr>
        <w:t>25,000.00</w:t>
      </w:r>
      <w:r w:rsidR="008060F3" w:rsidRPr="0058341B">
        <w:rPr>
          <w:rFonts w:ascii="AvantGarde Bk BT" w:hAnsi="AvantGarde Bk BT"/>
          <w:spacing w:val="-3"/>
          <w:sz w:val="20"/>
          <w:szCs w:val="20"/>
          <w:lang w:val="es-ES_tradnl"/>
        </w:rPr>
        <w:t xml:space="preserve"> M.N.</w:t>
      </w:r>
    </w:p>
    <w:p w14:paraId="1FE32946" w14:textId="1651E729" w:rsidR="007E4A25" w:rsidRPr="0058341B" w:rsidRDefault="003A7288" w:rsidP="00AC1B2E">
      <w:pPr>
        <w:spacing w:before="240"/>
        <w:jc w:val="both"/>
        <w:rPr>
          <w:rFonts w:ascii="AvantGarde Bk BT" w:hAnsi="AvantGarde Bk BT"/>
          <w:sz w:val="20"/>
          <w:szCs w:val="20"/>
        </w:rPr>
      </w:pPr>
      <w:r w:rsidRPr="0058341B">
        <w:rPr>
          <w:rFonts w:ascii="AvantGarde Bk BT" w:hAnsi="AvantGarde Bk BT"/>
          <w:b/>
          <w:sz w:val="20"/>
          <w:szCs w:val="20"/>
        </w:rPr>
        <w:t>T</w:t>
      </w:r>
      <w:r w:rsidR="00AC1B2E" w:rsidRPr="0058341B">
        <w:rPr>
          <w:rFonts w:ascii="AvantGarde Bk BT" w:hAnsi="AvantGarde Bk BT"/>
          <w:b/>
          <w:sz w:val="20"/>
          <w:szCs w:val="20"/>
        </w:rPr>
        <w:t>ERCERO.</w:t>
      </w:r>
      <w:r w:rsidR="00BD648A" w:rsidRPr="0058341B">
        <w:rPr>
          <w:rFonts w:ascii="AvantGarde Bk BT" w:hAnsi="AvantGarde Bk BT"/>
          <w:sz w:val="20"/>
          <w:szCs w:val="20"/>
        </w:rPr>
        <w:t xml:space="preserve">- </w:t>
      </w:r>
      <w:r w:rsidR="00272AE1">
        <w:rPr>
          <w:rFonts w:ascii="AvantGarde Bk BT" w:hAnsi="AvantGarde Bk BT"/>
          <w:sz w:val="20"/>
          <w:szCs w:val="20"/>
        </w:rPr>
        <w:t xml:space="preserve">El </w:t>
      </w:r>
      <w:r w:rsidR="00304826">
        <w:rPr>
          <w:rFonts w:ascii="AvantGarde Bk BT" w:hAnsi="AvantGarde Bk BT"/>
          <w:sz w:val="20"/>
          <w:szCs w:val="20"/>
        </w:rPr>
        <w:t xml:space="preserve">C. </w:t>
      </w:r>
      <w:r w:rsidR="00272AE1">
        <w:rPr>
          <w:rFonts w:ascii="AvantGarde Bk BT" w:hAnsi="AvantGarde Bk BT"/>
          <w:sz w:val="20"/>
          <w:szCs w:val="20"/>
        </w:rPr>
        <w:t>GILBERTO TOVAR PARTIDA</w:t>
      </w:r>
      <w:r w:rsidR="007E4A25" w:rsidRPr="0058341B">
        <w:rPr>
          <w:rFonts w:ascii="AvantGarde Bk BT" w:hAnsi="AvantGarde Bk BT"/>
          <w:sz w:val="20"/>
          <w:szCs w:val="20"/>
        </w:rPr>
        <w:t>,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23DAE952" w:rsidR="00AC1B2E" w:rsidRPr="0058341B" w:rsidRDefault="00A8150B" w:rsidP="00AC1B2E">
      <w:pPr>
        <w:spacing w:before="240"/>
        <w:jc w:val="both"/>
        <w:rPr>
          <w:rFonts w:ascii="AvantGarde Bk BT" w:hAnsi="AvantGarde Bk BT"/>
          <w:sz w:val="20"/>
          <w:szCs w:val="20"/>
        </w:rPr>
      </w:pPr>
      <w:proofErr w:type="gramStart"/>
      <w:r w:rsidRPr="0058341B">
        <w:rPr>
          <w:rFonts w:ascii="AvantGarde Bk BT" w:hAnsi="AvantGarde Bk BT"/>
          <w:b/>
          <w:sz w:val="20"/>
          <w:szCs w:val="20"/>
        </w:rPr>
        <w:t>CUARTO</w:t>
      </w:r>
      <w:r w:rsidRPr="0058341B">
        <w:rPr>
          <w:rFonts w:ascii="AvantGarde Bk BT" w:hAnsi="AvantGarde Bk BT"/>
          <w:sz w:val="20"/>
          <w:szCs w:val="20"/>
        </w:rPr>
        <w:t>.-</w:t>
      </w:r>
      <w:proofErr w:type="gramEnd"/>
      <w:r w:rsidRPr="0058341B">
        <w:rPr>
          <w:rFonts w:ascii="AvantGarde Bk BT" w:hAnsi="AvantGarde Bk BT"/>
          <w:sz w:val="20"/>
          <w:szCs w:val="20"/>
        </w:rPr>
        <w:t xml:space="preserve"> </w:t>
      </w:r>
      <w:r w:rsidR="00964E7C" w:rsidRPr="0058341B">
        <w:rPr>
          <w:rFonts w:ascii="AvantGarde Bk BT" w:hAnsi="AvantGarde Bk BT"/>
          <w:sz w:val="20"/>
          <w:szCs w:val="20"/>
        </w:rPr>
        <w:t>El Centro Universitario de Ciencias Sociales y Humanidades será la dependencia responsable del seguimiento académico y financiero del becario, dará respuesta a las peticiones realizadas por los diferentes órganos fiscalizadores en dicho rubro.</w:t>
      </w:r>
    </w:p>
    <w:p w14:paraId="2F32BE60" w14:textId="3ECBEC63" w:rsidR="00964E7C" w:rsidRPr="0058341B" w:rsidRDefault="00A8150B" w:rsidP="00964E7C">
      <w:pPr>
        <w:spacing w:before="240"/>
        <w:jc w:val="both"/>
        <w:rPr>
          <w:rFonts w:ascii="AvantGarde Bk BT" w:hAnsi="AvantGarde Bk BT"/>
          <w:sz w:val="20"/>
          <w:szCs w:val="20"/>
        </w:rPr>
      </w:pPr>
      <w:proofErr w:type="gramStart"/>
      <w:r w:rsidRPr="0058341B">
        <w:rPr>
          <w:rFonts w:ascii="AvantGarde Bk BT" w:hAnsi="AvantGarde Bk BT"/>
          <w:b/>
          <w:sz w:val="20"/>
          <w:szCs w:val="20"/>
        </w:rPr>
        <w:t>QUINTO</w:t>
      </w:r>
      <w:r w:rsidR="00833BC2" w:rsidRPr="0058341B">
        <w:rPr>
          <w:rFonts w:ascii="AvantGarde Bk BT" w:hAnsi="AvantGarde Bk BT"/>
          <w:b/>
          <w:sz w:val="20"/>
          <w:szCs w:val="20"/>
        </w:rPr>
        <w:t>.-</w:t>
      </w:r>
      <w:proofErr w:type="gramEnd"/>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272AE1">
        <w:rPr>
          <w:rFonts w:ascii="AvantGarde Bk BT" w:hAnsi="AvantGarde Bk BT"/>
          <w:sz w:val="20"/>
          <w:szCs w:val="20"/>
        </w:rPr>
        <w:t>el C. GILBERTO TOVAR PARTIDA</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58341B">
        <w:rPr>
          <w:rFonts w:ascii="AvantGarde Bk BT" w:hAnsi="AvantGarde Bk BT"/>
          <w:b/>
          <w:spacing w:val="-3"/>
          <w:sz w:val="20"/>
          <w:szCs w:val="20"/>
          <w:lang w:val="es-ES_tradnl" w:eastAsia="en-US"/>
        </w:rPr>
        <w:lastRenderedPageBreak/>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w:t>
      </w:r>
      <w:proofErr w:type="gramEnd"/>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50178BA7" w14:textId="77777777" w:rsidR="0058341B"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“2022, Guadalajara, hogar de la Feria Internacional del Libro</w:t>
      </w:r>
      <w:r w:rsidR="0058341B">
        <w:rPr>
          <w:rFonts w:ascii="AvantGarde Bk BT" w:hAnsi="AvantGarde Bk BT"/>
          <w:b/>
          <w:spacing w:val="-3"/>
          <w:sz w:val="20"/>
          <w:szCs w:val="20"/>
          <w:lang w:val="es-ES_tradnl"/>
        </w:rPr>
        <w:t xml:space="preserve"> </w:t>
      </w:r>
      <w:r w:rsidRPr="0058341B">
        <w:rPr>
          <w:rFonts w:ascii="AvantGarde Bk BT" w:hAnsi="AvantGarde Bk BT"/>
          <w:b/>
          <w:spacing w:val="-3"/>
          <w:sz w:val="20"/>
          <w:szCs w:val="20"/>
          <w:lang w:val="es-ES_tradnl"/>
        </w:rPr>
        <w:t>y</w:t>
      </w:r>
    </w:p>
    <w:p w14:paraId="3FC89D10" w14:textId="32557589" w:rsidR="00D55ADB" w:rsidRPr="0058341B"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Capital Mundial del Libro”</w:t>
      </w:r>
    </w:p>
    <w:p w14:paraId="6AD8167A" w14:textId="33BA7B6F"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3E7D13">
        <w:rPr>
          <w:rFonts w:ascii="AvantGarde Bk BT" w:hAnsi="AvantGarde Bk BT"/>
          <w:sz w:val="20"/>
          <w:szCs w:val="20"/>
        </w:rPr>
        <w:t xml:space="preserve">1º </w:t>
      </w:r>
      <w:r w:rsidR="00591B46" w:rsidRPr="0058341B">
        <w:rPr>
          <w:rFonts w:ascii="AvantGarde Bk BT" w:hAnsi="AvantGarde Bk BT"/>
          <w:sz w:val="20"/>
          <w:szCs w:val="20"/>
        </w:rPr>
        <w:t xml:space="preserve">de </w:t>
      </w:r>
      <w:r w:rsidR="003E7D13">
        <w:rPr>
          <w:rFonts w:ascii="AvantGarde Bk BT" w:hAnsi="AvantGarde Bk BT"/>
          <w:sz w:val="20"/>
          <w:szCs w:val="20"/>
        </w:rPr>
        <w:t>septiembre</w:t>
      </w:r>
      <w:r w:rsidR="00BF1C48" w:rsidRPr="0058341B">
        <w:rPr>
          <w:rFonts w:ascii="AvantGarde Bk BT" w:hAnsi="AvantGarde Bk BT"/>
          <w:sz w:val="20"/>
          <w:szCs w:val="20"/>
        </w:rPr>
        <w:t xml:space="preserve"> </w:t>
      </w:r>
      <w:r w:rsidR="00591B46" w:rsidRPr="0058341B">
        <w:rPr>
          <w:rFonts w:ascii="AvantGarde Bk BT" w:hAnsi="AvantGarde Bk BT"/>
          <w:sz w:val="20"/>
          <w:szCs w:val="20"/>
        </w:rPr>
        <w:t>de 2022</w:t>
      </w:r>
    </w:p>
    <w:p w14:paraId="7EE32BFF" w14:textId="77777777" w:rsidR="00AC1B2E" w:rsidRPr="0058341B" w:rsidRDefault="00AC1B2E" w:rsidP="00AC1B2E">
      <w:pPr>
        <w:jc w:val="center"/>
        <w:rPr>
          <w:rFonts w:ascii="AvantGarde Bk BT" w:hAnsi="AvantGarde Bk BT"/>
          <w:sz w:val="20"/>
          <w:szCs w:val="20"/>
        </w:rPr>
      </w:pPr>
    </w:p>
    <w:p w14:paraId="6C1BC235" w14:textId="77777777" w:rsidR="00AC1B2E" w:rsidRPr="0058341B" w:rsidRDefault="00AC1B2E" w:rsidP="00AC1B2E">
      <w:pPr>
        <w:jc w:val="center"/>
        <w:rPr>
          <w:rFonts w:ascii="AvantGarde Bk BT" w:hAnsi="AvantGarde Bk BT"/>
          <w:sz w:val="20"/>
          <w:szCs w:val="20"/>
        </w:rPr>
      </w:pPr>
    </w:p>
    <w:p w14:paraId="7FF64CBB" w14:textId="1A6AB877" w:rsidR="00AC1B2E" w:rsidRDefault="00AC1B2E" w:rsidP="00AC1B2E">
      <w:pPr>
        <w:jc w:val="center"/>
        <w:rPr>
          <w:rFonts w:ascii="AvantGarde Bk BT" w:hAnsi="AvantGarde Bk BT"/>
          <w:sz w:val="20"/>
          <w:szCs w:val="20"/>
        </w:rPr>
      </w:pPr>
    </w:p>
    <w:p w14:paraId="0B336DBF" w14:textId="77777777" w:rsidR="0058341B" w:rsidRPr="0058341B" w:rsidRDefault="0058341B"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1E3805">
        <w:tc>
          <w:tcPr>
            <w:tcW w:w="4560" w:type="dxa"/>
          </w:tcPr>
          <w:p w14:paraId="21C6F19F" w14:textId="77777777" w:rsidR="007D49FF" w:rsidRPr="0058341B" w:rsidRDefault="007D49FF" w:rsidP="001E3805">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1E3805">
        <w:tc>
          <w:tcPr>
            <w:tcW w:w="4560" w:type="dxa"/>
          </w:tcPr>
          <w:p w14:paraId="316C5C9C" w14:textId="77777777" w:rsidR="007D49FF" w:rsidRPr="0058341B" w:rsidRDefault="007D49FF" w:rsidP="001E3805">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1E3805">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1E3805">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1E3805">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1E3805">
            <w:pPr>
              <w:ind w:left="709" w:hanging="283"/>
              <w:jc w:val="center"/>
              <w:rPr>
                <w:rFonts w:ascii="AvantGarde Bk BT" w:hAnsi="AvantGarde Bk BT"/>
                <w:spacing w:val="-3"/>
                <w:sz w:val="20"/>
                <w:szCs w:val="20"/>
                <w:lang w:val="es-ES_tradnl"/>
              </w:rPr>
            </w:pPr>
          </w:p>
        </w:tc>
      </w:tr>
      <w:tr w:rsidR="007D49FF" w:rsidRPr="0058341B" w14:paraId="058C3604" w14:textId="77777777" w:rsidTr="001E3805">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038BFFDB"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591B46" w:rsidRPr="0058341B">
              <w:rPr>
                <w:rFonts w:ascii="AvantGarde Bk BT" w:hAnsi="AvantGarde Bk BT"/>
                <w:spacing w:val="-3"/>
                <w:sz w:val="20"/>
                <w:szCs w:val="20"/>
                <w:lang w:val="es-ES_tradnl"/>
              </w:rPr>
              <w:t xml:space="preserve">Arantza </w:t>
            </w:r>
            <w:r w:rsidR="0058341B">
              <w:rPr>
                <w:rFonts w:ascii="AvantGarde Bk BT" w:hAnsi="AvantGarde Bk BT"/>
                <w:sz w:val="20"/>
                <w:szCs w:val="20"/>
              </w:rPr>
              <w:t>Vizcaíno</w:t>
            </w:r>
            <w:r w:rsidR="00591B46" w:rsidRPr="0058341B">
              <w:rPr>
                <w:rFonts w:ascii="AvantGarde Bk BT" w:hAnsi="AvantGarde Bk BT"/>
                <w:spacing w:val="-3"/>
                <w:sz w:val="20"/>
                <w:szCs w:val="20"/>
                <w:lang w:val="es-ES_tradnl"/>
              </w:rPr>
              <w:t xml:space="preserve"> Mendoza</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64D0109A" w14:textId="77777777" w:rsidR="007D49FF" w:rsidRPr="0058341B" w:rsidRDefault="007D49FF" w:rsidP="007D49FF">
      <w:pPr>
        <w:jc w:val="center"/>
        <w:rPr>
          <w:rFonts w:ascii="AvantGarde Bk BT" w:hAnsi="AvantGarde Bk BT"/>
          <w:sz w:val="20"/>
          <w:szCs w:val="20"/>
        </w:rPr>
      </w:pPr>
    </w:p>
    <w:p w14:paraId="1D19C3DB" w14:textId="77777777" w:rsidR="007D49FF" w:rsidRPr="0058341B" w:rsidRDefault="007D49FF"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FEBCC" w14:textId="77777777" w:rsidR="00EC67B3" w:rsidRDefault="00EC67B3" w:rsidP="00C85DA2">
      <w:r>
        <w:separator/>
      </w:r>
    </w:p>
  </w:endnote>
  <w:endnote w:type="continuationSeparator" w:id="0">
    <w:p w14:paraId="5D57D830" w14:textId="77777777" w:rsidR="00EC67B3" w:rsidRDefault="00EC67B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3C4DCE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625E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625E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729F0" w14:textId="77777777" w:rsidR="00EC67B3" w:rsidRDefault="00EC67B3" w:rsidP="00C85DA2">
      <w:r>
        <w:separator/>
      </w:r>
    </w:p>
  </w:footnote>
  <w:footnote w:type="continuationSeparator" w:id="0">
    <w:p w14:paraId="4D775E9D" w14:textId="77777777" w:rsidR="00EC67B3" w:rsidRDefault="00EC67B3"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34682C00" w:rsidR="00CE0F4A" w:rsidRPr="00505C5E" w:rsidRDefault="00384110"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F95A65">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3E7D13">
      <w:rPr>
        <w:rFonts w:ascii="AvantGarde Bk BT" w:hAnsi="AvantGarde Bk BT"/>
        <w:noProof/>
        <w:sz w:val="16"/>
        <w:szCs w:val="16"/>
        <w:lang w:val="es-ES"/>
      </w:rPr>
      <w:t>399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20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E7D13"/>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5B3"/>
    <w:rsid w:val="007C693D"/>
    <w:rsid w:val="007D49FF"/>
    <w:rsid w:val="007D574E"/>
    <w:rsid w:val="007D5C56"/>
    <w:rsid w:val="007E0E4B"/>
    <w:rsid w:val="007E2DD3"/>
    <w:rsid w:val="007E4A25"/>
    <w:rsid w:val="007E5A93"/>
    <w:rsid w:val="007E7A7D"/>
    <w:rsid w:val="007F3811"/>
    <w:rsid w:val="0080135C"/>
    <w:rsid w:val="00803392"/>
    <w:rsid w:val="00803766"/>
    <w:rsid w:val="00805E58"/>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66EF"/>
    <w:rsid w:val="00B51E4D"/>
    <w:rsid w:val="00B52E7C"/>
    <w:rsid w:val="00B538FB"/>
    <w:rsid w:val="00B53FF3"/>
    <w:rsid w:val="00B5612A"/>
    <w:rsid w:val="00B617F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3841"/>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C67B3"/>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B1AAF"/>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77AE-A6EB-497D-9BF8-E18B572B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1394</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2022-08-29T13:48:00Z</dcterms:created>
  <dcterms:modified xsi:type="dcterms:W3CDTF">2022-08-31T18:18:00Z</dcterms:modified>
</cp:coreProperties>
</file>